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5F83" w:rsidRDefault="00015F83" w:rsidP="00015F83">
      <w:pPr>
        <w:jc w:val="center"/>
        <w:rPr>
          <w:sz w:val="34"/>
          <w:szCs w:val="34"/>
        </w:rPr>
      </w:pPr>
      <w:r>
        <w:rPr>
          <w:sz w:val="34"/>
          <w:szCs w:val="34"/>
        </w:rPr>
        <w:t>ОФИЦИАЛЬНОЕ ИЗДАНИЕ</w:t>
      </w:r>
    </w:p>
    <w:p w:rsidR="00015F83" w:rsidRDefault="00015F83" w:rsidP="00015F83">
      <w:pPr>
        <w:jc w:val="center"/>
      </w:pPr>
      <w:r>
        <w:t>утверждено решением Бобинской сельской Думы</w:t>
      </w:r>
    </w:p>
    <w:p w:rsidR="00015F83" w:rsidRDefault="00015F83" w:rsidP="00015F83">
      <w:pPr>
        <w:jc w:val="center"/>
      </w:pPr>
      <w:r>
        <w:t>от  22.11.2005 № 2/13</w:t>
      </w:r>
    </w:p>
    <w:p w:rsidR="00015F83" w:rsidRDefault="00015F83" w:rsidP="00015F83">
      <w:pPr>
        <w:jc w:val="center"/>
      </w:pPr>
    </w:p>
    <w:p w:rsidR="00015F83" w:rsidRDefault="00015F83" w:rsidP="00015F83">
      <w:pPr>
        <w:jc w:val="center"/>
      </w:pPr>
    </w:p>
    <w:p w:rsidR="00015F83" w:rsidRDefault="00015F83" w:rsidP="00015F83">
      <w:pPr>
        <w:jc w:val="center"/>
      </w:pPr>
    </w:p>
    <w:p w:rsidR="00015F83" w:rsidRDefault="00015F83" w:rsidP="00015F83">
      <w:pPr>
        <w:jc w:val="center"/>
      </w:pPr>
    </w:p>
    <w:p w:rsidR="00015F83" w:rsidRDefault="00015F83" w:rsidP="00015F83">
      <w:pPr>
        <w:jc w:val="center"/>
      </w:pPr>
    </w:p>
    <w:p w:rsidR="00015F83" w:rsidRDefault="00015F83" w:rsidP="00015F83">
      <w:pPr>
        <w:jc w:val="center"/>
        <w:rPr>
          <w:b/>
          <w:sz w:val="72"/>
          <w:szCs w:val="72"/>
        </w:rPr>
      </w:pPr>
    </w:p>
    <w:p w:rsidR="00015F83" w:rsidRDefault="00015F83" w:rsidP="00015F83">
      <w:pPr>
        <w:jc w:val="center"/>
        <w:rPr>
          <w:b/>
          <w:sz w:val="72"/>
          <w:szCs w:val="72"/>
        </w:rPr>
      </w:pPr>
    </w:p>
    <w:p w:rsidR="00015F83" w:rsidRDefault="00015F83" w:rsidP="00015F83">
      <w:pPr>
        <w:jc w:val="center"/>
        <w:rPr>
          <w:b/>
          <w:sz w:val="40"/>
          <w:szCs w:val="40"/>
        </w:rPr>
      </w:pPr>
      <w:r>
        <w:rPr>
          <w:b/>
          <w:sz w:val="40"/>
          <w:szCs w:val="40"/>
        </w:rPr>
        <w:t>ИНФОРМАЦИОННЫЙ БЮЛЛЕТЕНЬ</w:t>
      </w:r>
    </w:p>
    <w:p w:rsidR="00015F83" w:rsidRDefault="00015F83" w:rsidP="00015F83">
      <w:pPr>
        <w:jc w:val="center"/>
        <w:rPr>
          <w:sz w:val="28"/>
          <w:szCs w:val="28"/>
        </w:rPr>
      </w:pPr>
      <w:r>
        <w:rPr>
          <w:sz w:val="28"/>
          <w:szCs w:val="28"/>
        </w:rPr>
        <w:t>органов местного самоуправления муниципального образования</w:t>
      </w:r>
    </w:p>
    <w:p w:rsidR="00015F83" w:rsidRDefault="00015F83" w:rsidP="00015F83">
      <w:pPr>
        <w:jc w:val="center"/>
        <w:rPr>
          <w:sz w:val="28"/>
          <w:szCs w:val="28"/>
        </w:rPr>
      </w:pPr>
      <w:r>
        <w:rPr>
          <w:sz w:val="28"/>
          <w:szCs w:val="28"/>
        </w:rPr>
        <w:t xml:space="preserve">Бобинское сельское поселение </w:t>
      </w:r>
    </w:p>
    <w:p w:rsidR="00015F83" w:rsidRDefault="00015F83" w:rsidP="00015F83">
      <w:pPr>
        <w:jc w:val="center"/>
        <w:rPr>
          <w:sz w:val="28"/>
          <w:szCs w:val="28"/>
        </w:rPr>
      </w:pPr>
      <w:r>
        <w:rPr>
          <w:sz w:val="28"/>
          <w:szCs w:val="28"/>
        </w:rPr>
        <w:t>Слободского района Кировской области</w:t>
      </w:r>
    </w:p>
    <w:p w:rsidR="00015F83" w:rsidRDefault="00015F83" w:rsidP="00015F83">
      <w:pPr>
        <w:jc w:val="center"/>
      </w:pPr>
    </w:p>
    <w:p w:rsidR="00015F83" w:rsidRDefault="00015F83" w:rsidP="00015F83">
      <w:pPr>
        <w:jc w:val="center"/>
        <w:rPr>
          <w:b/>
          <w:sz w:val="28"/>
          <w:szCs w:val="28"/>
        </w:rPr>
      </w:pPr>
    </w:p>
    <w:p w:rsidR="00015F83" w:rsidRDefault="00015F83" w:rsidP="00015F83">
      <w:pPr>
        <w:jc w:val="center"/>
        <w:rPr>
          <w:sz w:val="40"/>
          <w:szCs w:val="40"/>
        </w:rPr>
      </w:pPr>
      <w:r>
        <w:rPr>
          <w:sz w:val="40"/>
          <w:szCs w:val="40"/>
        </w:rPr>
        <w:t xml:space="preserve">ВЫПУСК № </w:t>
      </w:r>
      <w:r w:rsidR="00053E44">
        <w:rPr>
          <w:sz w:val="40"/>
          <w:szCs w:val="40"/>
        </w:rPr>
        <w:t>8</w:t>
      </w:r>
      <w:r>
        <w:rPr>
          <w:sz w:val="40"/>
          <w:szCs w:val="40"/>
        </w:rPr>
        <w:t xml:space="preserve"> (</w:t>
      </w:r>
      <w:r w:rsidR="00C8320A">
        <w:rPr>
          <w:sz w:val="40"/>
          <w:szCs w:val="40"/>
        </w:rPr>
        <w:t>55</w:t>
      </w:r>
      <w:r w:rsidR="00053E44">
        <w:rPr>
          <w:sz w:val="40"/>
          <w:szCs w:val="40"/>
        </w:rPr>
        <w:t>7</w:t>
      </w:r>
      <w:r w:rsidR="00805B5B">
        <w:rPr>
          <w:sz w:val="40"/>
          <w:szCs w:val="40"/>
        </w:rPr>
        <w:t>)</w:t>
      </w:r>
    </w:p>
    <w:p w:rsidR="00015F83" w:rsidRDefault="00053E44" w:rsidP="00015F83">
      <w:pPr>
        <w:jc w:val="center"/>
        <w:rPr>
          <w:sz w:val="40"/>
          <w:szCs w:val="40"/>
        </w:rPr>
      </w:pPr>
      <w:r>
        <w:rPr>
          <w:sz w:val="40"/>
          <w:szCs w:val="40"/>
        </w:rPr>
        <w:t>15 июля</w:t>
      </w:r>
      <w:r w:rsidR="00E32564">
        <w:rPr>
          <w:sz w:val="40"/>
          <w:szCs w:val="40"/>
        </w:rPr>
        <w:t xml:space="preserve"> </w:t>
      </w:r>
      <w:r w:rsidR="00805B5B">
        <w:rPr>
          <w:sz w:val="40"/>
          <w:szCs w:val="40"/>
        </w:rPr>
        <w:t>2024 года</w:t>
      </w:r>
      <w:r w:rsidR="00015F83">
        <w:rPr>
          <w:sz w:val="40"/>
          <w:szCs w:val="40"/>
        </w:rPr>
        <w:t>.</w:t>
      </w:r>
    </w:p>
    <w:p w:rsidR="00015F83" w:rsidRDefault="00015F83" w:rsidP="00015F83">
      <w:pPr>
        <w:jc w:val="center"/>
        <w:rPr>
          <w:b/>
          <w:sz w:val="28"/>
          <w:szCs w:val="28"/>
        </w:rPr>
      </w:pPr>
    </w:p>
    <w:p w:rsidR="00015F83" w:rsidRDefault="00015F83" w:rsidP="00015F83">
      <w:pPr>
        <w:jc w:val="both"/>
      </w:pPr>
    </w:p>
    <w:p w:rsidR="00015F83" w:rsidRDefault="00015F83" w:rsidP="00015F83">
      <w:pPr>
        <w:jc w:val="both"/>
      </w:pPr>
    </w:p>
    <w:p w:rsidR="00015F83" w:rsidRDefault="00015F83" w:rsidP="00015F83">
      <w:pPr>
        <w:jc w:val="both"/>
      </w:pPr>
    </w:p>
    <w:p w:rsidR="00015F83" w:rsidRDefault="00015F83" w:rsidP="00015F83">
      <w:pPr>
        <w:jc w:val="both"/>
      </w:pPr>
    </w:p>
    <w:p w:rsidR="00015F83" w:rsidRDefault="00015F83" w:rsidP="00015F83">
      <w:pPr>
        <w:jc w:val="both"/>
      </w:pPr>
    </w:p>
    <w:p w:rsidR="00015F83" w:rsidRDefault="00015F83" w:rsidP="00015F83">
      <w:pPr>
        <w:jc w:val="both"/>
      </w:pPr>
    </w:p>
    <w:p w:rsidR="00015F83" w:rsidRDefault="00015F83" w:rsidP="00015F83">
      <w:pPr>
        <w:jc w:val="both"/>
      </w:pPr>
      <w:r>
        <w:rPr>
          <w:b/>
        </w:rPr>
        <w:t>Учредитель</w:t>
      </w:r>
      <w:r>
        <w:t>:</w:t>
      </w:r>
    </w:p>
    <w:p w:rsidR="00015F83" w:rsidRDefault="00015F83" w:rsidP="00015F83">
      <w:pPr>
        <w:jc w:val="both"/>
      </w:pPr>
      <w:r>
        <w:t>Бобинская сельская Дума</w:t>
      </w:r>
    </w:p>
    <w:p w:rsidR="00015F83" w:rsidRDefault="00015F83" w:rsidP="00015F83">
      <w:pPr>
        <w:jc w:val="both"/>
      </w:pPr>
    </w:p>
    <w:p w:rsidR="00015F83" w:rsidRDefault="00015F83" w:rsidP="00015F83">
      <w:pPr>
        <w:jc w:val="both"/>
      </w:pPr>
      <w:proofErr w:type="gramStart"/>
      <w:r>
        <w:rPr>
          <w:b/>
        </w:rPr>
        <w:t>Ответственный за выпуск</w:t>
      </w:r>
      <w:r>
        <w:t>:</w:t>
      </w:r>
      <w:proofErr w:type="gramEnd"/>
    </w:p>
    <w:p w:rsidR="00015F83" w:rsidRDefault="00015F83" w:rsidP="00015F83">
      <w:pPr>
        <w:jc w:val="both"/>
      </w:pPr>
      <w:r>
        <w:t>постоянная депутатская комиссия по мандатам, регламенту, вопросам местного самоуправления, законности и правопорядку.</w:t>
      </w:r>
    </w:p>
    <w:p w:rsidR="00015F83" w:rsidRDefault="00015F83" w:rsidP="00015F83">
      <w:pPr>
        <w:jc w:val="both"/>
      </w:pPr>
    </w:p>
    <w:p w:rsidR="00015F83" w:rsidRDefault="00015F83" w:rsidP="00015F83">
      <w:pPr>
        <w:jc w:val="both"/>
        <w:rPr>
          <w:b/>
        </w:rPr>
      </w:pPr>
      <w:r>
        <w:rPr>
          <w:b/>
        </w:rPr>
        <w:t>Тираж:</w:t>
      </w:r>
    </w:p>
    <w:p w:rsidR="00015F83" w:rsidRDefault="00015F83" w:rsidP="00015F83">
      <w:pPr>
        <w:jc w:val="both"/>
        <w:rPr>
          <w:b/>
        </w:rPr>
      </w:pPr>
      <w:r>
        <w:t>_</w:t>
      </w:r>
      <w:r w:rsidR="00A060D3">
        <w:t>5</w:t>
      </w:r>
      <w:r>
        <w:t>_</w:t>
      </w:r>
      <w:r>
        <w:rPr>
          <w:b/>
        </w:rPr>
        <w:t>экземпляров.</w:t>
      </w:r>
    </w:p>
    <w:p w:rsidR="00015F83" w:rsidRPr="008D337B" w:rsidRDefault="00015F83" w:rsidP="00015F83">
      <w:pPr>
        <w:jc w:val="both"/>
      </w:pPr>
      <w:r>
        <w:rPr>
          <w:b/>
        </w:rPr>
        <w:t xml:space="preserve">Места размещения экземпляров официального издания: </w:t>
      </w:r>
      <w:r>
        <w:t>администрация Бобинского сельского поселения, библиотека, КОГОБУ СПО ВГАПТ, МКОУ СОШ с.Бобино, ОАО «Санаторий «Митино»</w:t>
      </w:r>
    </w:p>
    <w:p w:rsidR="00015F83" w:rsidRDefault="00015F83" w:rsidP="00015F83">
      <w:pPr>
        <w:jc w:val="center"/>
        <w:rPr>
          <w:b/>
          <w:sz w:val="28"/>
          <w:szCs w:val="28"/>
        </w:rPr>
      </w:pPr>
    </w:p>
    <w:p w:rsidR="00015F83" w:rsidRDefault="00015F83" w:rsidP="00015F83"/>
    <w:p w:rsidR="00015F83" w:rsidRDefault="00015F83" w:rsidP="00015F83"/>
    <w:p w:rsidR="00015F83" w:rsidRDefault="00015F83" w:rsidP="00015F83"/>
    <w:p w:rsidR="00015F83" w:rsidRDefault="00015F83" w:rsidP="00015F83"/>
    <w:p w:rsidR="00015F83" w:rsidRDefault="00015F83" w:rsidP="00015F83"/>
    <w:p w:rsidR="00015F83" w:rsidRDefault="00015F83" w:rsidP="00015F83"/>
    <w:p w:rsidR="00392198" w:rsidRDefault="00392198">
      <w:pPr>
        <w:suppressAutoHyphens w:val="0"/>
        <w:spacing w:after="200" w:line="276" w:lineRule="auto"/>
        <w:rPr>
          <w:b/>
          <w:sz w:val="28"/>
          <w:szCs w:val="28"/>
        </w:rPr>
      </w:pPr>
      <w:r>
        <w:rPr>
          <w:b/>
          <w:sz w:val="28"/>
          <w:szCs w:val="28"/>
        </w:rPr>
        <w:br w:type="page"/>
      </w:r>
    </w:p>
    <w:p w:rsidR="00F923C0" w:rsidRPr="00F923C0" w:rsidRDefault="00F923C0" w:rsidP="00F923C0">
      <w:pPr>
        <w:jc w:val="center"/>
        <w:rPr>
          <w:b/>
          <w:sz w:val="28"/>
          <w:szCs w:val="28"/>
        </w:rPr>
      </w:pPr>
      <w:r w:rsidRPr="00F923C0">
        <w:rPr>
          <w:b/>
          <w:sz w:val="28"/>
          <w:szCs w:val="28"/>
        </w:rPr>
        <w:lastRenderedPageBreak/>
        <w:t>ИНФОРМАЦИОННЫЙ БЮЛЛЕТЕНЬ</w:t>
      </w:r>
    </w:p>
    <w:p w:rsidR="00F923C0" w:rsidRPr="00F923C0" w:rsidRDefault="00F923C0" w:rsidP="00F923C0">
      <w:pPr>
        <w:jc w:val="center"/>
      </w:pPr>
      <w:r w:rsidRPr="00F923C0">
        <w:t>органов местного самоуправления Бобинского сельского поселения</w:t>
      </w:r>
    </w:p>
    <w:p w:rsidR="00F923C0" w:rsidRPr="00F923C0" w:rsidRDefault="00F923C0" w:rsidP="00F923C0">
      <w:pPr>
        <w:jc w:val="center"/>
      </w:pPr>
      <w:r w:rsidRPr="00F923C0">
        <w:t>Слободского района Кировской области</w:t>
      </w:r>
    </w:p>
    <w:p w:rsidR="00F923C0" w:rsidRPr="00F923C0" w:rsidRDefault="00F923C0" w:rsidP="00F923C0">
      <w:pPr>
        <w:jc w:val="both"/>
      </w:pPr>
      <w:r w:rsidRPr="00C8320A">
        <w:t xml:space="preserve">№ </w:t>
      </w:r>
      <w:r w:rsidR="00053E44">
        <w:t>8</w:t>
      </w:r>
      <w:r w:rsidR="00805B5B" w:rsidRPr="00C8320A">
        <w:t>/55</w:t>
      </w:r>
      <w:r w:rsidR="00053E44">
        <w:t>7</w:t>
      </w:r>
      <w:r w:rsidR="00971BEF">
        <w:t xml:space="preserve"> от</w:t>
      </w:r>
      <w:r w:rsidRPr="00F923C0">
        <w:t xml:space="preserve"> </w:t>
      </w:r>
      <w:r w:rsidR="00392198">
        <w:t>15 июля</w:t>
      </w:r>
      <w:r w:rsidRPr="00F923C0">
        <w:t xml:space="preserve"> 202</w:t>
      </w:r>
      <w:r w:rsidR="00805B5B">
        <w:t>4</w:t>
      </w:r>
      <w:r w:rsidRPr="00F923C0">
        <w:t xml:space="preserve"> года </w:t>
      </w:r>
      <w:r w:rsidRPr="00F923C0">
        <w:tab/>
        <w:t xml:space="preserve">                                                         Официальное издание </w:t>
      </w:r>
      <w:r w:rsidRPr="00F923C0">
        <w:rPr>
          <w:b/>
          <w:sz w:val="18"/>
          <w:szCs w:val="18"/>
        </w:rPr>
        <w:t>____________________________________________________________________________________________________</w:t>
      </w:r>
      <w:r w:rsidRPr="00F923C0">
        <w:rPr>
          <w:b/>
          <w:sz w:val="20"/>
          <w:szCs w:val="20"/>
        </w:rPr>
        <w:t xml:space="preserve">  </w:t>
      </w:r>
    </w:p>
    <w:p w:rsidR="003B24E6" w:rsidRDefault="003B24E6" w:rsidP="0090566C"/>
    <w:tbl>
      <w:tblPr>
        <w:tblStyle w:val="a3"/>
        <w:tblW w:w="0" w:type="auto"/>
        <w:tblLook w:val="04A0" w:firstRow="1" w:lastRow="0" w:firstColumn="1" w:lastColumn="0" w:noHBand="0" w:noVBand="1"/>
      </w:tblPr>
      <w:tblGrid>
        <w:gridCol w:w="8755"/>
        <w:gridCol w:w="816"/>
      </w:tblGrid>
      <w:tr w:rsidR="00F923C0" w:rsidTr="0090566C">
        <w:tc>
          <w:tcPr>
            <w:tcW w:w="8755" w:type="dxa"/>
          </w:tcPr>
          <w:p w:rsidR="00F923C0" w:rsidRPr="00F923C0" w:rsidRDefault="00F923C0" w:rsidP="0090566C">
            <w:pPr>
              <w:jc w:val="center"/>
              <w:rPr>
                <w:b/>
              </w:rPr>
            </w:pPr>
            <w:r w:rsidRPr="00F923C0">
              <w:rPr>
                <w:b/>
              </w:rPr>
              <w:t>Содержание</w:t>
            </w:r>
          </w:p>
        </w:tc>
        <w:tc>
          <w:tcPr>
            <w:tcW w:w="816" w:type="dxa"/>
          </w:tcPr>
          <w:p w:rsidR="00F923C0" w:rsidRPr="00F923C0" w:rsidRDefault="00F923C0" w:rsidP="0090566C">
            <w:pPr>
              <w:jc w:val="center"/>
              <w:rPr>
                <w:b/>
              </w:rPr>
            </w:pPr>
            <w:r w:rsidRPr="00F923C0">
              <w:rPr>
                <w:b/>
              </w:rPr>
              <w:t>Стр.</w:t>
            </w:r>
          </w:p>
        </w:tc>
      </w:tr>
      <w:tr w:rsidR="00C8320A" w:rsidTr="0090566C">
        <w:tc>
          <w:tcPr>
            <w:tcW w:w="8755" w:type="dxa"/>
          </w:tcPr>
          <w:p w:rsidR="00C8320A" w:rsidRPr="00B96E66" w:rsidRDefault="00AC354A" w:rsidP="00AC354A">
            <w:pPr>
              <w:pStyle w:val="a4"/>
              <w:numPr>
                <w:ilvl w:val="0"/>
                <w:numId w:val="16"/>
              </w:numPr>
              <w:tabs>
                <w:tab w:val="left" w:pos="426"/>
                <w:tab w:val="left" w:pos="851"/>
              </w:tabs>
              <w:suppressAutoHyphens w:val="0"/>
              <w:autoSpaceDE w:val="0"/>
              <w:autoSpaceDN w:val="0"/>
              <w:adjustRightInd w:val="0"/>
              <w:ind w:left="0" w:firstLine="0"/>
              <w:jc w:val="both"/>
            </w:pPr>
            <w:r>
              <w:t>Постановление главы администрации Бобинского сельского поселения Слободского района Кировской области от 12.07.2024 № 5 «</w:t>
            </w:r>
            <w:r w:rsidRPr="00AC354A">
              <w:t>О проведении публичных слушаний по проекту  изменений в Генеральный план муниципального образования «Бобинское сельское поселение Слободского района Кировской области»</w:t>
            </w:r>
          </w:p>
        </w:tc>
        <w:tc>
          <w:tcPr>
            <w:tcW w:w="816" w:type="dxa"/>
          </w:tcPr>
          <w:p w:rsidR="00C8320A" w:rsidRPr="00C8320A" w:rsidRDefault="00994CBC" w:rsidP="0090566C">
            <w:pPr>
              <w:jc w:val="center"/>
            </w:pPr>
            <w:r>
              <w:t>3</w:t>
            </w:r>
          </w:p>
        </w:tc>
      </w:tr>
      <w:tr w:rsidR="00C8320A" w:rsidTr="0090566C">
        <w:tc>
          <w:tcPr>
            <w:tcW w:w="8755" w:type="dxa"/>
          </w:tcPr>
          <w:p w:rsidR="00C8320A" w:rsidRPr="00B96E66" w:rsidRDefault="00E573B4" w:rsidP="00E573B4">
            <w:pPr>
              <w:pStyle w:val="a4"/>
              <w:numPr>
                <w:ilvl w:val="0"/>
                <w:numId w:val="16"/>
              </w:numPr>
              <w:ind w:left="0" w:firstLine="0"/>
              <w:jc w:val="both"/>
            </w:pPr>
            <w:r>
              <w:t>Постановление администрации Бобинского сельского поселения Слободского района Кировской области от 02.07.2024 № 164 «</w:t>
            </w:r>
            <w:proofErr w:type="gramStart"/>
            <w:r>
              <w:t>О</w:t>
            </w:r>
            <w:proofErr w:type="gramEnd"/>
            <w:r>
              <w:t xml:space="preserve"> исправлении технической ошибки»</w:t>
            </w:r>
          </w:p>
        </w:tc>
        <w:tc>
          <w:tcPr>
            <w:tcW w:w="816" w:type="dxa"/>
          </w:tcPr>
          <w:p w:rsidR="00C8320A" w:rsidRPr="00C8320A" w:rsidRDefault="00FE0A65" w:rsidP="0090566C">
            <w:pPr>
              <w:jc w:val="center"/>
            </w:pPr>
            <w:r>
              <w:t>8</w:t>
            </w:r>
          </w:p>
        </w:tc>
      </w:tr>
      <w:tr w:rsidR="00C8320A" w:rsidTr="0090566C">
        <w:tc>
          <w:tcPr>
            <w:tcW w:w="8755" w:type="dxa"/>
          </w:tcPr>
          <w:p w:rsidR="00C8320A" w:rsidRPr="00B96E66" w:rsidRDefault="00FE0A65" w:rsidP="00FE0A65">
            <w:pPr>
              <w:pStyle w:val="a4"/>
              <w:numPr>
                <w:ilvl w:val="0"/>
                <w:numId w:val="16"/>
              </w:numPr>
              <w:ind w:left="0" w:firstLine="0"/>
              <w:jc w:val="both"/>
            </w:pPr>
            <w:r>
              <w:t>Постановление администрации Бобинского сельского поселения Слободского района Кировской области от 04.07.2024 № 165 «</w:t>
            </w:r>
            <w:r w:rsidRPr="00FE0A65">
              <w:t>Об организации и проведении профилактической работы по охране жизни людей на водных объектах на территории Бобинского сельского поселения Слободского района Кировской области</w:t>
            </w:r>
            <w:r>
              <w:t>»</w:t>
            </w:r>
          </w:p>
        </w:tc>
        <w:tc>
          <w:tcPr>
            <w:tcW w:w="816" w:type="dxa"/>
          </w:tcPr>
          <w:p w:rsidR="00C8320A" w:rsidRPr="00B96E66" w:rsidRDefault="00FE0A65" w:rsidP="0090566C">
            <w:pPr>
              <w:jc w:val="center"/>
            </w:pPr>
            <w:r>
              <w:t>9</w:t>
            </w:r>
          </w:p>
        </w:tc>
      </w:tr>
      <w:tr w:rsidR="00C8320A" w:rsidTr="0090566C">
        <w:tc>
          <w:tcPr>
            <w:tcW w:w="8755" w:type="dxa"/>
          </w:tcPr>
          <w:p w:rsidR="00C8320A" w:rsidRPr="00B96E66" w:rsidRDefault="007B5FA5" w:rsidP="006C1E2C">
            <w:pPr>
              <w:pStyle w:val="a4"/>
              <w:numPr>
                <w:ilvl w:val="0"/>
                <w:numId w:val="16"/>
              </w:numPr>
              <w:ind w:left="0" w:firstLine="0"/>
              <w:jc w:val="both"/>
            </w:pPr>
            <w:r>
              <w:t xml:space="preserve">Постановление администрации Бобинского сельского поселения Слободского района Кировской области от </w:t>
            </w:r>
            <w:r w:rsidR="002C042B">
              <w:t>15</w:t>
            </w:r>
            <w:r>
              <w:t xml:space="preserve">.07.2024 № </w:t>
            </w:r>
            <w:r w:rsidR="002C042B">
              <w:t>171</w:t>
            </w:r>
            <w:r>
              <w:t xml:space="preserve"> «</w:t>
            </w:r>
            <w:r w:rsidRPr="007B5FA5">
              <w:t xml:space="preserve">О предоставлении разрешения на условно разрешённый вид использования земельных участков </w:t>
            </w:r>
            <w:proofErr w:type="gramStart"/>
            <w:r w:rsidRPr="007B5FA5">
              <w:t>в</w:t>
            </w:r>
            <w:proofErr w:type="gramEnd"/>
            <w:r w:rsidRPr="007B5FA5">
              <w:t xml:space="preserve"> с. Бобино </w:t>
            </w:r>
            <w:proofErr w:type="gramStart"/>
            <w:r w:rsidRPr="007B5FA5">
              <w:t>Слободского</w:t>
            </w:r>
            <w:proofErr w:type="gramEnd"/>
            <w:r w:rsidRPr="007B5FA5">
              <w:t xml:space="preserve"> района Кировской области</w:t>
            </w:r>
            <w:r>
              <w:t>»</w:t>
            </w:r>
          </w:p>
        </w:tc>
        <w:tc>
          <w:tcPr>
            <w:tcW w:w="816" w:type="dxa"/>
          </w:tcPr>
          <w:p w:rsidR="00C8320A" w:rsidRPr="00B96E66" w:rsidRDefault="00994CBC" w:rsidP="0090566C">
            <w:pPr>
              <w:jc w:val="center"/>
            </w:pPr>
            <w:r>
              <w:t>14</w:t>
            </w:r>
          </w:p>
        </w:tc>
      </w:tr>
      <w:tr w:rsidR="00C8320A" w:rsidTr="0090566C">
        <w:tc>
          <w:tcPr>
            <w:tcW w:w="8755" w:type="dxa"/>
          </w:tcPr>
          <w:p w:rsidR="00C8320A" w:rsidRPr="00A060D3" w:rsidRDefault="006C1E2C" w:rsidP="006C1E2C">
            <w:pPr>
              <w:pStyle w:val="a4"/>
              <w:numPr>
                <w:ilvl w:val="0"/>
                <w:numId w:val="16"/>
              </w:numPr>
              <w:ind w:left="0" w:firstLine="0"/>
              <w:jc w:val="both"/>
            </w:pPr>
            <w:r>
              <w:t>Постановление администрации Бобинского сельского поселения Слободского района Кировской области от 15.07.2024                                                                                                       № 172 «О подготовке проекта изменений в Правила землепользования и застройки Бобинского сельского поселения Слободского района Кировской области»</w:t>
            </w:r>
          </w:p>
        </w:tc>
        <w:tc>
          <w:tcPr>
            <w:tcW w:w="816" w:type="dxa"/>
          </w:tcPr>
          <w:p w:rsidR="00C8320A" w:rsidRDefault="00994CBC" w:rsidP="0090566C">
            <w:pPr>
              <w:jc w:val="center"/>
            </w:pPr>
            <w:r>
              <w:t>16</w:t>
            </w:r>
          </w:p>
        </w:tc>
      </w:tr>
      <w:tr w:rsidR="00C8320A" w:rsidTr="0090566C">
        <w:tc>
          <w:tcPr>
            <w:tcW w:w="8755" w:type="dxa"/>
          </w:tcPr>
          <w:p w:rsidR="00C8320A" w:rsidRDefault="008401A3" w:rsidP="00E54822">
            <w:pPr>
              <w:pStyle w:val="a4"/>
              <w:numPr>
                <w:ilvl w:val="0"/>
                <w:numId w:val="16"/>
              </w:numPr>
              <w:ind w:left="0" w:firstLine="0"/>
              <w:jc w:val="both"/>
            </w:pPr>
            <w:r>
              <w:t>Постановление администрации Бобинского сельского поселения Слободского района Кировской области от 19.06.2024 № 147 «О внесении изменений в Постановление администрации Бобинского сельского поселения от 16.11.2022 № 323 «Об утверждении муниципальной программы «Жилищно-коммунальное хозяйство и благоустройство территории Бобинского сельского поселения»</w:t>
            </w:r>
          </w:p>
        </w:tc>
        <w:tc>
          <w:tcPr>
            <w:tcW w:w="816" w:type="dxa"/>
          </w:tcPr>
          <w:p w:rsidR="00C8320A" w:rsidRPr="00441254" w:rsidRDefault="00994CBC" w:rsidP="0090566C">
            <w:pPr>
              <w:jc w:val="center"/>
            </w:pPr>
            <w:r>
              <w:t>18</w:t>
            </w:r>
          </w:p>
        </w:tc>
      </w:tr>
      <w:tr w:rsidR="00F7144F" w:rsidTr="0090566C">
        <w:tc>
          <w:tcPr>
            <w:tcW w:w="8755" w:type="dxa"/>
          </w:tcPr>
          <w:p w:rsidR="00F7144F" w:rsidRDefault="00E54822" w:rsidP="00E54822">
            <w:pPr>
              <w:pStyle w:val="a4"/>
              <w:ind w:left="0"/>
              <w:jc w:val="both"/>
            </w:pPr>
            <w:r>
              <w:t>7.Оповещение о начале общественных обсуждений или публичных слушаний по проекту  изменений в Генеральный план Бобинского сельского поселения Слободского района Кировской области от 15.07.2024</w:t>
            </w:r>
          </w:p>
        </w:tc>
        <w:tc>
          <w:tcPr>
            <w:tcW w:w="816" w:type="dxa"/>
          </w:tcPr>
          <w:p w:rsidR="00F7144F" w:rsidRPr="00441254" w:rsidRDefault="00994CBC" w:rsidP="0090566C">
            <w:pPr>
              <w:jc w:val="center"/>
            </w:pPr>
            <w:r>
              <w:t>26</w:t>
            </w:r>
          </w:p>
        </w:tc>
      </w:tr>
      <w:tr w:rsidR="00994CBC" w:rsidTr="0090566C">
        <w:tc>
          <w:tcPr>
            <w:tcW w:w="8755" w:type="dxa"/>
          </w:tcPr>
          <w:p w:rsidR="00994CBC" w:rsidRDefault="00994CBC" w:rsidP="00A4184A">
            <w:pPr>
              <w:pStyle w:val="a4"/>
              <w:ind w:left="0"/>
              <w:jc w:val="both"/>
            </w:pPr>
            <w:r>
              <w:t>8</w:t>
            </w:r>
            <w:bookmarkStart w:id="0" w:name="_GoBack"/>
            <w:r>
              <w:t xml:space="preserve">. </w:t>
            </w:r>
            <w:r w:rsidR="00A4184A">
              <w:t xml:space="preserve">Материалы по обоснованию внесения изменений в генеральный план муниципального образования </w:t>
            </w:r>
            <w:r w:rsidR="00A4184A" w:rsidRPr="00A4184A">
              <w:t>Бобинско</w:t>
            </w:r>
            <w:r w:rsidR="00A4184A">
              <w:t>е</w:t>
            </w:r>
            <w:r w:rsidR="00A4184A" w:rsidRPr="00A4184A">
              <w:t xml:space="preserve"> </w:t>
            </w:r>
            <w:proofErr w:type="gramStart"/>
            <w:r w:rsidR="00A4184A" w:rsidRPr="00A4184A">
              <w:t>сельско</w:t>
            </w:r>
            <w:r w:rsidR="00A4184A">
              <w:t>е</w:t>
            </w:r>
            <w:proofErr w:type="gramEnd"/>
            <w:r w:rsidR="00A4184A" w:rsidRPr="00A4184A">
              <w:t xml:space="preserve"> поселения Слободского района Кировской области</w:t>
            </w:r>
            <w:r w:rsidR="00A4184A">
              <w:t xml:space="preserve"> </w:t>
            </w:r>
            <w:bookmarkEnd w:id="0"/>
          </w:p>
        </w:tc>
        <w:tc>
          <w:tcPr>
            <w:tcW w:w="816" w:type="dxa"/>
          </w:tcPr>
          <w:p w:rsidR="00994CBC" w:rsidRDefault="00994CBC" w:rsidP="0090566C">
            <w:pPr>
              <w:jc w:val="center"/>
            </w:pPr>
            <w:r>
              <w:t>28</w:t>
            </w:r>
          </w:p>
        </w:tc>
      </w:tr>
      <w:tr w:rsidR="00516880" w:rsidTr="0090566C">
        <w:tc>
          <w:tcPr>
            <w:tcW w:w="8755" w:type="dxa"/>
          </w:tcPr>
          <w:p w:rsidR="007D2329" w:rsidRDefault="00994CBC" w:rsidP="007D2329">
            <w:pPr>
              <w:contextualSpacing/>
              <w:jc w:val="both"/>
            </w:pPr>
            <w:r>
              <w:t>9</w:t>
            </w:r>
            <w:r w:rsidR="007D2329">
              <w:t xml:space="preserve"> </w:t>
            </w:r>
            <w:r w:rsidR="007D2329">
              <w:t>Оповещение о начале общественных обсуждений</w:t>
            </w:r>
            <w:r w:rsidR="007D2329">
              <w:t xml:space="preserve"> </w:t>
            </w:r>
            <w:r w:rsidR="007D2329">
              <w:t>или публичных слушаний</w:t>
            </w:r>
            <w:r w:rsidR="007D2329">
              <w:t xml:space="preserve"> </w:t>
            </w:r>
          </w:p>
          <w:p w:rsidR="00516880" w:rsidRDefault="007D2329" w:rsidP="007D2329">
            <w:pPr>
              <w:contextualSpacing/>
              <w:jc w:val="both"/>
            </w:pPr>
            <w:r>
              <w:t>По вопросу предоставления разрешения на условно-разрешённый вид использования «Ведение огородничества (код 13.1)» для вновь образуемых земельных участков 43:30:370403:ЗУ1-ЗУ3 с. Бобино Бобинского сельского поселения Слободского района Кировской области</w:t>
            </w:r>
            <w:r>
              <w:t xml:space="preserve"> от </w:t>
            </w:r>
            <w:r>
              <w:t>04.07.2024</w:t>
            </w:r>
          </w:p>
        </w:tc>
        <w:tc>
          <w:tcPr>
            <w:tcW w:w="816" w:type="dxa"/>
          </w:tcPr>
          <w:p w:rsidR="00516880" w:rsidRDefault="00994CBC" w:rsidP="0090566C">
            <w:pPr>
              <w:jc w:val="center"/>
            </w:pPr>
            <w:r>
              <w:t>52</w:t>
            </w:r>
          </w:p>
        </w:tc>
      </w:tr>
      <w:tr w:rsidR="00516880" w:rsidTr="0090566C">
        <w:tc>
          <w:tcPr>
            <w:tcW w:w="8755" w:type="dxa"/>
          </w:tcPr>
          <w:p w:rsidR="00516880" w:rsidRPr="007D2329" w:rsidRDefault="00994CBC" w:rsidP="007D2329">
            <w:pPr>
              <w:shd w:val="clear" w:color="auto" w:fill="FFFFFF"/>
            </w:pPr>
            <w:r>
              <w:rPr>
                <w:color w:val="000000"/>
                <w:lang w:eastAsia="ru-RU"/>
              </w:rPr>
              <w:t>10</w:t>
            </w:r>
            <w:r w:rsidR="007D2329">
              <w:rPr>
                <w:color w:val="000000"/>
                <w:lang w:eastAsia="ru-RU"/>
              </w:rPr>
              <w:t xml:space="preserve">. </w:t>
            </w:r>
            <w:r w:rsidR="00AD68C4" w:rsidRPr="007D2329">
              <w:rPr>
                <w:color w:val="000000"/>
                <w:lang w:eastAsia="ru-RU"/>
              </w:rPr>
              <w:t>Протокол публичных слушаний</w:t>
            </w:r>
            <w:r w:rsidR="007D2329" w:rsidRPr="007D2329">
              <w:rPr>
                <w:color w:val="000000"/>
                <w:lang w:eastAsia="ru-RU"/>
              </w:rPr>
              <w:t xml:space="preserve"> </w:t>
            </w:r>
            <w:r w:rsidR="00AD68C4" w:rsidRPr="007D2329">
              <w:rPr>
                <w:color w:val="000000"/>
                <w:lang w:eastAsia="ru-RU"/>
              </w:rPr>
              <w:t xml:space="preserve">от </w:t>
            </w:r>
            <w:r w:rsidR="007D2329">
              <w:rPr>
                <w:lang w:eastAsia="ru-RU"/>
              </w:rPr>
              <w:t xml:space="preserve">12.07.2024 г. </w:t>
            </w:r>
          </w:p>
        </w:tc>
        <w:tc>
          <w:tcPr>
            <w:tcW w:w="816" w:type="dxa"/>
          </w:tcPr>
          <w:p w:rsidR="00516880" w:rsidRPr="007D2329" w:rsidRDefault="00994CBC" w:rsidP="00994CBC">
            <w:pPr>
              <w:jc w:val="center"/>
            </w:pPr>
            <w:r>
              <w:t>54</w:t>
            </w:r>
          </w:p>
        </w:tc>
      </w:tr>
      <w:tr w:rsidR="00516880" w:rsidTr="0090566C">
        <w:tc>
          <w:tcPr>
            <w:tcW w:w="8755" w:type="dxa"/>
          </w:tcPr>
          <w:p w:rsidR="00516880" w:rsidRDefault="00251D7F" w:rsidP="007D2329">
            <w:pPr>
              <w:suppressAutoHyphens w:val="0"/>
              <w:autoSpaceDE w:val="0"/>
              <w:autoSpaceDN w:val="0"/>
              <w:adjustRightInd w:val="0"/>
              <w:jc w:val="both"/>
            </w:pPr>
            <w:r>
              <w:rPr>
                <w:lang w:eastAsia="ru-RU"/>
              </w:rPr>
              <w:t>1</w:t>
            </w:r>
            <w:r w:rsidR="00994CBC">
              <w:rPr>
                <w:lang w:eastAsia="ru-RU"/>
              </w:rPr>
              <w:t>1</w:t>
            </w:r>
            <w:r w:rsidR="007D2329">
              <w:rPr>
                <w:lang w:eastAsia="ru-RU"/>
              </w:rPr>
              <w:t xml:space="preserve">. </w:t>
            </w:r>
            <w:r w:rsidR="00AD68C4">
              <w:rPr>
                <w:lang w:eastAsia="ru-RU"/>
              </w:rPr>
              <w:t xml:space="preserve">Заключение о результатах публичных слушаний от </w:t>
            </w:r>
            <w:r w:rsidR="00AD68C4" w:rsidRPr="00AD68C4">
              <w:rPr>
                <w:lang w:eastAsia="ru-RU"/>
              </w:rPr>
              <w:t>12</w:t>
            </w:r>
            <w:r w:rsidR="00AD68C4">
              <w:rPr>
                <w:lang w:eastAsia="ru-RU"/>
              </w:rPr>
              <w:t>.07.</w:t>
            </w:r>
            <w:r w:rsidR="00AD68C4" w:rsidRPr="00AD68C4">
              <w:rPr>
                <w:lang w:eastAsia="ru-RU"/>
              </w:rPr>
              <w:t>2024 года</w:t>
            </w:r>
          </w:p>
        </w:tc>
        <w:tc>
          <w:tcPr>
            <w:tcW w:w="816" w:type="dxa"/>
          </w:tcPr>
          <w:p w:rsidR="00516880" w:rsidRDefault="00994CBC" w:rsidP="0090566C">
            <w:pPr>
              <w:jc w:val="center"/>
            </w:pPr>
            <w:r>
              <w:t>56</w:t>
            </w:r>
          </w:p>
        </w:tc>
      </w:tr>
    </w:tbl>
    <w:p w:rsidR="00D721DB" w:rsidRPr="00D721DB" w:rsidRDefault="00251D7F" w:rsidP="0090566C">
      <w:pPr>
        <w:tabs>
          <w:tab w:val="left" w:pos="720"/>
          <w:tab w:val="left" w:pos="1260"/>
          <w:tab w:val="left" w:pos="2340"/>
        </w:tabs>
        <w:suppressAutoHyphens w:val="0"/>
        <w:ind w:left="-284"/>
        <w:jc w:val="center"/>
        <w:rPr>
          <w:sz w:val="28"/>
          <w:szCs w:val="28"/>
          <w:lang w:eastAsia="ru-RU"/>
        </w:rPr>
      </w:pPr>
      <w:r>
        <w:t xml:space="preserve"> </w:t>
      </w:r>
      <w:r w:rsidR="00AA6D92">
        <w:br w:type="page"/>
      </w:r>
    </w:p>
    <w:p w:rsidR="004D01AE" w:rsidRDefault="004D01AE" w:rsidP="004D01AE">
      <w:pPr>
        <w:suppressAutoHyphens w:val="0"/>
        <w:rPr>
          <w:lang w:eastAsia="ru-RU"/>
        </w:rPr>
        <w:sectPr w:rsidR="004D01AE" w:rsidSect="00392198">
          <w:headerReference w:type="default" r:id="rId9"/>
          <w:footerReference w:type="even" r:id="rId10"/>
          <w:footerReference w:type="default" r:id="rId11"/>
          <w:pgSz w:w="11906" w:h="16838"/>
          <w:pgMar w:top="1134" w:right="849" w:bottom="709" w:left="1701" w:header="708" w:footer="708" w:gutter="0"/>
          <w:cols w:space="708"/>
          <w:docGrid w:linePitch="360"/>
        </w:sectPr>
      </w:pPr>
    </w:p>
    <w:p w:rsidR="00392198" w:rsidRPr="00392198" w:rsidRDefault="00392198" w:rsidP="00AC354A">
      <w:pPr>
        <w:suppressAutoHyphens w:val="0"/>
        <w:jc w:val="center"/>
        <w:rPr>
          <w:lang w:eastAsia="ru-RU"/>
        </w:rPr>
      </w:pPr>
      <w:r>
        <w:rPr>
          <w:noProof/>
          <w:lang w:eastAsia="ru-RU"/>
        </w:rPr>
        <w:lastRenderedPageBreak/>
        <w:drawing>
          <wp:inline distT="0" distB="0" distL="0" distR="0">
            <wp:extent cx="554355" cy="727075"/>
            <wp:effectExtent l="0" t="0" r="0" b="0"/>
            <wp:docPr id="16" name="Рисунок 16"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4355" cy="727075"/>
                    </a:xfrm>
                    <a:prstGeom prst="rect">
                      <a:avLst/>
                    </a:prstGeom>
                    <a:noFill/>
                    <a:ln>
                      <a:noFill/>
                    </a:ln>
                  </pic:spPr>
                </pic:pic>
              </a:graphicData>
            </a:graphic>
          </wp:inline>
        </w:drawing>
      </w:r>
    </w:p>
    <w:p w:rsidR="00392198" w:rsidRPr="00392198" w:rsidRDefault="00392198" w:rsidP="00392198">
      <w:pPr>
        <w:suppressAutoHyphens w:val="0"/>
        <w:ind w:firstLine="709"/>
        <w:jc w:val="center"/>
        <w:rPr>
          <w:sz w:val="36"/>
          <w:lang w:eastAsia="ru-RU"/>
        </w:rPr>
      </w:pPr>
    </w:p>
    <w:p w:rsidR="00392198" w:rsidRPr="00392198" w:rsidRDefault="00392198" w:rsidP="00AC354A">
      <w:pPr>
        <w:suppressAutoHyphens w:val="0"/>
        <w:jc w:val="center"/>
        <w:rPr>
          <w:b/>
          <w:lang w:eastAsia="ru-RU"/>
        </w:rPr>
      </w:pPr>
      <w:r w:rsidRPr="00392198">
        <w:rPr>
          <w:b/>
          <w:lang w:eastAsia="ru-RU"/>
        </w:rPr>
        <w:t>ГЛАВА МУНИЦИПАЛЬНОГО  ОБРАЗОВАНИЯ</w:t>
      </w:r>
    </w:p>
    <w:p w:rsidR="00392198" w:rsidRPr="00392198" w:rsidRDefault="00392198" w:rsidP="00AC354A">
      <w:pPr>
        <w:suppressAutoHyphens w:val="0"/>
        <w:jc w:val="center"/>
        <w:rPr>
          <w:b/>
          <w:lang w:eastAsia="ru-RU"/>
        </w:rPr>
      </w:pPr>
      <w:r w:rsidRPr="00392198">
        <w:rPr>
          <w:b/>
          <w:lang w:eastAsia="ru-RU"/>
        </w:rPr>
        <w:t xml:space="preserve"> БОБИНСКОЕ СЕЛЬСКОЕ ПОСЕЛЕНИЕ</w:t>
      </w:r>
    </w:p>
    <w:p w:rsidR="00392198" w:rsidRPr="00392198" w:rsidRDefault="00392198" w:rsidP="00AC354A">
      <w:pPr>
        <w:suppressAutoHyphens w:val="0"/>
        <w:jc w:val="center"/>
        <w:rPr>
          <w:b/>
          <w:lang w:eastAsia="ru-RU"/>
        </w:rPr>
      </w:pPr>
      <w:r w:rsidRPr="00392198">
        <w:rPr>
          <w:b/>
          <w:lang w:eastAsia="ru-RU"/>
        </w:rPr>
        <w:t xml:space="preserve"> СЛОБОДСКОГО РАЙОНА КИРОВСКОЙ ОБЛАСТИ</w:t>
      </w:r>
    </w:p>
    <w:p w:rsidR="00392198" w:rsidRPr="00392198" w:rsidRDefault="00392198" w:rsidP="00392198">
      <w:pPr>
        <w:suppressAutoHyphens w:val="0"/>
        <w:ind w:firstLine="709"/>
        <w:jc w:val="center"/>
        <w:rPr>
          <w:b/>
          <w:lang w:eastAsia="ru-RU"/>
        </w:rPr>
      </w:pPr>
    </w:p>
    <w:p w:rsidR="00392198" w:rsidRPr="00392198" w:rsidRDefault="00392198" w:rsidP="00392198">
      <w:pPr>
        <w:suppressAutoHyphens w:val="0"/>
        <w:ind w:firstLine="709"/>
        <w:jc w:val="center"/>
        <w:rPr>
          <w:b/>
          <w:sz w:val="32"/>
          <w:szCs w:val="32"/>
          <w:lang w:eastAsia="ru-RU"/>
        </w:rPr>
      </w:pPr>
      <w:r w:rsidRPr="00392198">
        <w:rPr>
          <w:b/>
          <w:sz w:val="32"/>
          <w:szCs w:val="32"/>
          <w:lang w:eastAsia="ru-RU"/>
        </w:rPr>
        <w:t>ПОСТАНОВЛЕНИЕ</w:t>
      </w:r>
    </w:p>
    <w:tbl>
      <w:tblPr>
        <w:tblW w:w="0" w:type="auto"/>
        <w:tblLook w:val="01E0" w:firstRow="1" w:lastRow="1" w:firstColumn="1" w:lastColumn="1" w:noHBand="0" w:noVBand="0"/>
      </w:tblPr>
      <w:tblGrid>
        <w:gridCol w:w="1188"/>
        <w:gridCol w:w="1043"/>
        <w:gridCol w:w="5665"/>
        <w:gridCol w:w="492"/>
        <w:gridCol w:w="1183"/>
      </w:tblGrid>
      <w:tr w:rsidR="00392198" w:rsidRPr="00392198" w:rsidTr="002A22C9">
        <w:tc>
          <w:tcPr>
            <w:tcW w:w="2231" w:type="dxa"/>
            <w:gridSpan w:val="2"/>
            <w:tcBorders>
              <w:top w:val="nil"/>
              <w:left w:val="nil"/>
              <w:bottom w:val="single" w:sz="4" w:space="0" w:color="auto"/>
              <w:right w:val="nil"/>
            </w:tcBorders>
          </w:tcPr>
          <w:p w:rsidR="00392198" w:rsidRPr="00392198" w:rsidRDefault="00392198" w:rsidP="00392198">
            <w:pPr>
              <w:tabs>
                <w:tab w:val="left" w:pos="615"/>
              </w:tabs>
              <w:suppressAutoHyphens w:val="0"/>
              <w:ind w:firstLine="709"/>
              <w:jc w:val="center"/>
              <w:rPr>
                <w:lang w:eastAsia="ru-RU"/>
              </w:rPr>
            </w:pPr>
            <w:r w:rsidRPr="00392198">
              <w:rPr>
                <w:lang w:eastAsia="ru-RU"/>
              </w:rPr>
              <w:t>12.07.2024</w:t>
            </w:r>
          </w:p>
        </w:tc>
        <w:tc>
          <w:tcPr>
            <w:tcW w:w="5665" w:type="dxa"/>
          </w:tcPr>
          <w:p w:rsidR="00392198" w:rsidRPr="00392198" w:rsidRDefault="00392198" w:rsidP="00392198">
            <w:pPr>
              <w:suppressAutoHyphens w:val="0"/>
              <w:ind w:firstLine="709"/>
              <w:jc w:val="right"/>
              <w:rPr>
                <w:lang w:eastAsia="ru-RU"/>
              </w:rPr>
            </w:pPr>
            <w:r w:rsidRPr="00392198">
              <w:rPr>
                <w:lang w:eastAsia="ru-RU"/>
              </w:rPr>
              <w:t>№</w:t>
            </w:r>
          </w:p>
        </w:tc>
        <w:tc>
          <w:tcPr>
            <w:tcW w:w="1675" w:type="dxa"/>
            <w:gridSpan w:val="2"/>
            <w:tcBorders>
              <w:top w:val="nil"/>
              <w:left w:val="nil"/>
              <w:bottom w:val="single" w:sz="4" w:space="0" w:color="auto"/>
              <w:right w:val="nil"/>
            </w:tcBorders>
          </w:tcPr>
          <w:p w:rsidR="00392198" w:rsidRPr="00392198" w:rsidRDefault="00392198" w:rsidP="00392198">
            <w:pPr>
              <w:suppressAutoHyphens w:val="0"/>
              <w:ind w:firstLine="709"/>
              <w:jc w:val="center"/>
              <w:rPr>
                <w:lang w:eastAsia="ru-RU"/>
              </w:rPr>
            </w:pPr>
            <w:r w:rsidRPr="00392198">
              <w:rPr>
                <w:lang w:eastAsia="ru-RU"/>
              </w:rPr>
              <w:t>5</w:t>
            </w:r>
          </w:p>
        </w:tc>
      </w:tr>
      <w:tr w:rsidR="00392198" w:rsidRPr="00392198" w:rsidTr="002A22C9">
        <w:trPr>
          <w:gridBefore w:val="1"/>
          <w:gridAfter w:val="1"/>
          <w:wBefore w:w="1188" w:type="dxa"/>
          <w:wAfter w:w="1183" w:type="dxa"/>
        </w:trPr>
        <w:tc>
          <w:tcPr>
            <w:tcW w:w="7200" w:type="dxa"/>
            <w:gridSpan w:val="3"/>
            <w:vAlign w:val="center"/>
          </w:tcPr>
          <w:tbl>
            <w:tblPr>
              <w:tblW w:w="0" w:type="auto"/>
              <w:jc w:val="center"/>
              <w:tblLook w:val="01E0" w:firstRow="1" w:lastRow="1" w:firstColumn="1" w:lastColumn="1" w:noHBand="0" w:noVBand="0"/>
            </w:tblPr>
            <w:tblGrid>
              <w:gridCol w:w="6984"/>
            </w:tblGrid>
            <w:tr w:rsidR="00392198" w:rsidRPr="00392198" w:rsidTr="002A22C9">
              <w:trPr>
                <w:jc w:val="center"/>
              </w:trPr>
              <w:tc>
                <w:tcPr>
                  <w:tcW w:w="6984" w:type="dxa"/>
                  <w:vAlign w:val="center"/>
                </w:tcPr>
                <w:p w:rsidR="00392198" w:rsidRPr="00392198" w:rsidRDefault="00392198" w:rsidP="00392198">
                  <w:pPr>
                    <w:suppressAutoHyphens w:val="0"/>
                    <w:ind w:firstLine="709"/>
                    <w:jc w:val="center"/>
                    <w:rPr>
                      <w:lang w:eastAsia="ru-RU"/>
                    </w:rPr>
                  </w:pPr>
                  <w:r w:rsidRPr="00392198">
                    <w:rPr>
                      <w:lang w:eastAsia="ru-RU"/>
                    </w:rPr>
                    <w:t>с. Бобино</w:t>
                  </w:r>
                </w:p>
              </w:tc>
            </w:tr>
          </w:tbl>
          <w:p w:rsidR="00392198" w:rsidRPr="00392198" w:rsidRDefault="00392198" w:rsidP="00392198">
            <w:pPr>
              <w:suppressAutoHyphens w:val="0"/>
              <w:ind w:firstLine="709"/>
              <w:jc w:val="both"/>
              <w:rPr>
                <w:b/>
                <w:lang w:eastAsia="ru-RU"/>
              </w:rPr>
            </w:pPr>
          </w:p>
        </w:tc>
      </w:tr>
    </w:tbl>
    <w:p w:rsidR="00392198" w:rsidRPr="00392198" w:rsidRDefault="00392198" w:rsidP="00392198">
      <w:pPr>
        <w:suppressAutoHyphens w:val="0"/>
        <w:ind w:firstLine="709"/>
        <w:jc w:val="center"/>
        <w:rPr>
          <w:b/>
          <w:lang w:eastAsia="ru-RU"/>
        </w:rPr>
      </w:pPr>
    </w:p>
    <w:p w:rsidR="00392198" w:rsidRPr="00392198" w:rsidRDefault="00392198" w:rsidP="00392198">
      <w:pPr>
        <w:suppressAutoHyphens w:val="0"/>
        <w:ind w:firstLine="709"/>
        <w:jc w:val="center"/>
        <w:rPr>
          <w:b/>
          <w:lang w:eastAsia="ru-RU"/>
        </w:rPr>
      </w:pPr>
    </w:p>
    <w:p w:rsidR="00392198" w:rsidRDefault="00392198" w:rsidP="00392198">
      <w:pPr>
        <w:widowControl w:val="0"/>
        <w:suppressAutoHyphens w:val="0"/>
        <w:ind w:firstLine="709"/>
        <w:jc w:val="center"/>
        <w:rPr>
          <w:b/>
          <w:bCs/>
          <w:spacing w:val="-1"/>
          <w:sz w:val="28"/>
          <w:szCs w:val="28"/>
          <w:lang w:eastAsia="ru-RU"/>
        </w:rPr>
      </w:pPr>
      <w:r w:rsidRPr="00392198">
        <w:rPr>
          <w:b/>
          <w:bCs/>
          <w:spacing w:val="-1"/>
          <w:sz w:val="28"/>
          <w:szCs w:val="28"/>
          <w:lang w:eastAsia="ru-RU"/>
        </w:rPr>
        <w:t>О проведении публичных слушаний по проекту  изменений в Генеральный план муниципального образования «Бобинское сельское поселение</w:t>
      </w:r>
      <w:r w:rsidR="00AC354A">
        <w:rPr>
          <w:b/>
          <w:bCs/>
          <w:spacing w:val="-1"/>
          <w:sz w:val="28"/>
          <w:szCs w:val="28"/>
          <w:lang w:eastAsia="ru-RU"/>
        </w:rPr>
        <w:t xml:space="preserve"> </w:t>
      </w:r>
      <w:r w:rsidRPr="00392198">
        <w:rPr>
          <w:b/>
          <w:bCs/>
          <w:spacing w:val="-1"/>
          <w:sz w:val="28"/>
          <w:szCs w:val="28"/>
          <w:lang w:eastAsia="ru-RU"/>
        </w:rPr>
        <w:t>Слободского района Кировской области»</w:t>
      </w:r>
    </w:p>
    <w:p w:rsidR="00AC354A" w:rsidRPr="00392198" w:rsidRDefault="00AC354A" w:rsidP="00392198">
      <w:pPr>
        <w:widowControl w:val="0"/>
        <w:suppressAutoHyphens w:val="0"/>
        <w:ind w:firstLine="709"/>
        <w:jc w:val="center"/>
        <w:rPr>
          <w:b/>
          <w:bCs/>
          <w:spacing w:val="-1"/>
          <w:sz w:val="28"/>
          <w:szCs w:val="28"/>
          <w:lang w:eastAsia="ru-RU"/>
        </w:rPr>
      </w:pPr>
    </w:p>
    <w:p w:rsidR="00392198" w:rsidRPr="00392198" w:rsidRDefault="00392198" w:rsidP="00392198">
      <w:pPr>
        <w:suppressAutoHyphens w:val="0"/>
        <w:ind w:firstLine="709"/>
        <w:jc w:val="both"/>
        <w:rPr>
          <w:sz w:val="28"/>
          <w:szCs w:val="28"/>
          <w:lang w:eastAsia="ru-RU"/>
        </w:rPr>
      </w:pPr>
      <w:proofErr w:type="gramStart"/>
      <w:r w:rsidRPr="00392198">
        <w:rPr>
          <w:sz w:val="28"/>
          <w:szCs w:val="28"/>
          <w:lang w:eastAsia="ru-RU"/>
        </w:rPr>
        <w:t>В соответствии с федеральными законами от 14.03.2022 № 58-ФЗ (ред. от 13.06.2023) «О внесении изменений в отдельные законодательные акты Российской Федерации», от 06.10.2003 № 131-ФЗ «Об общих принципах организации местного самоуправления в Российской Федерации», статьями 5.1, ч. 3 ст.24, ст. 28, ст. 30 Градостроительного кодекса Российской Федерации, Уставом муниципального образования Бобинское сельское поселение,  глава Бобинского сельского поселения ПОСТАНОВЛЯЕТ:</w:t>
      </w:r>
      <w:proofErr w:type="gramEnd"/>
    </w:p>
    <w:p w:rsidR="00392198" w:rsidRPr="00392198" w:rsidRDefault="00392198" w:rsidP="00392198">
      <w:pPr>
        <w:widowControl w:val="0"/>
        <w:numPr>
          <w:ilvl w:val="0"/>
          <w:numId w:val="14"/>
        </w:numPr>
        <w:tabs>
          <w:tab w:val="left" w:pos="851"/>
        </w:tabs>
        <w:suppressAutoHyphens w:val="0"/>
        <w:ind w:firstLine="709"/>
        <w:jc w:val="both"/>
        <w:rPr>
          <w:spacing w:val="-2"/>
          <w:sz w:val="28"/>
          <w:szCs w:val="28"/>
          <w:lang w:eastAsia="ru-RU"/>
        </w:rPr>
      </w:pPr>
      <w:proofErr w:type="gramStart"/>
      <w:r w:rsidRPr="00392198">
        <w:rPr>
          <w:spacing w:val="-2"/>
          <w:sz w:val="28"/>
          <w:szCs w:val="28"/>
          <w:lang w:eastAsia="ru-RU"/>
        </w:rPr>
        <w:t xml:space="preserve">Назначить публичные слушания по проекту  изменений в Генеральный план муниципального образования «Бобинское сельское поселение Слободского района Кировской области» (далее - Проект), состоящий из Генерального плана Бобинского сельского поселения, утвержденного решением Бобинской сельской Думы от </w:t>
      </w:r>
      <w:smartTag w:uri="urn:schemas-microsoft-com:office:smarttags" w:element="date">
        <w:smartTagPr>
          <w:attr w:name="Year" w:val="2011"/>
          <w:attr w:name="Day" w:val="26"/>
          <w:attr w:name="Month" w:val="05"/>
          <w:attr w:name="ls" w:val="trans"/>
        </w:smartTagPr>
        <w:r w:rsidRPr="00392198">
          <w:rPr>
            <w:spacing w:val="-2"/>
            <w:sz w:val="28"/>
            <w:szCs w:val="28"/>
            <w:lang w:eastAsia="ru-RU"/>
          </w:rPr>
          <w:t>26.05.2011</w:t>
        </w:r>
      </w:smartTag>
      <w:r w:rsidRPr="00392198">
        <w:rPr>
          <w:spacing w:val="-2"/>
          <w:sz w:val="28"/>
          <w:szCs w:val="28"/>
          <w:lang w:eastAsia="ru-RU"/>
        </w:rPr>
        <w:t xml:space="preserve"> № 47/284, подготовленного на основании постановления администрации Бобинского сельского поселения Слободского района Кировской области от </w:t>
      </w:r>
      <w:smartTag w:uri="urn:schemas-microsoft-com:office:smarttags" w:element="date">
        <w:smartTagPr>
          <w:attr w:name="Year" w:val="2024"/>
          <w:attr w:name="Day" w:val="19"/>
          <w:attr w:name="Month" w:val="06"/>
          <w:attr w:name="ls" w:val="trans"/>
        </w:smartTagPr>
        <w:r w:rsidRPr="00392198">
          <w:rPr>
            <w:spacing w:val="-2"/>
            <w:sz w:val="28"/>
            <w:szCs w:val="28"/>
            <w:lang w:eastAsia="ru-RU"/>
          </w:rPr>
          <w:t>19.06.2024</w:t>
        </w:r>
      </w:smartTag>
      <w:r w:rsidRPr="00392198">
        <w:rPr>
          <w:spacing w:val="-2"/>
          <w:sz w:val="28"/>
          <w:szCs w:val="28"/>
          <w:lang w:eastAsia="ru-RU"/>
        </w:rPr>
        <w:t xml:space="preserve"> №148 «О разработке проекта изменений в Генеральный план Бобинского сельского</w:t>
      </w:r>
      <w:proofErr w:type="gramEnd"/>
      <w:r w:rsidRPr="00392198">
        <w:rPr>
          <w:spacing w:val="-2"/>
          <w:sz w:val="28"/>
          <w:szCs w:val="28"/>
          <w:lang w:eastAsia="ru-RU"/>
        </w:rPr>
        <w:t xml:space="preserve"> поселения Слободского района Кировской области»,  обращениям заинтересованных лиц:</w:t>
      </w:r>
    </w:p>
    <w:p w:rsidR="00392198" w:rsidRPr="00392198" w:rsidRDefault="00392198" w:rsidP="00392198">
      <w:pPr>
        <w:widowControl w:val="0"/>
        <w:numPr>
          <w:ilvl w:val="1"/>
          <w:numId w:val="15"/>
        </w:numPr>
        <w:tabs>
          <w:tab w:val="left" w:pos="851"/>
        </w:tabs>
        <w:suppressAutoHyphens w:val="0"/>
        <w:ind w:left="0" w:firstLine="709"/>
        <w:jc w:val="both"/>
        <w:rPr>
          <w:spacing w:val="-2"/>
          <w:sz w:val="28"/>
          <w:szCs w:val="28"/>
          <w:lang w:eastAsia="ru-RU"/>
        </w:rPr>
      </w:pPr>
      <w:r w:rsidRPr="00392198">
        <w:rPr>
          <w:spacing w:val="-2"/>
          <w:sz w:val="28"/>
          <w:szCs w:val="28"/>
          <w:lang w:eastAsia="ru-RU"/>
        </w:rPr>
        <w:t xml:space="preserve"> по изменению категории земель из земель сельскохозяйственного назначения в земли населенных пунктов (д. Большие Раскопины) земельных участков 43:30:380812:2682-:2684,</w:t>
      </w:r>
      <w:proofErr w:type="gramStart"/>
      <w:r w:rsidRPr="00392198">
        <w:rPr>
          <w:spacing w:val="-2"/>
          <w:sz w:val="28"/>
          <w:szCs w:val="28"/>
          <w:lang w:eastAsia="ru-RU"/>
        </w:rPr>
        <w:t xml:space="preserve"> :</w:t>
      </w:r>
      <w:proofErr w:type="gramEnd"/>
      <w:r w:rsidRPr="00392198">
        <w:rPr>
          <w:spacing w:val="-2"/>
          <w:sz w:val="28"/>
          <w:szCs w:val="28"/>
          <w:lang w:eastAsia="ru-RU"/>
        </w:rPr>
        <w:t>3130, :1229-:1232, :1226, :2686-:2688, :1248-:1253, :3183 и установление функциональной зоны застройки индивидуальными жилыми домами в границах участков;</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w:t>
      </w:r>
      <w:proofErr w:type="gramStart"/>
      <w:r w:rsidRPr="00392198">
        <w:rPr>
          <w:sz w:val="28"/>
          <w:szCs w:val="28"/>
          <w:lang w:eastAsia="ru-RU"/>
        </w:rPr>
        <w:t xml:space="preserve">по изменению категории земель из земель сельскохозяйственного назначения в земли населенных пунктов (д. Большие Раскопины) земельных участков 43:30:380812:3126, :2914-:2919, :1270-:1283, :1285-1299, :1301, :1303-:1313, :1333-:1356, :1367-1372 и прилегающих земель запаса квартала 43:30:380812 для исключения чересполосицы при описании </w:t>
      </w:r>
      <w:r w:rsidRPr="00392198">
        <w:rPr>
          <w:sz w:val="28"/>
          <w:szCs w:val="28"/>
          <w:lang w:eastAsia="ru-RU"/>
        </w:rPr>
        <w:lastRenderedPageBreak/>
        <w:t>населенного пункта и установление функциональной зоны застройки индивидуальными жилыми домами в границах участков..</w:t>
      </w:r>
      <w:proofErr w:type="gramEnd"/>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изменению категории земель из земель сельскохозяйственного назначения в земли населенных пунктов земельных участков 43:30:000000:1631, 43:30:380812:270,</w:t>
      </w:r>
      <w:proofErr w:type="gramStart"/>
      <w:r w:rsidRPr="00392198">
        <w:rPr>
          <w:sz w:val="28"/>
          <w:szCs w:val="28"/>
          <w:lang w:eastAsia="ru-RU"/>
        </w:rPr>
        <w:t xml:space="preserve"> :</w:t>
      </w:r>
      <w:proofErr w:type="gramEnd"/>
      <w:r w:rsidRPr="00392198">
        <w:rPr>
          <w:sz w:val="28"/>
          <w:szCs w:val="28"/>
          <w:lang w:eastAsia="ru-RU"/>
        </w:rPr>
        <w:t>3180, :3177, :3185  :2269, :2272, :3178, :3179, :2265-:2268, :2275, :2276, :1116-:1118, :1121-1122, :1126-:1130, :1134-:1141, :1147-:1154, :1161-1166, :1169-:1170, :1173-:1184, :1187-1202, :1204-:1205, и прилегающих земель запаса квартала 43:30:380812 (д. Деветьярово) для исключения чересполосицы при описании населенного пункта, И установление функциональной зоны застройки индивидуальными жилыми домами в границах участков;</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изменению категории земель из земель сельскохозяйственного назначения в земли населенных пунктов (д. Большие Раскопины) земельного участка 43:30:380812:2356, и прилегающих земель запаса квартала 43:30:380812 для исключения чересполосицы при описании населенного пункта и установление функциональной зоны застройки индивидуальными жилыми домами в границах участков.</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установлению функциональной зоны в границах земельных участков с кадастровыми номерами 43:30:380834:1732 и 43:30:380834:2980 в районе д. </w:t>
      </w:r>
      <w:proofErr w:type="spellStart"/>
      <w:r w:rsidRPr="00392198">
        <w:rPr>
          <w:sz w:val="28"/>
          <w:szCs w:val="28"/>
          <w:lang w:eastAsia="ru-RU"/>
        </w:rPr>
        <w:t>Шунки</w:t>
      </w:r>
      <w:proofErr w:type="spellEnd"/>
      <w:r w:rsidRPr="00392198">
        <w:rPr>
          <w:sz w:val="28"/>
          <w:szCs w:val="28"/>
          <w:lang w:eastAsia="ru-RU"/>
        </w:rPr>
        <w:t xml:space="preserve"> по установлению зоны сельскохозяйственного производства;</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установлению функциональной зоны в границах земельных участков с кадастровыми номерами 43:30:070606:1034,</w:t>
      </w:r>
      <w:proofErr w:type="gramStart"/>
      <w:r w:rsidRPr="00392198">
        <w:rPr>
          <w:sz w:val="28"/>
          <w:szCs w:val="28"/>
          <w:lang w:eastAsia="ru-RU"/>
        </w:rPr>
        <w:t xml:space="preserve"> :</w:t>
      </w:r>
      <w:proofErr w:type="gramEnd"/>
      <w:r w:rsidRPr="00392198">
        <w:rPr>
          <w:sz w:val="28"/>
          <w:szCs w:val="28"/>
          <w:lang w:eastAsia="ru-RU"/>
        </w:rPr>
        <w:t>819, :182 по установлению зоны производственной зоны добычи полезных ископаемых, с целью в дальнейшем инициировать процедуру перевода земель в земли промышленности;</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изменению категории земель из земель сельскохозяйственного назначения в земли населенных пунктов (д. Большие Серовы) земельного участка 43:30:380834:2250, и установление функциональной зоны ландшафтных территорий с учреждениями культурно-оздоровительного назначения» в границах участка;</w:t>
      </w:r>
    </w:p>
    <w:p w:rsidR="00392198" w:rsidRPr="00392198" w:rsidRDefault="00392198" w:rsidP="00392198">
      <w:pPr>
        <w:numPr>
          <w:ilvl w:val="1"/>
          <w:numId w:val="15"/>
        </w:numPr>
        <w:tabs>
          <w:tab w:val="left" w:pos="0"/>
        </w:tabs>
        <w:suppressAutoHyphens w:val="0"/>
        <w:ind w:left="0" w:firstLine="709"/>
        <w:contextualSpacing/>
        <w:jc w:val="both"/>
        <w:rPr>
          <w:sz w:val="28"/>
          <w:szCs w:val="28"/>
          <w:lang w:eastAsia="ru-RU"/>
        </w:rPr>
      </w:pPr>
      <w:r w:rsidRPr="00392198">
        <w:rPr>
          <w:sz w:val="28"/>
          <w:szCs w:val="28"/>
          <w:lang w:eastAsia="ru-RU"/>
        </w:rPr>
        <w:t xml:space="preserve"> по изменению границ населенных пунктов д. Кассины и д. Заборье, путем исключения земельного участка 43:30:370112:1031 </w:t>
      </w:r>
      <w:proofErr w:type="gramStart"/>
      <w:r w:rsidRPr="00392198">
        <w:rPr>
          <w:sz w:val="28"/>
          <w:szCs w:val="28"/>
          <w:lang w:eastAsia="ru-RU"/>
        </w:rPr>
        <w:t>из</w:t>
      </w:r>
      <w:proofErr w:type="gramEnd"/>
      <w:r w:rsidRPr="00392198">
        <w:rPr>
          <w:sz w:val="28"/>
          <w:szCs w:val="28"/>
          <w:lang w:eastAsia="ru-RU"/>
        </w:rPr>
        <w:t xml:space="preserve"> </w:t>
      </w:r>
    </w:p>
    <w:p w:rsidR="00392198" w:rsidRPr="00392198" w:rsidRDefault="00392198" w:rsidP="00392198">
      <w:pPr>
        <w:tabs>
          <w:tab w:val="left" w:pos="0"/>
        </w:tabs>
        <w:suppressAutoHyphens w:val="0"/>
        <w:ind w:firstLine="709"/>
        <w:contextualSpacing/>
        <w:jc w:val="both"/>
        <w:rPr>
          <w:sz w:val="28"/>
          <w:szCs w:val="28"/>
          <w:lang w:eastAsia="ru-RU"/>
        </w:rPr>
      </w:pPr>
      <w:r w:rsidRPr="00392198">
        <w:rPr>
          <w:sz w:val="28"/>
          <w:szCs w:val="28"/>
          <w:lang w:eastAsia="ru-RU"/>
        </w:rPr>
        <w:t>д. Заборье и включения в границы  д. Кассины, и установление функциональной зоны застройки индивидуальными жилыми домами в границах участка, для возможности перераспределения земельного участка 43:30:370112:1031 со смежными земельными участками в соответствии с проектом межевания;</w:t>
      </w:r>
    </w:p>
    <w:p w:rsidR="00392198" w:rsidRPr="00392198" w:rsidRDefault="00392198" w:rsidP="00392198">
      <w:pPr>
        <w:tabs>
          <w:tab w:val="left" w:pos="0"/>
        </w:tabs>
        <w:suppressAutoHyphens w:val="0"/>
        <w:ind w:firstLine="709"/>
        <w:contextualSpacing/>
        <w:jc w:val="both"/>
        <w:rPr>
          <w:lang w:eastAsia="ru-RU"/>
        </w:rPr>
      </w:pPr>
      <w:proofErr w:type="gramStart"/>
      <w:r w:rsidRPr="00392198">
        <w:rPr>
          <w:sz w:val="28"/>
          <w:szCs w:val="28"/>
          <w:lang w:eastAsia="ru-RU"/>
        </w:rPr>
        <w:t>поступившим в орган местного самоуправления, в соответствии с прилагаемым планом мероприятий по проведению публичных слушаний.</w:t>
      </w:r>
      <w:proofErr w:type="gramEnd"/>
    </w:p>
    <w:p w:rsidR="00392198" w:rsidRPr="00392198" w:rsidRDefault="00392198" w:rsidP="00392198">
      <w:pPr>
        <w:widowControl w:val="0"/>
        <w:numPr>
          <w:ilvl w:val="0"/>
          <w:numId w:val="14"/>
        </w:numPr>
        <w:tabs>
          <w:tab w:val="left" w:pos="840"/>
        </w:tabs>
        <w:suppressAutoHyphens w:val="0"/>
        <w:ind w:firstLine="709"/>
        <w:jc w:val="both"/>
        <w:rPr>
          <w:spacing w:val="-2"/>
          <w:sz w:val="28"/>
          <w:szCs w:val="28"/>
          <w:lang w:eastAsia="ru-RU"/>
        </w:rPr>
      </w:pPr>
      <w:r w:rsidRPr="00392198">
        <w:rPr>
          <w:spacing w:val="-2"/>
          <w:sz w:val="28"/>
          <w:szCs w:val="28"/>
          <w:lang w:eastAsia="ru-RU"/>
        </w:rPr>
        <w:t xml:space="preserve"> Администрации Бобинского сельского поселения:</w:t>
      </w:r>
    </w:p>
    <w:p w:rsidR="00392198" w:rsidRPr="00392198" w:rsidRDefault="00392198" w:rsidP="00392198">
      <w:pPr>
        <w:numPr>
          <w:ilvl w:val="1"/>
          <w:numId w:val="14"/>
        </w:numPr>
        <w:suppressAutoHyphens w:val="0"/>
        <w:ind w:firstLine="709"/>
        <w:jc w:val="both"/>
        <w:rPr>
          <w:sz w:val="28"/>
          <w:szCs w:val="28"/>
          <w:lang w:eastAsia="ru-RU"/>
        </w:rPr>
      </w:pPr>
      <w:r w:rsidRPr="00392198">
        <w:rPr>
          <w:sz w:val="28"/>
          <w:szCs w:val="28"/>
          <w:lang w:eastAsia="ru-RU"/>
        </w:rPr>
        <w:t>Создать комиссию по подготовке и проведению публичных слушаний по проекту  изменений в Генеральный план Бобинского сельского поселения Слободского района Кировской области</w:t>
      </w:r>
    </w:p>
    <w:p w:rsidR="00392198" w:rsidRPr="00392198" w:rsidRDefault="00392198" w:rsidP="00392198">
      <w:pPr>
        <w:widowControl w:val="0"/>
        <w:numPr>
          <w:ilvl w:val="1"/>
          <w:numId w:val="14"/>
        </w:numPr>
        <w:tabs>
          <w:tab w:val="left" w:pos="1034"/>
        </w:tabs>
        <w:suppressAutoHyphens w:val="0"/>
        <w:ind w:firstLine="709"/>
        <w:jc w:val="both"/>
        <w:rPr>
          <w:spacing w:val="-2"/>
          <w:sz w:val="28"/>
          <w:szCs w:val="28"/>
          <w:lang w:eastAsia="ru-RU"/>
        </w:rPr>
      </w:pPr>
      <w:r w:rsidRPr="00392198">
        <w:rPr>
          <w:spacing w:val="-2"/>
          <w:sz w:val="28"/>
          <w:szCs w:val="28"/>
          <w:lang w:eastAsia="ru-RU"/>
        </w:rPr>
        <w:lastRenderedPageBreak/>
        <w:t>Во время проведения публичных слушаний организовать экспозицию Проекта в здании администрации Бобинского сельского поселения по адресу: с. Бобино, ул. Мира, д. 18а в целях ознакомления и доведения до населения информации о содержании Проекта.</w:t>
      </w:r>
    </w:p>
    <w:p w:rsidR="00392198" w:rsidRPr="00392198" w:rsidRDefault="00392198" w:rsidP="00392198">
      <w:pPr>
        <w:widowControl w:val="0"/>
        <w:numPr>
          <w:ilvl w:val="1"/>
          <w:numId w:val="14"/>
        </w:numPr>
        <w:tabs>
          <w:tab w:val="left" w:pos="1163"/>
        </w:tabs>
        <w:suppressAutoHyphens w:val="0"/>
        <w:ind w:firstLine="709"/>
        <w:jc w:val="both"/>
        <w:rPr>
          <w:spacing w:val="-2"/>
          <w:sz w:val="28"/>
          <w:szCs w:val="28"/>
          <w:lang w:eastAsia="ru-RU"/>
        </w:rPr>
      </w:pPr>
      <w:r w:rsidRPr="00392198">
        <w:rPr>
          <w:spacing w:val="-2"/>
          <w:sz w:val="28"/>
          <w:szCs w:val="28"/>
          <w:lang w:eastAsia="ru-RU"/>
        </w:rPr>
        <w:t>Опубликовать Проект на официальном сайте Администрации Бобинского сельского поселения(</w:t>
      </w:r>
      <w:proofErr w:type="spellStart"/>
      <w:r w:rsidRPr="00392198">
        <w:rPr>
          <w:spacing w:val="-2"/>
          <w:sz w:val="28"/>
          <w:szCs w:val="28"/>
          <w:lang w:val="en-US" w:eastAsia="ru-RU"/>
        </w:rPr>
        <w:t>bobino</w:t>
      </w:r>
      <w:proofErr w:type="spellEnd"/>
      <w:r w:rsidRPr="00392198">
        <w:rPr>
          <w:spacing w:val="-2"/>
          <w:sz w:val="28"/>
          <w:szCs w:val="28"/>
          <w:lang w:eastAsia="ru-RU"/>
        </w:rPr>
        <w:t>.</w:t>
      </w:r>
      <w:proofErr w:type="spellStart"/>
      <w:r w:rsidRPr="00392198">
        <w:rPr>
          <w:spacing w:val="-2"/>
          <w:sz w:val="28"/>
          <w:szCs w:val="28"/>
          <w:lang w:val="en-US" w:eastAsia="ru-RU"/>
        </w:rPr>
        <w:t>gosuslugi</w:t>
      </w:r>
      <w:proofErr w:type="spellEnd"/>
      <w:r w:rsidRPr="00392198">
        <w:rPr>
          <w:spacing w:val="-2"/>
          <w:sz w:val="28"/>
          <w:szCs w:val="28"/>
          <w:lang w:eastAsia="ru-RU"/>
        </w:rPr>
        <w:t>.</w:t>
      </w:r>
      <w:proofErr w:type="spellStart"/>
      <w:r w:rsidRPr="00392198">
        <w:rPr>
          <w:spacing w:val="-2"/>
          <w:sz w:val="28"/>
          <w:szCs w:val="28"/>
          <w:lang w:val="en-US" w:eastAsia="ru-RU"/>
        </w:rPr>
        <w:t>ru</w:t>
      </w:r>
      <w:proofErr w:type="spellEnd"/>
      <w:r w:rsidRPr="00392198">
        <w:rPr>
          <w:spacing w:val="-2"/>
          <w:sz w:val="28"/>
          <w:szCs w:val="28"/>
          <w:lang w:eastAsia="ru-RU"/>
        </w:rPr>
        <w:t>), Информационном бюллетени.</w:t>
      </w:r>
    </w:p>
    <w:p w:rsidR="00392198" w:rsidRPr="00392198" w:rsidRDefault="00392198" w:rsidP="00392198">
      <w:pPr>
        <w:widowControl w:val="0"/>
        <w:numPr>
          <w:ilvl w:val="1"/>
          <w:numId w:val="14"/>
        </w:numPr>
        <w:tabs>
          <w:tab w:val="left" w:pos="1029"/>
        </w:tabs>
        <w:suppressAutoHyphens w:val="0"/>
        <w:ind w:firstLine="709"/>
        <w:jc w:val="both"/>
        <w:rPr>
          <w:spacing w:val="-2"/>
          <w:sz w:val="28"/>
          <w:szCs w:val="28"/>
          <w:lang w:eastAsia="ru-RU"/>
        </w:rPr>
      </w:pPr>
      <w:r w:rsidRPr="00392198">
        <w:rPr>
          <w:spacing w:val="-2"/>
          <w:sz w:val="28"/>
          <w:szCs w:val="28"/>
          <w:lang w:eastAsia="ru-RU"/>
        </w:rPr>
        <w:t>Организовать собрание для участников публичных слушаний по Проекту в здании администрации Бобинского сельского поселения по адресу: с. Бобино, ул. Мира, д. 18а.</w:t>
      </w:r>
    </w:p>
    <w:p w:rsidR="00392198" w:rsidRPr="00392198" w:rsidRDefault="00392198" w:rsidP="00392198">
      <w:pPr>
        <w:widowControl w:val="0"/>
        <w:numPr>
          <w:ilvl w:val="1"/>
          <w:numId w:val="14"/>
        </w:numPr>
        <w:tabs>
          <w:tab w:val="left" w:pos="1163"/>
        </w:tabs>
        <w:suppressAutoHyphens w:val="0"/>
        <w:ind w:firstLine="709"/>
        <w:jc w:val="both"/>
        <w:rPr>
          <w:spacing w:val="-2"/>
          <w:sz w:val="28"/>
          <w:szCs w:val="28"/>
          <w:lang w:eastAsia="ru-RU"/>
        </w:rPr>
      </w:pPr>
      <w:r w:rsidRPr="00392198">
        <w:rPr>
          <w:spacing w:val="-2"/>
          <w:sz w:val="28"/>
          <w:szCs w:val="28"/>
          <w:lang w:eastAsia="ru-RU"/>
        </w:rPr>
        <w:t>Опубликовать настоящее постановление и оповещение о начале публичных слушаний в порядке, установленном для официального опубликования муниципальных правовых актов, иной официальной  информации, разместить на официальном сайте Администрации Бобинского сельского поселения(</w:t>
      </w:r>
      <w:proofErr w:type="spellStart"/>
      <w:r w:rsidRPr="00392198">
        <w:rPr>
          <w:spacing w:val="-2"/>
          <w:sz w:val="28"/>
          <w:szCs w:val="28"/>
          <w:lang w:val="en-US" w:eastAsia="ru-RU"/>
        </w:rPr>
        <w:t>bobino</w:t>
      </w:r>
      <w:proofErr w:type="spellEnd"/>
      <w:r w:rsidRPr="00392198">
        <w:rPr>
          <w:spacing w:val="-2"/>
          <w:sz w:val="28"/>
          <w:szCs w:val="28"/>
          <w:lang w:eastAsia="ru-RU"/>
        </w:rPr>
        <w:t>.</w:t>
      </w:r>
      <w:proofErr w:type="spellStart"/>
      <w:r w:rsidRPr="00392198">
        <w:rPr>
          <w:spacing w:val="-2"/>
          <w:sz w:val="28"/>
          <w:szCs w:val="28"/>
          <w:lang w:val="en-US" w:eastAsia="ru-RU"/>
        </w:rPr>
        <w:t>gosuslugi</w:t>
      </w:r>
      <w:proofErr w:type="spellEnd"/>
      <w:r w:rsidRPr="00392198">
        <w:rPr>
          <w:spacing w:val="-2"/>
          <w:sz w:val="28"/>
          <w:szCs w:val="28"/>
          <w:lang w:eastAsia="ru-RU"/>
        </w:rPr>
        <w:t>.</w:t>
      </w:r>
      <w:proofErr w:type="spellStart"/>
      <w:r w:rsidRPr="00392198">
        <w:rPr>
          <w:spacing w:val="-2"/>
          <w:sz w:val="28"/>
          <w:szCs w:val="28"/>
          <w:lang w:val="en-US" w:eastAsia="ru-RU"/>
        </w:rPr>
        <w:t>ru</w:t>
      </w:r>
      <w:proofErr w:type="spellEnd"/>
      <w:r w:rsidRPr="00392198">
        <w:rPr>
          <w:spacing w:val="-2"/>
          <w:sz w:val="28"/>
          <w:szCs w:val="28"/>
          <w:lang w:eastAsia="ru-RU"/>
        </w:rPr>
        <w:t>), Информационном бюллетени.</w:t>
      </w:r>
    </w:p>
    <w:p w:rsidR="00392198" w:rsidRPr="00392198" w:rsidRDefault="00392198" w:rsidP="00392198">
      <w:pPr>
        <w:widowControl w:val="0"/>
        <w:numPr>
          <w:ilvl w:val="1"/>
          <w:numId w:val="14"/>
        </w:numPr>
        <w:tabs>
          <w:tab w:val="left" w:pos="1029"/>
        </w:tabs>
        <w:suppressAutoHyphens w:val="0"/>
        <w:ind w:firstLine="709"/>
        <w:jc w:val="both"/>
        <w:rPr>
          <w:spacing w:val="-2"/>
          <w:sz w:val="28"/>
          <w:szCs w:val="28"/>
          <w:lang w:eastAsia="ru-RU"/>
        </w:rPr>
      </w:pPr>
      <w:proofErr w:type="gramStart"/>
      <w:r w:rsidRPr="00392198">
        <w:rPr>
          <w:spacing w:val="-2"/>
          <w:sz w:val="28"/>
          <w:szCs w:val="28"/>
          <w:lang w:eastAsia="ru-RU"/>
        </w:rPr>
        <w:t>Опубликовать в информационном бюллетени и разместить на сайте администрации Бобинского сельского поселения заключение о результатах проведения публичных слушаний.</w:t>
      </w:r>
      <w:proofErr w:type="gramEnd"/>
    </w:p>
    <w:p w:rsidR="00392198" w:rsidRPr="00392198" w:rsidRDefault="00392198" w:rsidP="00392198">
      <w:pPr>
        <w:widowControl w:val="0"/>
        <w:numPr>
          <w:ilvl w:val="0"/>
          <w:numId w:val="14"/>
        </w:numPr>
        <w:tabs>
          <w:tab w:val="left" w:pos="856"/>
        </w:tabs>
        <w:suppressAutoHyphens w:val="0"/>
        <w:ind w:firstLine="709"/>
        <w:jc w:val="both"/>
        <w:rPr>
          <w:spacing w:val="-2"/>
          <w:sz w:val="28"/>
          <w:szCs w:val="28"/>
          <w:lang w:eastAsia="ru-RU"/>
        </w:rPr>
      </w:pPr>
      <w:r w:rsidRPr="00392198">
        <w:rPr>
          <w:spacing w:val="-2"/>
          <w:sz w:val="28"/>
          <w:szCs w:val="28"/>
          <w:lang w:eastAsia="ru-RU"/>
        </w:rPr>
        <w:t>Определить местом сбора предложений и замечаний участников публичных слушаний по Проекту для включения их в протокол публичных слушаний кабинет № 2 в здании Администрации Бобинского поселения Слободского района Кировской области по адресу: с. Бобино, ул. Мира, д. 18а.</w:t>
      </w:r>
    </w:p>
    <w:p w:rsidR="00392198" w:rsidRPr="00392198" w:rsidRDefault="00392198" w:rsidP="00392198">
      <w:pPr>
        <w:widowControl w:val="0"/>
        <w:numPr>
          <w:ilvl w:val="0"/>
          <w:numId w:val="14"/>
        </w:numPr>
        <w:tabs>
          <w:tab w:val="left" w:pos="856"/>
        </w:tabs>
        <w:suppressAutoHyphens w:val="0"/>
        <w:ind w:firstLine="709"/>
        <w:jc w:val="both"/>
        <w:rPr>
          <w:spacing w:val="-2"/>
          <w:sz w:val="28"/>
          <w:szCs w:val="28"/>
          <w:lang w:eastAsia="ru-RU"/>
        </w:rPr>
      </w:pPr>
      <w:r w:rsidRPr="00392198">
        <w:rPr>
          <w:spacing w:val="-2"/>
          <w:sz w:val="28"/>
          <w:szCs w:val="28"/>
          <w:lang w:eastAsia="ru-RU"/>
        </w:rPr>
        <w:t>Утвердить план мероприятий по проведению публичных слушаний. Прилагается.</w:t>
      </w:r>
    </w:p>
    <w:p w:rsidR="00392198" w:rsidRPr="00392198" w:rsidRDefault="00392198" w:rsidP="00392198">
      <w:pPr>
        <w:widowControl w:val="0"/>
        <w:numPr>
          <w:ilvl w:val="0"/>
          <w:numId w:val="14"/>
        </w:numPr>
        <w:tabs>
          <w:tab w:val="left" w:pos="856"/>
        </w:tabs>
        <w:suppressAutoHyphens w:val="0"/>
        <w:ind w:firstLine="709"/>
        <w:jc w:val="both"/>
        <w:rPr>
          <w:spacing w:val="-2"/>
          <w:sz w:val="28"/>
          <w:szCs w:val="28"/>
          <w:lang w:eastAsia="ru-RU"/>
        </w:rPr>
      </w:pPr>
      <w:r w:rsidRPr="00392198">
        <w:rPr>
          <w:spacing w:val="-2"/>
          <w:sz w:val="28"/>
          <w:szCs w:val="28"/>
          <w:lang w:eastAsia="ru-RU"/>
        </w:rPr>
        <w:t>Контроль за организацией и проведением публичных слушаний оставляю за ведущим специалистом по земельным и имущественным отношениям Бобинского с/</w:t>
      </w:r>
      <w:proofErr w:type="gramStart"/>
      <w:r w:rsidRPr="00392198">
        <w:rPr>
          <w:spacing w:val="-2"/>
          <w:sz w:val="28"/>
          <w:szCs w:val="28"/>
          <w:lang w:eastAsia="ru-RU"/>
        </w:rPr>
        <w:t>п</w:t>
      </w:r>
      <w:proofErr w:type="gramEnd"/>
      <w:r w:rsidRPr="00392198">
        <w:rPr>
          <w:spacing w:val="-2"/>
          <w:sz w:val="28"/>
          <w:szCs w:val="28"/>
          <w:lang w:eastAsia="ru-RU"/>
        </w:rPr>
        <w:t xml:space="preserve"> И.В. </w:t>
      </w:r>
      <w:proofErr w:type="spellStart"/>
      <w:r w:rsidRPr="00392198">
        <w:rPr>
          <w:spacing w:val="-2"/>
          <w:sz w:val="28"/>
          <w:szCs w:val="28"/>
          <w:lang w:eastAsia="ru-RU"/>
        </w:rPr>
        <w:t>Машковцевым</w:t>
      </w:r>
      <w:proofErr w:type="spellEnd"/>
      <w:r w:rsidRPr="00392198">
        <w:rPr>
          <w:spacing w:val="-2"/>
          <w:sz w:val="28"/>
          <w:szCs w:val="28"/>
          <w:lang w:eastAsia="ru-RU"/>
        </w:rPr>
        <w:t>.</w:t>
      </w:r>
    </w:p>
    <w:p w:rsidR="00392198" w:rsidRPr="00392198" w:rsidRDefault="00392198" w:rsidP="00392198">
      <w:pPr>
        <w:suppressAutoHyphens w:val="0"/>
        <w:ind w:firstLine="709"/>
        <w:rPr>
          <w:sz w:val="28"/>
          <w:szCs w:val="28"/>
          <w:lang w:eastAsia="ru-RU"/>
        </w:rPr>
      </w:pPr>
    </w:p>
    <w:p w:rsidR="00392198" w:rsidRPr="00392198" w:rsidRDefault="00392198" w:rsidP="00392198">
      <w:pPr>
        <w:suppressAutoHyphens w:val="0"/>
        <w:ind w:firstLine="709"/>
        <w:rPr>
          <w:sz w:val="28"/>
          <w:szCs w:val="28"/>
          <w:lang w:eastAsia="ru-RU"/>
        </w:rPr>
      </w:pPr>
    </w:p>
    <w:p w:rsidR="00392198" w:rsidRPr="00392198" w:rsidRDefault="00392198" w:rsidP="00392198">
      <w:pPr>
        <w:suppressAutoHyphens w:val="0"/>
        <w:rPr>
          <w:sz w:val="28"/>
          <w:szCs w:val="28"/>
          <w:lang w:eastAsia="ru-RU"/>
        </w:rPr>
      </w:pPr>
      <w:r w:rsidRPr="00392198">
        <w:rPr>
          <w:sz w:val="28"/>
          <w:szCs w:val="28"/>
          <w:lang w:eastAsia="ru-RU"/>
        </w:rPr>
        <w:t xml:space="preserve">Глава Бобинского </w:t>
      </w:r>
    </w:p>
    <w:p w:rsidR="00392198" w:rsidRPr="00392198" w:rsidRDefault="00392198" w:rsidP="00392198">
      <w:pPr>
        <w:suppressAutoHyphens w:val="0"/>
        <w:rPr>
          <w:sz w:val="28"/>
          <w:szCs w:val="28"/>
          <w:lang w:eastAsia="ru-RU"/>
        </w:rPr>
      </w:pPr>
      <w:r w:rsidRPr="00392198">
        <w:rPr>
          <w:sz w:val="28"/>
          <w:szCs w:val="28"/>
          <w:lang w:eastAsia="ru-RU"/>
        </w:rPr>
        <w:t>сельского поселения</w:t>
      </w:r>
      <w:r w:rsidRPr="00392198">
        <w:rPr>
          <w:sz w:val="28"/>
          <w:szCs w:val="28"/>
          <w:lang w:eastAsia="ru-RU"/>
        </w:rPr>
        <w:tab/>
      </w:r>
      <w:r w:rsidRPr="00392198">
        <w:rPr>
          <w:sz w:val="28"/>
          <w:szCs w:val="28"/>
          <w:lang w:eastAsia="ru-RU"/>
        </w:rPr>
        <w:tab/>
      </w:r>
      <w:r w:rsidRPr="00392198">
        <w:rPr>
          <w:sz w:val="28"/>
          <w:szCs w:val="28"/>
          <w:lang w:eastAsia="ru-RU"/>
        </w:rPr>
        <w:tab/>
      </w:r>
      <w:r w:rsidRPr="00392198">
        <w:rPr>
          <w:sz w:val="28"/>
          <w:szCs w:val="28"/>
          <w:lang w:eastAsia="ru-RU"/>
        </w:rPr>
        <w:tab/>
      </w:r>
      <w:r w:rsidRPr="00392198">
        <w:rPr>
          <w:sz w:val="28"/>
          <w:szCs w:val="28"/>
          <w:lang w:eastAsia="ru-RU"/>
        </w:rPr>
        <w:tab/>
        <w:t xml:space="preserve">                       С.А. Житников</w:t>
      </w:r>
    </w:p>
    <w:p w:rsidR="00392198" w:rsidRPr="00392198" w:rsidRDefault="00392198" w:rsidP="00392198">
      <w:pPr>
        <w:suppressAutoHyphens w:val="0"/>
        <w:ind w:firstLine="709"/>
        <w:rPr>
          <w:sz w:val="28"/>
          <w:szCs w:val="28"/>
          <w:lang w:eastAsia="ru-RU"/>
        </w:rPr>
      </w:pPr>
      <w:r w:rsidRPr="00392198">
        <w:rPr>
          <w:sz w:val="28"/>
          <w:szCs w:val="28"/>
          <w:lang w:eastAsia="ru-RU"/>
        </w:rPr>
        <w:t xml:space="preserve"> </w:t>
      </w:r>
    </w:p>
    <w:p w:rsidR="00392198" w:rsidRPr="00392198" w:rsidRDefault="00392198" w:rsidP="00392198">
      <w:pPr>
        <w:suppressAutoHyphens w:val="0"/>
        <w:ind w:firstLine="709"/>
        <w:rPr>
          <w:sz w:val="28"/>
          <w:szCs w:val="28"/>
          <w:lang w:eastAsia="ru-RU"/>
        </w:rPr>
      </w:pPr>
      <w:r w:rsidRPr="00392198">
        <w:rPr>
          <w:sz w:val="28"/>
          <w:szCs w:val="28"/>
          <w:lang w:eastAsia="ru-RU"/>
        </w:rPr>
        <w:t xml:space="preserve"> </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p>
    <w:p w:rsidR="00392198" w:rsidRDefault="00392198">
      <w:pPr>
        <w:suppressAutoHyphens w:val="0"/>
        <w:spacing w:after="200" w:line="276" w:lineRule="auto"/>
        <w:rPr>
          <w:lang w:eastAsia="ru-RU"/>
        </w:rPr>
      </w:pPr>
      <w:r>
        <w:rPr>
          <w:lang w:eastAsia="ru-RU"/>
        </w:rPr>
        <w:br w:type="page"/>
      </w:r>
    </w:p>
    <w:p w:rsidR="00392198" w:rsidRPr="00392198" w:rsidRDefault="00392198" w:rsidP="00392198">
      <w:pPr>
        <w:suppressAutoHyphens w:val="0"/>
        <w:ind w:firstLine="709"/>
        <w:jc w:val="right"/>
        <w:rPr>
          <w:lang w:eastAsia="ru-RU"/>
        </w:rPr>
      </w:pPr>
      <w:r w:rsidRPr="00392198">
        <w:rPr>
          <w:lang w:eastAsia="ru-RU"/>
        </w:rPr>
        <w:lastRenderedPageBreak/>
        <w:t>УТВЕРЖДЕН</w:t>
      </w:r>
    </w:p>
    <w:p w:rsidR="00392198" w:rsidRPr="00392198" w:rsidRDefault="00392198" w:rsidP="00392198">
      <w:pPr>
        <w:suppressAutoHyphens w:val="0"/>
        <w:ind w:firstLine="709"/>
        <w:jc w:val="right"/>
        <w:rPr>
          <w:lang w:eastAsia="ru-RU"/>
        </w:rPr>
      </w:pPr>
      <w:r w:rsidRPr="00392198">
        <w:rPr>
          <w:lang w:eastAsia="ru-RU"/>
        </w:rPr>
        <w:t>постановлением главы поселения</w:t>
      </w:r>
    </w:p>
    <w:p w:rsidR="00392198" w:rsidRPr="00392198" w:rsidRDefault="00392198" w:rsidP="00392198">
      <w:pPr>
        <w:suppressAutoHyphens w:val="0"/>
        <w:ind w:firstLine="709"/>
        <w:jc w:val="right"/>
        <w:rPr>
          <w:lang w:eastAsia="ru-RU"/>
        </w:rPr>
      </w:pPr>
      <w:r w:rsidRPr="00392198">
        <w:rPr>
          <w:lang w:eastAsia="ru-RU"/>
        </w:rPr>
        <w:t>от  12.07.2024  № 5</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jc w:val="center"/>
        <w:rPr>
          <w:b/>
          <w:lang w:eastAsia="ru-RU"/>
        </w:rPr>
      </w:pPr>
      <w:r w:rsidRPr="00392198">
        <w:rPr>
          <w:b/>
          <w:lang w:eastAsia="ru-RU"/>
        </w:rPr>
        <w:t>СОСТАВ</w:t>
      </w:r>
    </w:p>
    <w:p w:rsidR="00392198" w:rsidRPr="00392198" w:rsidRDefault="00392198" w:rsidP="00392198">
      <w:pPr>
        <w:suppressAutoHyphens w:val="0"/>
        <w:ind w:firstLine="709"/>
        <w:jc w:val="center"/>
        <w:rPr>
          <w:b/>
          <w:lang w:eastAsia="ru-RU"/>
        </w:rPr>
      </w:pPr>
      <w:r w:rsidRPr="00392198">
        <w:rPr>
          <w:b/>
          <w:lang w:eastAsia="ru-RU"/>
        </w:rPr>
        <w:t>комиссии по подготовке и проведению публичных слушаний по проекту  изменений в Генеральный план Бобинского сельского поселения Слободского района Кировской области</w:t>
      </w:r>
    </w:p>
    <w:p w:rsidR="00392198" w:rsidRPr="00392198" w:rsidRDefault="00392198" w:rsidP="00392198">
      <w:pPr>
        <w:suppressAutoHyphens w:val="0"/>
        <w:ind w:firstLine="709"/>
        <w:jc w:val="center"/>
        <w:rPr>
          <w:b/>
          <w:lang w:eastAsia="ru-RU"/>
        </w:rPr>
      </w:pPr>
    </w:p>
    <w:p w:rsidR="00392198" w:rsidRPr="00392198" w:rsidRDefault="00392198" w:rsidP="00392198">
      <w:pPr>
        <w:suppressAutoHyphens w:val="0"/>
        <w:ind w:firstLine="709"/>
        <w:jc w:val="center"/>
        <w:rPr>
          <w:lang w:eastAsia="ru-RU"/>
        </w:rPr>
      </w:pPr>
    </w:p>
    <w:p w:rsidR="00392198" w:rsidRPr="00392198" w:rsidRDefault="00392198" w:rsidP="00392198">
      <w:pPr>
        <w:suppressAutoHyphens w:val="0"/>
        <w:ind w:firstLine="709"/>
        <w:rPr>
          <w:lang w:eastAsia="ru-RU"/>
        </w:rPr>
      </w:pPr>
      <w:r w:rsidRPr="00392198">
        <w:rPr>
          <w:lang w:eastAsia="ru-RU"/>
        </w:rPr>
        <w:t>ЖИТНИКОВ</w:t>
      </w:r>
      <w:r w:rsidRPr="00392198">
        <w:rPr>
          <w:lang w:eastAsia="ru-RU"/>
        </w:rPr>
        <w:tab/>
        <w:t>глава администрации,</w:t>
      </w:r>
    </w:p>
    <w:p w:rsidR="00392198" w:rsidRPr="00392198" w:rsidRDefault="00392198" w:rsidP="00392198">
      <w:pPr>
        <w:suppressAutoHyphens w:val="0"/>
        <w:ind w:firstLine="709"/>
        <w:rPr>
          <w:lang w:eastAsia="ru-RU"/>
        </w:rPr>
      </w:pPr>
      <w:r w:rsidRPr="00392198">
        <w:rPr>
          <w:lang w:eastAsia="ru-RU"/>
        </w:rPr>
        <w:t>Сергей Александрович</w:t>
      </w:r>
      <w:r w:rsidRPr="00392198">
        <w:rPr>
          <w:lang w:eastAsia="ru-RU"/>
        </w:rPr>
        <w:tab/>
      </w:r>
      <w:r w:rsidRPr="00392198">
        <w:rPr>
          <w:lang w:eastAsia="ru-RU"/>
        </w:rPr>
        <w:tab/>
      </w:r>
      <w:r w:rsidRPr="00392198">
        <w:rPr>
          <w:lang w:eastAsia="ru-RU"/>
        </w:rPr>
        <w:tab/>
      </w:r>
      <w:r w:rsidRPr="00392198">
        <w:rPr>
          <w:lang w:eastAsia="ru-RU"/>
        </w:rPr>
        <w:tab/>
        <w:t>председатель комиссии</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r w:rsidRPr="00392198">
        <w:rPr>
          <w:lang w:eastAsia="ru-RU"/>
        </w:rPr>
        <w:t>Члены комиссии:</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r w:rsidRPr="00392198">
        <w:rPr>
          <w:lang w:eastAsia="ru-RU"/>
        </w:rPr>
        <w:t>ДЕМАКОВА</w:t>
      </w:r>
    </w:p>
    <w:p w:rsidR="00392198" w:rsidRPr="00392198" w:rsidRDefault="00392198" w:rsidP="00392198">
      <w:pPr>
        <w:suppressAutoHyphens w:val="0"/>
        <w:ind w:firstLine="709"/>
        <w:rPr>
          <w:lang w:eastAsia="ru-RU"/>
        </w:rPr>
      </w:pPr>
      <w:r w:rsidRPr="00392198">
        <w:rPr>
          <w:lang w:eastAsia="ru-RU"/>
        </w:rPr>
        <w:t>Ольга Сергеевна</w:t>
      </w:r>
      <w:r w:rsidRPr="00392198">
        <w:rPr>
          <w:lang w:eastAsia="ru-RU"/>
        </w:rPr>
        <w:tab/>
        <w:t xml:space="preserve">                                              заместитель главы</w:t>
      </w:r>
    </w:p>
    <w:p w:rsidR="00392198" w:rsidRPr="00392198" w:rsidRDefault="00392198" w:rsidP="00392198">
      <w:pPr>
        <w:suppressAutoHyphens w:val="0"/>
        <w:ind w:firstLine="709"/>
        <w:rPr>
          <w:lang w:eastAsia="ru-RU"/>
        </w:rPr>
      </w:pPr>
      <w:r w:rsidRPr="00392198">
        <w:rPr>
          <w:lang w:eastAsia="ru-RU"/>
        </w:rPr>
        <w:t xml:space="preserve">                                                                                  администрации</w:t>
      </w:r>
      <w:r w:rsidRPr="00392198">
        <w:rPr>
          <w:lang w:eastAsia="ru-RU"/>
        </w:rPr>
        <w:tab/>
      </w:r>
      <w:r w:rsidRPr="00392198">
        <w:rPr>
          <w:lang w:eastAsia="ru-RU"/>
        </w:rPr>
        <w:tab/>
        <w:t xml:space="preserve">                         </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r w:rsidRPr="00392198">
        <w:rPr>
          <w:lang w:eastAsia="ru-RU"/>
        </w:rPr>
        <w:t xml:space="preserve"> МАШКОВЦЕВ</w:t>
      </w:r>
    </w:p>
    <w:p w:rsidR="00392198" w:rsidRPr="00392198" w:rsidRDefault="00392198" w:rsidP="00392198">
      <w:pPr>
        <w:suppressAutoHyphens w:val="0"/>
        <w:ind w:firstLine="709"/>
        <w:rPr>
          <w:lang w:eastAsia="ru-RU"/>
        </w:rPr>
      </w:pPr>
      <w:r w:rsidRPr="00392198">
        <w:rPr>
          <w:lang w:eastAsia="ru-RU"/>
        </w:rPr>
        <w:t xml:space="preserve"> Игорь Владимирович</w:t>
      </w:r>
      <w:r w:rsidRPr="00392198">
        <w:rPr>
          <w:lang w:eastAsia="ru-RU"/>
        </w:rPr>
        <w:tab/>
      </w:r>
      <w:r w:rsidRPr="00392198">
        <w:rPr>
          <w:lang w:eastAsia="ru-RU"/>
        </w:rPr>
        <w:tab/>
      </w:r>
      <w:r w:rsidRPr="00392198">
        <w:rPr>
          <w:lang w:eastAsia="ru-RU"/>
        </w:rPr>
        <w:tab/>
        <w:t xml:space="preserve">            ведущий специалист</w:t>
      </w: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rPr>
          <w:lang w:eastAsia="ru-RU"/>
        </w:rPr>
      </w:pPr>
    </w:p>
    <w:p w:rsidR="00392198" w:rsidRPr="00392198" w:rsidRDefault="00392198" w:rsidP="00392198">
      <w:pPr>
        <w:suppressAutoHyphens w:val="0"/>
        <w:ind w:firstLine="709"/>
        <w:jc w:val="right"/>
        <w:rPr>
          <w:lang w:eastAsia="ru-RU"/>
        </w:rPr>
      </w:pPr>
      <w:r w:rsidRPr="00392198">
        <w:rPr>
          <w:lang w:eastAsia="ru-RU"/>
        </w:rPr>
        <w:br w:type="page"/>
      </w:r>
      <w:r w:rsidRPr="00392198">
        <w:rPr>
          <w:lang w:eastAsia="ru-RU"/>
        </w:rPr>
        <w:lastRenderedPageBreak/>
        <w:t>УТВЕРЖДЕН</w:t>
      </w:r>
    </w:p>
    <w:p w:rsidR="00392198" w:rsidRPr="00392198" w:rsidRDefault="00392198" w:rsidP="00392198">
      <w:pPr>
        <w:suppressAutoHyphens w:val="0"/>
        <w:ind w:firstLine="709"/>
        <w:jc w:val="right"/>
        <w:rPr>
          <w:lang w:eastAsia="ru-RU"/>
        </w:rPr>
      </w:pPr>
      <w:r w:rsidRPr="00392198">
        <w:rPr>
          <w:lang w:eastAsia="ru-RU"/>
        </w:rPr>
        <w:t>постановлением главы поселения</w:t>
      </w:r>
    </w:p>
    <w:p w:rsidR="00392198" w:rsidRPr="00392198" w:rsidRDefault="00392198" w:rsidP="00392198">
      <w:pPr>
        <w:suppressAutoHyphens w:val="0"/>
        <w:ind w:firstLine="709"/>
        <w:jc w:val="right"/>
        <w:rPr>
          <w:lang w:eastAsia="ru-RU"/>
        </w:rPr>
      </w:pPr>
      <w:r w:rsidRPr="00392198">
        <w:rPr>
          <w:lang w:eastAsia="ru-RU"/>
        </w:rPr>
        <w:t>от  12.07.2024 №</w:t>
      </w:r>
      <w:r w:rsidRPr="00392198">
        <w:rPr>
          <w:u w:val="single"/>
          <w:lang w:eastAsia="ru-RU"/>
        </w:rPr>
        <w:t xml:space="preserve"> </w:t>
      </w:r>
      <w:r w:rsidRPr="00392198">
        <w:rPr>
          <w:lang w:eastAsia="ru-RU"/>
        </w:rPr>
        <w:t>5</w:t>
      </w:r>
    </w:p>
    <w:p w:rsidR="00392198" w:rsidRPr="00392198" w:rsidRDefault="00392198" w:rsidP="00392198">
      <w:pPr>
        <w:suppressAutoHyphens w:val="0"/>
        <w:ind w:firstLine="709"/>
        <w:jc w:val="center"/>
        <w:rPr>
          <w:lang w:eastAsia="ru-RU"/>
        </w:rPr>
      </w:pPr>
    </w:p>
    <w:p w:rsidR="00392198" w:rsidRPr="00392198" w:rsidRDefault="00392198" w:rsidP="00392198">
      <w:pPr>
        <w:suppressAutoHyphens w:val="0"/>
        <w:ind w:firstLine="709"/>
        <w:jc w:val="center"/>
        <w:rPr>
          <w:b/>
          <w:lang w:eastAsia="ru-RU"/>
        </w:rPr>
      </w:pPr>
      <w:r w:rsidRPr="00392198">
        <w:rPr>
          <w:b/>
          <w:lang w:eastAsia="ru-RU"/>
        </w:rPr>
        <w:t>План мероприятий по проведению публичных слушаний по проекту  изменений в Генеральный план Бобинского сельского поселения Слободского района Кировской области</w:t>
      </w:r>
    </w:p>
    <w:p w:rsidR="00392198" w:rsidRPr="00392198" w:rsidRDefault="00392198" w:rsidP="00392198">
      <w:pPr>
        <w:suppressAutoHyphens w:val="0"/>
        <w:ind w:firstLine="709"/>
        <w:jc w:val="center"/>
        <w:rPr>
          <w:b/>
          <w:lang w:eastAsia="ru-RU"/>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
        <w:gridCol w:w="3423"/>
        <w:gridCol w:w="3498"/>
        <w:gridCol w:w="2564"/>
      </w:tblGrid>
      <w:tr w:rsidR="00392198" w:rsidRPr="00392198" w:rsidTr="00AC354A">
        <w:trPr>
          <w:trHeight w:val="560"/>
        </w:trPr>
        <w:tc>
          <w:tcPr>
            <w:tcW w:w="699"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center"/>
              <w:rPr>
                <w:b/>
                <w:lang w:eastAsia="ru-RU"/>
              </w:rPr>
            </w:pPr>
            <w:r w:rsidRPr="00392198">
              <w:rPr>
                <w:b/>
                <w:lang w:eastAsia="ru-RU"/>
              </w:rPr>
              <w:t>№</w:t>
            </w:r>
            <w:r>
              <w:rPr>
                <w:b/>
                <w:lang w:eastAsia="ru-RU"/>
              </w:rPr>
              <w:t xml:space="preserve">№ </w:t>
            </w:r>
            <w:proofErr w:type="gramStart"/>
            <w:r w:rsidRPr="00392198">
              <w:rPr>
                <w:b/>
                <w:lang w:eastAsia="ru-RU"/>
              </w:rPr>
              <w:t>п</w:t>
            </w:r>
            <w:proofErr w:type="gramEnd"/>
            <w:r w:rsidRPr="00392198">
              <w:rPr>
                <w:b/>
                <w:lang w:eastAsia="ru-RU"/>
              </w:rPr>
              <w:t>/п</w:t>
            </w:r>
          </w:p>
        </w:tc>
        <w:tc>
          <w:tcPr>
            <w:tcW w:w="3423"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rPr>
                <w:b/>
                <w:lang w:eastAsia="ru-RU"/>
              </w:rPr>
            </w:pPr>
            <w:r w:rsidRPr="00392198">
              <w:rPr>
                <w:b/>
                <w:lang w:eastAsia="ru-RU"/>
              </w:rPr>
              <w:t>Перечень мероприятий</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center"/>
              <w:rPr>
                <w:b/>
                <w:lang w:eastAsia="ru-RU"/>
              </w:rPr>
            </w:pPr>
            <w:r w:rsidRPr="00392198">
              <w:rPr>
                <w:b/>
                <w:lang w:eastAsia="ru-RU"/>
              </w:rPr>
              <w:t>Дата, время</w:t>
            </w:r>
            <w:r w:rsidRPr="00392198">
              <w:rPr>
                <w:b/>
                <w:lang w:eastAsia="ru-RU"/>
              </w:rPr>
              <w:br/>
              <w:t>мероприятия</w:t>
            </w:r>
          </w:p>
        </w:tc>
        <w:tc>
          <w:tcPr>
            <w:tcW w:w="2564"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rPr>
                <w:b/>
                <w:lang w:eastAsia="ru-RU"/>
              </w:rPr>
            </w:pPr>
            <w:r w:rsidRPr="00392198">
              <w:rPr>
                <w:b/>
                <w:lang w:eastAsia="ru-RU"/>
              </w:rPr>
              <w:t>Ответственные</w:t>
            </w:r>
          </w:p>
        </w:tc>
      </w:tr>
      <w:tr w:rsidR="00392198" w:rsidRPr="00392198" w:rsidTr="00AC354A">
        <w:trPr>
          <w:trHeight w:val="571"/>
        </w:trPr>
        <w:tc>
          <w:tcPr>
            <w:tcW w:w="699"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center"/>
              <w:rPr>
                <w:lang w:eastAsia="ru-RU"/>
              </w:rPr>
            </w:pPr>
            <w:r w:rsidRPr="00392198">
              <w:rPr>
                <w:lang w:eastAsia="ru-RU"/>
              </w:rPr>
              <w:t>1</w:t>
            </w:r>
          </w:p>
        </w:tc>
        <w:tc>
          <w:tcPr>
            <w:tcW w:w="3423"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both"/>
              <w:rPr>
                <w:lang w:eastAsia="ru-RU"/>
              </w:rPr>
            </w:pPr>
            <w:r w:rsidRPr="00392198">
              <w:rPr>
                <w:lang w:eastAsia="ru-RU"/>
              </w:rPr>
              <w:t xml:space="preserve"> Размещение оповещения </w:t>
            </w:r>
            <w:proofErr w:type="gramStart"/>
            <w:r w:rsidRPr="00392198">
              <w:rPr>
                <w:lang w:eastAsia="ru-RU"/>
              </w:rPr>
              <w:t>о</w:t>
            </w:r>
            <w:proofErr w:type="gramEnd"/>
            <w:r w:rsidRPr="00392198">
              <w:rPr>
                <w:lang w:eastAsia="ru-RU"/>
              </w:rPr>
              <w:t xml:space="preserve"> Публичных слушаний</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both"/>
              <w:rPr>
                <w:lang w:eastAsia="ru-RU"/>
              </w:rPr>
            </w:pPr>
            <w:bookmarkStart w:id="1" w:name="Bookmark8"/>
            <w:r w:rsidRPr="00392198">
              <w:rPr>
                <w:lang w:eastAsia="ru-RU"/>
              </w:rPr>
              <w:t xml:space="preserve">15.07.2023 </w:t>
            </w:r>
            <w:bookmarkEnd w:id="1"/>
          </w:p>
        </w:tc>
        <w:tc>
          <w:tcPr>
            <w:tcW w:w="2564"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both"/>
              <w:rPr>
                <w:lang w:eastAsia="ru-RU"/>
              </w:rPr>
            </w:pPr>
            <w:r w:rsidRPr="00392198">
              <w:rPr>
                <w:lang w:eastAsia="ru-RU"/>
              </w:rPr>
              <w:t>Администрация Бобинского сельского поселения.</w:t>
            </w:r>
          </w:p>
        </w:tc>
      </w:tr>
      <w:tr w:rsidR="00392198" w:rsidRPr="00392198" w:rsidTr="00AC354A">
        <w:trPr>
          <w:trHeight w:val="1239"/>
        </w:trPr>
        <w:tc>
          <w:tcPr>
            <w:tcW w:w="699"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center"/>
              <w:rPr>
                <w:lang w:eastAsia="ru-RU"/>
              </w:rPr>
            </w:pPr>
            <w:r w:rsidRPr="00392198">
              <w:rPr>
                <w:lang w:eastAsia="ru-RU"/>
              </w:rPr>
              <w:t>2</w:t>
            </w:r>
          </w:p>
        </w:tc>
        <w:tc>
          <w:tcPr>
            <w:tcW w:w="3423"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both"/>
              <w:rPr>
                <w:lang w:eastAsia="ru-RU"/>
              </w:rPr>
            </w:pPr>
            <w:r w:rsidRPr="00392198">
              <w:rPr>
                <w:lang w:eastAsia="ru-RU"/>
              </w:rPr>
              <w:t>Ознакомление с демонстрационными материалами  проекта</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jc w:val="both"/>
              <w:rPr>
                <w:lang w:eastAsia="ru-RU"/>
              </w:rPr>
            </w:pPr>
            <w:r>
              <w:rPr>
                <w:lang w:eastAsia="ru-RU"/>
              </w:rPr>
              <w:t xml:space="preserve">С </w:t>
            </w:r>
            <w:r w:rsidRPr="00392198">
              <w:rPr>
                <w:lang w:eastAsia="ru-RU"/>
              </w:rPr>
              <w:t>22.07.2024 до 14.08.2024, в соответствии с установленными часами приема администрации</w:t>
            </w:r>
          </w:p>
        </w:tc>
        <w:tc>
          <w:tcPr>
            <w:tcW w:w="2564"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Администрация Бобинского сельского поселения.</w:t>
            </w:r>
          </w:p>
        </w:tc>
      </w:tr>
      <w:tr w:rsidR="00392198" w:rsidRPr="00392198" w:rsidTr="00AC354A">
        <w:trPr>
          <w:trHeight w:val="3752"/>
        </w:trPr>
        <w:tc>
          <w:tcPr>
            <w:tcW w:w="699"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center"/>
              <w:rPr>
                <w:lang w:eastAsia="ru-RU"/>
              </w:rPr>
            </w:pPr>
            <w:r w:rsidRPr="00392198">
              <w:rPr>
                <w:lang w:eastAsia="ru-RU"/>
              </w:rPr>
              <w:t>3</w:t>
            </w:r>
          </w:p>
        </w:tc>
        <w:tc>
          <w:tcPr>
            <w:tcW w:w="3423"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tabs>
                <w:tab w:val="left" w:pos="2835"/>
              </w:tabs>
              <w:suppressAutoHyphens w:val="0"/>
              <w:overflowPunct w:val="0"/>
              <w:autoSpaceDE w:val="0"/>
              <w:autoSpaceDN w:val="0"/>
              <w:adjustRightInd w:val="0"/>
              <w:jc w:val="both"/>
              <w:rPr>
                <w:lang w:eastAsia="ru-RU"/>
              </w:rPr>
            </w:pPr>
            <w:r w:rsidRPr="00392198">
              <w:rPr>
                <w:lang w:eastAsia="ru-RU"/>
              </w:rPr>
              <w:t>Собрание для участников состоится</w:t>
            </w:r>
          </w:p>
          <w:p w:rsidR="00392198" w:rsidRPr="00392198" w:rsidRDefault="00392198" w:rsidP="00392198">
            <w:pPr>
              <w:tabs>
                <w:tab w:val="left" w:pos="2835"/>
              </w:tabs>
              <w:suppressAutoHyphens w:val="0"/>
              <w:overflowPunct w:val="0"/>
              <w:autoSpaceDE w:val="0"/>
              <w:autoSpaceDN w:val="0"/>
              <w:adjustRightInd w:val="0"/>
              <w:ind w:firstLine="709"/>
              <w:jc w:val="both"/>
              <w:rPr>
                <w:lang w:eastAsia="ru-RU"/>
              </w:rPr>
            </w:pPr>
          </w:p>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 xml:space="preserve">- регистрация участников собрания </w:t>
            </w: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 выступление представителей органа местного самоуправления, разработчиков документации по планировке территории</w:t>
            </w: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 выступление участников собрания, вопросы, замечания, подведение итогов публичных слушаний</w:t>
            </w: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AC354A">
            <w:pPr>
              <w:suppressAutoHyphens w:val="0"/>
              <w:overflowPunct w:val="0"/>
              <w:autoSpaceDE w:val="0"/>
              <w:autoSpaceDN w:val="0"/>
              <w:adjustRightInd w:val="0"/>
              <w:jc w:val="both"/>
              <w:rPr>
                <w:lang w:val="en-US" w:eastAsia="ru-RU"/>
              </w:rPr>
            </w:pPr>
            <w:r w:rsidRPr="00392198">
              <w:rPr>
                <w:lang w:eastAsia="ru-RU"/>
              </w:rPr>
              <w:t>- ведение протокола собрания</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both"/>
              <w:rPr>
                <w:lang w:eastAsia="ru-RU"/>
              </w:rPr>
            </w:pPr>
            <w:r w:rsidRPr="00392198">
              <w:rPr>
                <w:lang w:eastAsia="ru-RU"/>
              </w:rPr>
              <w:t>15.08.2024</w:t>
            </w:r>
          </w:p>
          <w:p w:rsidR="00392198" w:rsidRDefault="00392198" w:rsidP="00392198">
            <w:pPr>
              <w:suppressAutoHyphens w:val="0"/>
              <w:overflowPunct w:val="0"/>
              <w:autoSpaceDE w:val="0"/>
              <w:autoSpaceDN w:val="0"/>
              <w:adjustRightInd w:val="0"/>
              <w:ind w:firstLine="709"/>
              <w:jc w:val="both"/>
              <w:rPr>
                <w:lang w:eastAsia="ru-RU"/>
              </w:rPr>
            </w:pPr>
          </w:p>
          <w:p w:rsidR="00AC354A" w:rsidRPr="00392198" w:rsidRDefault="00AC354A"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bookmarkStart w:id="2" w:name="Bookmark15"/>
            <w:r w:rsidRPr="00392198">
              <w:rPr>
                <w:lang w:eastAsia="ru-RU"/>
              </w:rPr>
              <w:t>1</w:t>
            </w:r>
            <w:bookmarkEnd w:id="2"/>
            <w:r w:rsidRPr="00392198">
              <w:rPr>
                <w:lang w:eastAsia="ru-RU"/>
              </w:rPr>
              <w:t>5:00-</w:t>
            </w:r>
            <w:bookmarkStart w:id="3" w:name="Bookmark16"/>
            <w:r w:rsidRPr="00392198">
              <w:rPr>
                <w:lang w:eastAsia="ru-RU"/>
              </w:rPr>
              <w:t>1</w:t>
            </w:r>
            <w:bookmarkEnd w:id="3"/>
            <w:r w:rsidRPr="00392198">
              <w:rPr>
                <w:lang w:eastAsia="ru-RU"/>
              </w:rPr>
              <w:t>5:10</w:t>
            </w:r>
          </w:p>
          <w:p w:rsidR="00392198" w:rsidRPr="00392198" w:rsidRDefault="00392198" w:rsidP="00392198">
            <w:pPr>
              <w:suppressAutoHyphens w:val="0"/>
              <w:overflowPunct w:val="0"/>
              <w:autoSpaceDE w:val="0"/>
              <w:autoSpaceDN w:val="0"/>
              <w:adjustRightInd w:val="0"/>
              <w:ind w:firstLine="709"/>
              <w:jc w:val="both"/>
              <w:rPr>
                <w:lang w:eastAsia="ru-RU"/>
              </w:rPr>
            </w:pPr>
          </w:p>
          <w:p w:rsidR="00AC354A" w:rsidRDefault="00AC354A"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r w:rsidRPr="00392198">
              <w:rPr>
                <w:lang w:eastAsia="ru-RU"/>
              </w:rPr>
              <w:t>с</w:t>
            </w:r>
            <w:r w:rsidRPr="00392198">
              <w:rPr>
                <w:lang w:val="en-US" w:eastAsia="ru-RU"/>
              </w:rPr>
              <w:t> </w:t>
            </w:r>
            <w:bookmarkStart w:id="4" w:name="Bookmark17"/>
            <w:r w:rsidRPr="00392198">
              <w:rPr>
                <w:lang w:eastAsia="ru-RU"/>
              </w:rPr>
              <w:t>1</w:t>
            </w:r>
            <w:bookmarkEnd w:id="4"/>
            <w:r w:rsidRPr="00392198">
              <w:rPr>
                <w:lang w:eastAsia="ru-RU"/>
              </w:rPr>
              <w:t>5:10</w:t>
            </w: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Default="00392198" w:rsidP="00392198">
            <w:pPr>
              <w:suppressAutoHyphens w:val="0"/>
              <w:overflowPunct w:val="0"/>
              <w:autoSpaceDE w:val="0"/>
              <w:autoSpaceDN w:val="0"/>
              <w:adjustRightInd w:val="0"/>
              <w:ind w:firstLine="709"/>
              <w:jc w:val="both"/>
              <w:rPr>
                <w:lang w:eastAsia="ru-RU"/>
              </w:rPr>
            </w:pPr>
          </w:p>
          <w:p w:rsidR="00AC354A" w:rsidRPr="00392198" w:rsidRDefault="00AC354A"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r w:rsidRPr="00392198">
              <w:rPr>
                <w:lang w:eastAsia="ru-RU"/>
              </w:rPr>
              <w:t>с</w:t>
            </w:r>
            <w:r w:rsidRPr="00392198">
              <w:rPr>
                <w:lang w:val="en-US" w:eastAsia="ru-RU"/>
              </w:rPr>
              <w:t> </w:t>
            </w:r>
            <w:bookmarkStart w:id="5" w:name="Bookmark18"/>
            <w:r w:rsidRPr="00392198">
              <w:rPr>
                <w:lang w:eastAsia="ru-RU"/>
              </w:rPr>
              <w:t>1</w:t>
            </w:r>
            <w:bookmarkEnd w:id="5"/>
            <w:r w:rsidRPr="00392198">
              <w:rPr>
                <w:lang w:eastAsia="ru-RU"/>
              </w:rPr>
              <w:t>5:30</w:t>
            </w: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p>
          <w:p w:rsidR="00392198" w:rsidRDefault="00392198" w:rsidP="00392198">
            <w:pPr>
              <w:suppressAutoHyphens w:val="0"/>
              <w:overflowPunct w:val="0"/>
              <w:autoSpaceDE w:val="0"/>
              <w:autoSpaceDN w:val="0"/>
              <w:adjustRightInd w:val="0"/>
              <w:ind w:firstLine="709"/>
              <w:jc w:val="both"/>
              <w:rPr>
                <w:lang w:eastAsia="ru-RU"/>
              </w:rPr>
            </w:pPr>
          </w:p>
          <w:p w:rsidR="00AC354A" w:rsidRPr="00392198" w:rsidRDefault="00AC354A" w:rsidP="00392198">
            <w:pPr>
              <w:suppressAutoHyphens w:val="0"/>
              <w:overflowPunct w:val="0"/>
              <w:autoSpaceDE w:val="0"/>
              <w:autoSpaceDN w:val="0"/>
              <w:adjustRightInd w:val="0"/>
              <w:ind w:firstLine="709"/>
              <w:jc w:val="both"/>
              <w:rPr>
                <w:lang w:eastAsia="ru-RU"/>
              </w:rPr>
            </w:pPr>
          </w:p>
          <w:p w:rsidR="00392198" w:rsidRPr="00392198" w:rsidRDefault="00392198" w:rsidP="00392198">
            <w:pPr>
              <w:suppressAutoHyphens w:val="0"/>
              <w:overflowPunct w:val="0"/>
              <w:autoSpaceDE w:val="0"/>
              <w:autoSpaceDN w:val="0"/>
              <w:adjustRightInd w:val="0"/>
              <w:ind w:firstLine="709"/>
              <w:jc w:val="both"/>
              <w:rPr>
                <w:lang w:eastAsia="ru-RU"/>
              </w:rPr>
            </w:pPr>
            <w:r w:rsidRPr="00392198">
              <w:rPr>
                <w:lang w:eastAsia="ru-RU"/>
              </w:rPr>
              <w:t>с</w:t>
            </w:r>
            <w:r w:rsidRPr="00392198">
              <w:rPr>
                <w:lang w:val="en-US" w:eastAsia="ru-RU"/>
              </w:rPr>
              <w:t> </w:t>
            </w:r>
            <w:bookmarkStart w:id="6" w:name="Bookmark19"/>
            <w:r w:rsidRPr="00392198">
              <w:rPr>
                <w:lang w:eastAsia="ru-RU"/>
              </w:rPr>
              <w:t>1</w:t>
            </w:r>
            <w:bookmarkEnd w:id="6"/>
            <w:r w:rsidRPr="00392198">
              <w:rPr>
                <w:lang w:eastAsia="ru-RU"/>
              </w:rPr>
              <w:t>5:10</w:t>
            </w:r>
          </w:p>
        </w:tc>
        <w:tc>
          <w:tcPr>
            <w:tcW w:w="2564"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Администрация Бобинского сельского поселения, комиссия по ГП.</w:t>
            </w:r>
          </w:p>
        </w:tc>
      </w:tr>
      <w:tr w:rsidR="00392198" w:rsidRPr="00392198" w:rsidTr="00AC354A">
        <w:trPr>
          <w:trHeight w:val="1200"/>
        </w:trPr>
        <w:tc>
          <w:tcPr>
            <w:tcW w:w="699"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392198">
            <w:pPr>
              <w:suppressAutoHyphens w:val="0"/>
              <w:overflowPunct w:val="0"/>
              <w:autoSpaceDE w:val="0"/>
              <w:autoSpaceDN w:val="0"/>
              <w:adjustRightInd w:val="0"/>
              <w:ind w:firstLine="709"/>
              <w:jc w:val="center"/>
              <w:rPr>
                <w:lang w:eastAsia="ru-RU"/>
              </w:rPr>
            </w:pPr>
            <w:r w:rsidRPr="00392198">
              <w:rPr>
                <w:lang w:eastAsia="ru-RU"/>
              </w:rPr>
              <w:t>4</w:t>
            </w:r>
          </w:p>
        </w:tc>
        <w:tc>
          <w:tcPr>
            <w:tcW w:w="3423"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Приём предложений и замечаний по проекту</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с 22.07.2024 по 14.08.2024</w:t>
            </w:r>
          </w:p>
        </w:tc>
        <w:tc>
          <w:tcPr>
            <w:tcW w:w="2564" w:type="dxa"/>
            <w:tcBorders>
              <w:top w:val="single" w:sz="4" w:space="0" w:color="auto"/>
              <w:left w:val="single" w:sz="4" w:space="0" w:color="auto"/>
              <w:bottom w:val="single" w:sz="4" w:space="0" w:color="auto"/>
              <w:right w:val="single" w:sz="4" w:space="0" w:color="auto"/>
            </w:tcBorders>
            <w:shd w:val="clear" w:color="auto" w:fill="auto"/>
          </w:tcPr>
          <w:p w:rsidR="00392198" w:rsidRPr="00392198" w:rsidRDefault="00392198" w:rsidP="00AC354A">
            <w:pPr>
              <w:suppressAutoHyphens w:val="0"/>
              <w:overflowPunct w:val="0"/>
              <w:autoSpaceDE w:val="0"/>
              <w:autoSpaceDN w:val="0"/>
              <w:adjustRightInd w:val="0"/>
              <w:jc w:val="both"/>
              <w:rPr>
                <w:lang w:eastAsia="ru-RU"/>
              </w:rPr>
            </w:pPr>
            <w:r w:rsidRPr="00392198">
              <w:rPr>
                <w:lang w:eastAsia="ru-RU"/>
              </w:rPr>
              <w:t>Администрация Бобинского сельского поселения.</w:t>
            </w:r>
          </w:p>
        </w:tc>
      </w:tr>
    </w:tbl>
    <w:p w:rsidR="00392198" w:rsidRPr="00392198" w:rsidRDefault="00392198" w:rsidP="00392198">
      <w:pPr>
        <w:suppressAutoHyphens w:val="0"/>
        <w:autoSpaceDE w:val="0"/>
        <w:autoSpaceDN w:val="0"/>
        <w:adjustRightInd w:val="0"/>
        <w:ind w:firstLine="709"/>
        <w:jc w:val="both"/>
        <w:rPr>
          <w:rFonts w:ascii="Arial" w:hAnsi="Arial" w:cs="Arial"/>
          <w:lang w:eastAsia="ru-RU"/>
        </w:rPr>
      </w:pPr>
    </w:p>
    <w:p w:rsidR="004D01AE" w:rsidRDefault="004D01AE" w:rsidP="00392198">
      <w:pPr>
        <w:suppressAutoHyphens w:val="0"/>
        <w:ind w:firstLine="709"/>
        <w:rPr>
          <w:sz w:val="22"/>
          <w:szCs w:val="22"/>
          <w:lang w:eastAsia="ru-RU"/>
        </w:rPr>
        <w:sectPr w:rsidR="004D01AE" w:rsidSect="00392198">
          <w:headerReference w:type="default" r:id="rId13"/>
          <w:footerReference w:type="default" r:id="rId14"/>
          <w:pgSz w:w="11906" w:h="16838"/>
          <w:pgMar w:top="1134" w:right="849" w:bottom="709" w:left="1701" w:header="709" w:footer="709" w:gutter="0"/>
          <w:cols w:space="708"/>
          <w:docGrid w:linePitch="360"/>
        </w:sectPr>
      </w:pPr>
    </w:p>
    <w:p w:rsidR="00717BDB" w:rsidRPr="00717BDB" w:rsidRDefault="00717BDB" w:rsidP="00717BDB">
      <w:pPr>
        <w:widowControl w:val="0"/>
        <w:jc w:val="center"/>
        <w:rPr>
          <w:rFonts w:eastAsia="SimSun" w:cs="Mangal"/>
          <w:kern w:val="1"/>
          <w:sz w:val="28"/>
          <w:szCs w:val="28"/>
          <w:lang w:eastAsia="hi-IN" w:bidi="hi-IN"/>
        </w:rPr>
      </w:pPr>
      <w:r>
        <w:rPr>
          <w:rFonts w:eastAsia="SimSun" w:cs="Mangal"/>
          <w:noProof/>
          <w:kern w:val="1"/>
          <w:sz w:val="28"/>
          <w:szCs w:val="28"/>
          <w:lang w:eastAsia="ru-RU"/>
        </w:rPr>
        <w:lastRenderedPageBreak/>
        <w:drawing>
          <wp:inline distT="0" distB="0" distL="0" distR="0">
            <wp:extent cx="554355" cy="727075"/>
            <wp:effectExtent l="0" t="0" r="0" b="0"/>
            <wp:docPr id="17" name="Рисунок 17"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4355" cy="727075"/>
                    </a:xfrm>
                    <a:prstGeom prst="rect">
                      <a:avLst/>
                    </a:prstGeom>
                    <a:noFill/>
                    <a:ln>
                      <a:noFill/>
                    </a:ln>
                  </pic:spPr>
                </pic:pic>
              </a:graphicData>
            </a:graphic>
          </wp:inline>
        </w:drawing>
      </w:r>
    </w:p>
    <w:p w:rsidR="00717BDB" w:rsidRPr="00717BDB" w:rsidRDefault="00717BDB" w:rsidP="00717BDB">
      <w:pPr>
        <w:widowControl w:val="0"/>
        <w:jc w:val="center"/>
        <w:rPr>
          <w:rFonts w:eastAsia="SimSun" w:cs="Mangal"/>
          <w:kern w:val="1"/>
          <w:sz w:val="28"/>
          <w:szCs w:val="28"/>
          <w:lang w:eastAsia="hi-IN" w:bidi="hi-IN"/>
        </w:rPr>
      </w:pPr>
    </w:p>
    <w:p w:rsidR="00717BDB" w:rsidRPr="00717BDB" w:rsidRDefault="00717BDB" w:rsidP="00717BDB">
      <w:pPr>
        <w:widowControl w:val="0"/>
        <w:spacing w:line="360" w:lineRule="auto"/>
        <w:jc w:val="center"/>
        <w:rPr>
          <w:rFonts w:eastAsia="SimSun" w:cs="Mangal"/>
          <w:b/>
          <w:kern w:val="1"/>
          <w:sz w:val="28"/>
          <w:szCs w:val="28"/>
          <w:lang w:eastAsia="hi-IN" w:bidi="hi-IN"/>
        </w:rPr>
      </w:pPr>
      <w:r w:rsidRPr="00717BDB">
        <w:rPr>
          <w:rFonts w:eastAsia="SimSun" w:cs="Mangal"/>
          <w:b/>
          <w:kern w:val="1"/>
          <w:sz w:val="28"/>
          <w:szCs w:val="28"/>
          <w:lang w:eastAsia="hi-IN" w:bidi="hi-IN"/>
        </w:rPr>
        <w:t>АДМИНИСТРАЦИЯ БОБИНСКОГО СЕЛЬСКОГО ПОСЕЛЕНИЯ</w:t>
      </w:r>
    </w:p>
    <w:p w:rsidR="00717BDB" w:rsidRPr="00717BDB" w:rsidRDefault="00717BDB" w:rsidP="00717BDB">
      <w:pPr>
        <w:widowControl w:val="0"/>
        <w:spacing w:line="360" w:lineRule="auto"/>
        <w:jc w:val="center"/>
        <w:rPr>
          <w:rFonts w:eastAsia="SimSun" w:cs="Mangal"/>
          <w:b/>
          <w:kern w:val="1"/>
          <w:sz w:val="28"/>
          <w:szCs w:val="28"/>
          <w:lang w:eastAsia="hi-IN" w:bidi="hi-IN"/>
        </w:rPr>
      </w:pPr>
      <w:r w:rsidRPr="00717BDB">
        <w:rPr>
          <w:rFonts w:eastAsia="SimSun" w:cs="Mangal"/>
          <w:b/>
          <w:kern w:val="1"/>
          <w:sz w:val="28"/>
          <w:szCs w:val="28"/>
          <w:lang w:eastAsia="hi-IN" w:bidi="hi-IN"/>
        </w:rPr>
        <w:t>СЛОБОДСКОГО РАЙОНА КИРОВСКОЙ ОБЛАСТИ</w:t>
      </w:r>
    </w:p>
    <w:p w:rsidR="00717BDB" w:rsidRPr="00717BDB" w:rsidRDefault="00717BDB" w:rsidP="00717BDB">
      <w:pPr>
        <w:widowControl w:val="0"/>
        <w:jc w:val="center"/>
        <w:rPr>
          <w:rFonts w:eastAsia="SimSun" w:cs="Mangal"/>
          <w:kern w:val="1"/>
          <w:sz w:val="28"/>
          <w:szCs w:val="28"/>
          <w:lang w:eastAsia="hi-IN" w:bidi="hi-IN"/>
        </w:rPr>
      </w:pPr>
    </w:p>
    <w:p w:rsidR="00717BDB" w:rsidRPr="00717BDB" w:rsidRDefault="00717BDB" w:rsidP="00717BDB">
      <w:pPr>
        <w:widowControl w:val="0"/>
        <w:spacing w:line="360" w:lineRule="auto"/>
        <w:jc w:val="center"/>
        <w:rPr>
          <w:rFonts w:eastAsia="SimSun" w:cs="Mangal"/>
          <w:b/>
          <w:kern w:val="1"/>
          <w:sz w:val="28"/>
          <w:szCs w:val="28"/>
          <w:lang w:eastAsia="hi-IN" w:bidi="hi-IN"/>
        </w:rPr>
      </w:pPr>
      <w:r w:rsidRPr="00717BDB">
        <w:rPr>
          <w:rFonts w:eastAsia="SimSun" w:cs="Mangal"/>
          <w:b/>
          <w:kern w:val="1"/>
          <w:sz w:val="28"/>
          <w:szCs w:val="28"/>
          <w:lang w:eastAsia="hi-IN" w:bidi="hi-IN"/>
        </w:rPr>
        <w:t>ПОСТАНОВЛЕНИЕ</w:t>
      </w:r>
    </w:p>
    <w:p w:rsidR="00717BDB" w:rsidRPr="00717BDB" w:rsidRDefault="00717BDB" w:rsidP="00717BDB">
      <w:pPr>
        <w:widowControl w:val="0"/>
        <w:rPr>
          <w:rFonts w:eastAsia="SimSun" w:cs="Mangal"/>
          <w:kern w:val="1"/>
          <w:u w:val="single"/>
          <w:lang w:eastAsia="hi-IN" w:bidi="hi-IN"/>
        </w:rPr>
      </w:pPr>
      <w:r w:rsidRPr="00717BDB">
        <w:rPr>
          <w:rFonts w:eastAsia="SimSun" w:cs="Mangal"/>
          <w:kern w:val="1"/>
          <w:u w:val="single"/>
          <w:lang w:eastAsia="hi-IN" w:bidi="hi-IN"/>
        </w:rPr>
        <w:t>02.07.2024</w:t>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t xml:space="preserve"> </w:t>
      </w:r>
      <w:r w:rsidRPr="00717BDB">
        <w:rPr>
          <w:rFonts w:eastAsia="SimSun" w:cs="Mangal"/>
          <w:kern w:val="1"/>
          <w:lang w:eastAsia="hi-IN" w:bidi="hi-IN"/>
        </w:rPr>
        <w:tab/>
      </w:r>
      <w:r w:rsidRPr="00717BDB">
        <w:rPr>
          <w:rFonts w:eastAsia="SimSun" w:cs="Mangal"/>
          <w:kern w:val="1"/>
          <w:lang w:eastAsia="hi-IN" w:bidi="hi-IN"/>
        </w:rPr>
        <w:tab/>
      </w:r>
      <w:r w:rsidRPr="00717BDB">
        <w:rPr>
          <w:rFonts w:eastAsia="SimSun" w:cs="Mangal"/>
          <w:kern w:val="1"/>
          <w:lang w:eastAsia="hi-IN" w:bidi="hi-IN"/>
        </w:rPr>
        <w:tab/>
        <w:t>№</w:t>
      </w:r>
      <w:r w:rsidRPr="00717BDB">
        <w:rPr>
          <w:rFonts w:eastAsia="SimSun" w:cs="Mangal"/>
          <w:kern w:val="1"/>
          <w:u w:val="single"/>
          <w:lang w:eastAsia="hi-IN" w:bidi="hi-IN"/>
        </w:rPr>
        <w:t xml:space="preserve"> 164</w:t>
      </w:r>
    </w:p>
    <w:p w:rsidR="00717BDB" w:rsidRPr="00717BDB" w:rsidRDefault="00717BDB" w:rsidP="00717BDB">
      <w:pPr>
        <w:widowControl w:val="0"/>
        <w:jc w:val="center"/>
        <w:rPr>
          <w:rFonts w:eastAsia="SimSun" w:cs="Mangal"/>
          <w:kern w:val="1"/>
          <w:lang w:eastAsia="hi-IN" w:bidi="hi-IN"/>
        </w:rPr>
      </w:pPr>
      <w:r w:rsidRPr="00717BDB">
        <w:rPr>
          <w:rFonts w:eastAsia="SimSun" w:cs="Mangal"/>
          <w:kern w:val="1"/>
          <w:lang w:eastAsia="hi-IN" w:bidi="hi-IN"/>
        </w:rPr>
        <w:t>с.Бобино</w:t>
      </w:r>
    </w:p>
    <w:tbl>
      <w:tblPr>
        <w:tblW w:w="0" w:type="auto"/>
        <w:jc w:val="center"/>
        <w:tblInd w:w="1188" w:type="dxa"/>
        <w:tblLook w:val="01E0" w:firstRow="1" w:lastRow="1" w:firstColumn="1" w:lastColumn="1" w:noHBand="0" w:noVBand="0"/>
      </w:tblPr>
      <w:tblGrid>
        <w:gridCol w:w="7278"/>
      </w:tblGrid>
      <w:tr w:rsidR="00717BDB" w:rsidRPr="00717BDB" w:rsidTr="002A22C9">
        <w:trPr>
          <w:trHeight w:val="1208"/>
          <w:jc w:val="center"/>
        </w:trPr>
        <w:tc>
          <w:tcPr>
            <w:tcW w:w="7278" w:type="dxa"/>
            <w:vAlign w:val="center"/>
          </w:tcPr>
          <w:p w:rsidR="00717BDB" w:rsidRPr="00717BDB" w:rsidRDefault="00717BDB" w:rsidP="00717BDB">
            <w:pPr>
              <w:widowControl w:val="0"/>
              <w:jc w:val="center"/>
              <w:rPr>
                <w:rFonts w:eastAsia="SimSun" w:cs="Mangal"/>
                <w:b/>
                <w:kern w:val="1"/>
                <w:sz w:val="28"/>
                <w:lang w:eastAsia="hi-IN" w:bidi="hi-IN"/>
              </w:rPr>
            </w:pPr>
            <w:r w:rsidRPr="00717BDB">
              <w:rPr>
                <w:rFonts w:eastAsia="SimSun" w:cs="Mangal"/>
                <w:b/>
                <w:kern w:val="1"/>
                <w:lang w:eastAsia="hi-IN" w:bidi="hi-IN"/>
              </w:rPr>
              <w:t xml:space="preserve"> О</w:t>
            </w:r>
            <w:r w:rsidRPr="00717BDB">
              <w:rPr>
                <w:rFonts w:eastAsia="SimSun" w:cs="Mangal"/>
                <w:b/>
                <w:kern w:val="1"/>
                <w:sz w:val="28"/>
                <w:szCs w:val="28"/>
                <w:lang w:eastAsia="hi-IN" w:bidi="hi-IN"/>
              </w:rPr>
              <w:t>б исправлении технической ошибки</w:t>
            </w:r>
          </w:p>
        </w:tc>
      </w:tr>
    </w:tbl>
    <w:p w:rsidR="00717BDB" w:rsidRPr="00717BDB" w:rsidRDefault="00717BDB" w:rsidP="00717BDB">
      <w:pPr>
        <w:suppressAutoHyphens w:val="0"/>
        <w:ind w:firstLine="709"/>
        <w:jc w:val="both"/>
        <w:rPr>
          <w:rFonts w:eastAsia="SimSun" w:cs="Mangal"/>
          <w:kern w:val="1"/>
          <w:sz w:val="28"/>
          <w:szCs w:val="28"/>
          <w:lang w:eastAsia="hi-IN" w:bidi="hi-IN"/>
        </w:rPr>
      </w:pPr>
      <w:r w:rsidRPr="00717BDB">
        <w:rPr>
          <w:rFonts w:eastAsia="SimSun" w:cs="Mangal"/>
          <w:kern w:val="1"/>
          <w:sz w:val="28"/>
          <w:szCs w:val="28"/>
          <w:lang w:eastAsia="hi-IN" w:bidi="hi-IN"/>
        </w:rPr>
        <w:t xml:space="preserve">В целях исправления технической ошибки, связанной с назначением даты и времени начала проведения аукциона на официальном сайте для размещения информации о проведении торгов: </w:t>
      </w:r>
      <w:hyperlink r:id="rId15" w:history="1">
        <w:r w:rsidRPr="00717BDB">
          <w:rPr>
            <w:rFonts w:eastAsia="SimSun" w:cs="Mangal"/>
            <w:kern w:val="1"/>
            <w:sz w:val="28"/>
            <w:szCs w:val="28"/>
            <w:u w:val="single"/>
            <w:lang w:val="en-US" w:eastAsia="hi-IN" w:bidi="hi-IN"/>
          </w:rPr>
          <w:t>www</w:t>
        </w:r>
        <w:r w:rsidRPr="00717BDB">
          <w:rPr>
            <w:rFonts w:eastAsia="SimSun" w:cs="Mangal"/>
            <w:kern w:val="1"/>
            <w:sz w:val="28"/>
            <w:szCs w:val="28"/>
            <w:u w:val="single"/>
            <w:lang w:eastAsia="hi-IN" w:bidi="hi-IN"/>
          </w:rPr>
          <w:t>.</w:t>
        </w:r>
        <w:proofErr w:type="spellStart"/>
        <w:r w:rsidRPr="00717BDB">
          <w:rPr>
            <w:rFonts w:eastAsia="SimSun" w:cs="Mangal"/>
            <w:kern w:val="1"/>
            <w:sz w:val="28"/>
            <w:szCs w:val="28"/>
            <w:u w:val="single"/>
            <w:lang w:val="en-US" w:eastAsia="hi-IN" w:bidi="hi-IN"/>
          </w:rPr>
          <w:t>torgi</w:t>
        </w:r>
        <w:proofErr w:type="spellEnd"/>
        <w:r w:rsidRPr="00717BDB">
          <w:rPr>
            <w:rFonts w:eastAsia="SimSun" w:cs="Mangal"/>
            <w:kern w:val="1"/>
            <w:sz w:val="28"/>
            <w:szCs w:val="28"/>
            <w:u w:val="single"/>
            <w:lang w:eastAsia="hi-IN" w:bidi="hi-IN"/>
          </w:rPr>
          <w:t>.</w:t>
        </w:r>
        <w:proofErr w:type="spellStart"/>
        <w:r w:rsidRPr="00717BDB">
          <w:rPr>
            <w:rFonts w:eastAsia="SimSun" w:cs="Mangal"/>
            <w:kern w:val="1"/>
            <w:sz w:val="28"/>
            <w:szCs w:val="28"/>
            <w:u w:val="single"/>
            <w:lang w:val="en-US" w:eastAsia="hi-IN" w:bidi="hi-IN"/>
          </w:rPr>
          <w:t>gov</w:t>
        </w:r>
        <w:proofErr w:type="spellEnd"/>
        <w:r w:rsidRPr="00717BDB">
          <w:rPr>
            <w:rFonts w:eastAsia="SimSun" w:cs="Mangal"/>
            <w:kern w:val="1"/>
            <w:sz w:val="28"/>
            <w:szCs w:val="28"/>
            <w:u w:val="single"/>
            <w:lang w:eastAsia="hi-IN" w:bidi="hi-IN"/>
          </w:rPr>
          <w:t>.</w:t>
        </w:r>
        <w:proofErr w:type="spellStart"/>
        <w:r w:rsidRPr="00717BDB">
          <w:rPr>
            <w:rFonts w:eastAsia="SimSun" w:cs="Mangal"/>
            <w:kern w:val="1"/>
            <w:sz w:val="28"/>
            <w:szCs w:val="28"/>
            <w:u w:val="single"/>
            <w:lang w:val="en-US" w:eastAsia="hi-IN" w:bidi="hi-IN"/>
          </w:rPr>
          <w:t>ru</w:t>
        </w:r>
        <w:proofErr w:type="spellEnd"/>
      </w:hyperlink>
      <w:r w:rsidRPr="00717BDB">
        <w:rPr>
          <w:rFonts w:eastAsia="SimSun" w:cs="Mangal"/>
          <w:kern w:val="1"/>
          <w:sz w:val="28"/>
          <w:szCs w:val="28"/>
          <w:lang w:eastAsia="hi-IN" w:bidi="hi-IN"/>
        </w:rPr>
        <w:t>, администрация Бобинского сельского поселения ПОСТАНОВЛЯЕТ:</w:t>
      </w:r>
    </w:p>
    <w:p w:rsidR="00717BDB" w:rsidRPr="00717BDB" w:rsidRDefault="00717BDB" w:rsidP="00717BDB">
      <w:pPr>
        <w:widowControl w:val="0"/>
        <w:numPr>
          <w:ilvl w:val="0"/>
          <w:numId w:val="17"/>
        </w:numPr>
        <w:suppressAutoHyphens w:val="0"/>
        <w:ind w:left="0" w:firstLine="709"/>
        <w:jc w:val="both"/>
        <w:rPr>
          <w:rFonts w:eastAsia="SimSun"/>
          <w:kern w:val="1"/>
          <w:sz w:val="28"/>
          <w:szCs w:val="28"/>
          <w:lang w:eastAsia="hi-IN" w:bidi="hi-IN"/>
        </w:rPr>
      </w:pPr>
      <w:r w:rsidRPr="00717BDB">
        <w:rPr>
          <w:rFonts w:eastAsia="SimSun" w:cs="Mangal"/>
          <w:kern w:val="1"/>
          <w:sz w:val="28"/>
          <w:szCs w:val="28"/>
          <w:lang w:eastAsia="hi-IN" w:bidi="hi-IN"/>
        </w:rPr>
        <w:t>Внести изменение в Извещение с видом торгов «</w:t>
      </w:r>
      <w:r w:rsidRPr="00717BDB">
        <w:rPr>
          <w:rFonts w:eastAsia="SimSun"/>
          <w:kern w:val="1"/>
          <w:sz w:val="28"/>
          <w:szCs w:val="28"/>
          <w:lang w:eastAsia="hi-IN" w:bidi="hi-IN"/>
        </w:rPr>
        <w:t>Продажа (приватизация) государственного и муниципального имущества» и формой проведения «Электронный аукцион», изменив дату и время начала проведения аукциона на «24.07.2024 9-00».</w:t>
      </w:r>
    </w:p>
    <w:p w:rsidR="00717BDB" w:rsidRPr="00717BDB" w:rsidRDefault="00717BDB" w:rsidP="00717BDB">
      <w:pPr>
        <w:widowControl w:val="0"/>
        <w:numPr>
          <w:ilvl w:val="0"/>
          <w:numId w:val="17"/>
        </w:numPr>
        <w:suppressAutoHyphens w:val="0"/>
        <w:ind w:left="0" w:firstLine="709"/>
        <w:jc w:val="both"/>
        <w:rPr>
          <w:rFonts w:eastAsia="SimSun"/>
          <w:kern w:val="1"/>
          <w:sz w:val="28"/>
          <w:szCs w:val="28"/>
          <w:lang w:eastAsia="hi-IN" w:bidi="hi-IN"/>
        </w:rPr>
      </w:pPr>
      <w:r w:rsidRPr="00717BDB">
        <w:rPr>
          <w:rFonts w:eastAsia="SimSun"/>
          <w:kern w:val="1"/>
          <w:sz w:val="28"/>
          <w:szCs w:val="28"/>
          <w:lang w:eastAsia="hi-IN" w:bidi="hi-IN"/>
        </w:rPr>
        <w:t>Настоящее постановление вступает в силу с момента его опубликования.</w:t>
      </w:r>
    </w:p>
    <w:p w:rsidR="00717BDB" w:rsidRPr="00717BDB" w:rsidRDefault="00717BDB" w:rsidP="00717BDB">
      <w:pPr>
        <w:widowControl w:val="0"/>
        <w:numPr>
          <w:ilvl w:val="0"/>
          <w:numId w:val="17"/>
        </w:numPr>
        <w:suppressAutoHyphens w:val="0"/>
        <w:ind w:left="0" w:firstLine="709"/>
        <w:jc w:val="both"/>
        <w:rPr>
          <w:rFonts w:eastAsia="SimSun"/>
          <w:kern w:val="1"/>
          <w:sz w:val="28"/>
          <w:szCs w:val="28"/>
          <w:lang w:eastAsia="hi-IN" w:bidi="hi-IN"/>
        </w:rPr>
      </w:pPr>
      <w:proofErr w:type="gramStart"/>
      <w:r w:rsidRPr="00717BDB">
        <w:rPr>
          <w:rFonts w:eastAsia="SimSun"/>
          <w:kern w:val="1"/>
          <w:sz w:val="28"/>
          <w:szCs w:val="28"/>
          <w:lang w:eastAsia="hi-IN" w:bidi="hi-IN"/>
        </w:rPr>
        <w:t>Контроль за</w:t>
      </w:r>
      <w:proofErr w:type="gramEnd"/>
      <w:r w:rsidRPr="00717BDB">
        <w:rPr>
          <w:rFonts w:eastAsia="SimSun"/>
          <w:kern w:val="1"/>
          <w:sz w:val="28"/>
          <w:szCs w:val="28"/>
          <w:lang w:eastAsia="hi-IN" w:bidi="hi-IN"/>
        </w:rPr>
        <w:t xml:space="preserve"> исполнением настоящего постановления оставляю за собой.</w:t>
      </w:r>
    </w:p>
    <w:p w:rsidR="00717BDB" w:rsidRPr="00717BDB" w:rsidRDefault="00717BDB" w:rsidP="00717BDB">
      <w:pPr>
        <w:widowControl w:val="0"/>
        <w:ind w:firstLine="567"/>
        <w:jc w:val="both"/>
        <w:rPr>
          <w:rFonts w:eastAsia="SimSun" w:cs="Mangal"/>
          <w:kern w:val="1"/>
          <w:lang w:eastAsia="hi-IN" w:bidi="hi-IN"/>
        </w:rPr>
      </w:pPr>
    </w:p>
    <w:p w:rsidR="00717BDB" w:rsidRPr="00717BDB" w:rsidRDefault="00717BDB" w:rsidP="00717BDB">
      <w:pPr>
        <w:widowControl w:val="0"/>
        <w:ind w:firstLine="709"/>
        <w:jc w:val="both"/>
        <w:rPr>
          <w:rFonts w:eastAsia="SimSun" w:cs="Mangal"/>
          <w:kern w:val="1"/>
          <w:lang w:eastAsia="hi-IN" w:bidi="hi-IN"/>
        </w:rPr>
      </w:pPr>
    </w:p>
    <w:p w:rsidR="00717BDB" w:rsidRPr="00717BDB" w:rsidRDefault="00717BDB" w:rsidP="00717BDB">
      <w:pPr>
        <w:widowControl w:val="0"/>
        <w:jc w:val="both"/>
        <w:rPr>
          <w:rFonts w:eastAsia="SimSun" w:cs="Mangal"/>
          <w:kern w:val="1"/>
          <w:sz w:val="28"/>
          <w:szCs w:val="28"/>
          <w:lang w:eastAsia="hi-IN" w:bidi="hi-IN"/>
        </w:rPr>
      </w:pPr>
      <w:r w:rsidRPr="00717BDB">
        <w:rPr>
          <w:rFonts w:eastAsia="SimSun" w:cs="Mangal"/>
          <w:kern w:val="1"/>
          <w:sz w:val="28"/>
          <w:szCs w:val="28"/>
          <w:lang w:eastAsia="hi-IN" w:bidi="hi-IN"/>
        </w:rPr>
        <w:t xml:space="preserve">Зам. главы администрации </w:t>
      </w:r>
    </w:p>
    <w:p w:rsidR="00717BDB" w:rsidRPr="00717BDB" w:rsidRDefault="00717BDB" w:rsidP="00717BDB">
      <w:pPr>
        <w:widowControl w:val="0"/>
        <w:jc w:val="both"/>
        <w:rPr>
          <w:rFonts w:eastAsia="SimSun" w:cs="Mangal"/>
          <w:kern w:val="1"/>
          <w:sz w:val="28"/>
          <w:szCs w:val="28"/>
          <w:lang w:eastAsia="hi-IN" w:bidi="hi-IN"/>
        </w:rPr>
      </w:pPr>
      <w:r w:rsidRPr="00717BDB">
        <w:rPr>
          <w:rFonts w:eastAsia="SimSun" w:cs="Mangal"/>
          <w:kern w:val="1"/>
          <w:sz w:val="28"/>
          <w:szCs w:val="28"/>
          <w:lang w:eastAsia="hi-IN" w:bidi="hi-IN"/>
        </w:rPr>
        <w:t>Бобинского сельского поселения</w:t>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t xml:space="preserve">           С.А. Демакова</w:t>
      </w:r>
    </w:p>
    <w:p w:rsidR="00717BDB" w:rsidRPr="00717BDB" w:rsidRDefault="00717BDB" w:rsidP="00717BDB">
      <w:pPr>
        <w:widowControl w:val="0"/>
        <w:pBdr>
          <w:bottom w:val="single" w:sz="12" w:space="1" w:color="auto"/>
        </w:pBdr>
        <w:rPr>
          <w:rFonts w:eastAsia="SimSun" w:cs="Mangal"/>
          <w:kern w:val="1"/>
          <w:sz w:val="28"/>
          <w:szCs w:val="28"/>
          <w:lang w:eastAsia="hi-IN" w:bidi="hi-IN"/>
        </w:rPr>
      </w:pPr>
      <w:r w:rsidRPr="00717BDB">
        <w:rPr>
          <w:rFonts w:eastAsia="SimSun" w:cs="Mangal"/>
          <w:kern w:val="1"/>
          <w:sz w:val="28"/>
          <w:szCs w:val="28"/>
          <w:lang w:eastAsia="hi-IN" w:bidi="hi-IN"/>
        </w:rPr>
        <w:t xml:space="preserve"> </w:t>
      </w:r>
    </w:p>
    <w:p w:rsidR="00717BDB" w:rsidRPr="00717BDB" w:rsidRDefault="00717BDB" w:rsidP="00717BDB">
      <w:pPr>
        <w:widowControl w:val="0"/>
        <w:rPr>
          <w:rFonts w:eastAsia="SimSun" w:cs="Mangal"/>
          <w:kern w:val="1"/>
          <w:sz w:val="28"/>
          <w:szCs w:val="28"/>
          <w:lang w:eastAsia="hi-IN" w:bidi="hi-IN"/>
        </w:rPr>
      </w:pPr>
      <w:r w:rsidRPr="00717BDB">
        <w:rPr>
          <w:rFonts w:eastAsia="SimSun" w:cs="Mangal"/>
          <w:kern w:val="1"/>
          <w:sz w:val="28"/>
          <w:szCs w:val="28"/>
          <w:lang w:eastAsia="hi-IN" w:bidi="hi-IN"/>
        </w:rPr>
        <w:t>ПОДГОТОВЛЕНО</w:t>
      </w:r>
    </w:p>
    <w:p w:rsidR="00717BDB" w:rsidRPr="00717BDB" w:rsidRDefault="00717BDB" w:rsidP="00717BDB">
      <w:pPr>
        <w:widowControl w:val="0"/>
        <w:rPr>
          <w:rFonts w:eastAsia="SimSun" w:cs="Mangal"/>
          <w:kern w:val="1"/>
          <w:sz w:val="28"/>
          <w:szCs w:val="28"/>
          <w:lang w:eastAsia="hi-IN" w:bidi="hi-IN"/>
        </w:rPr>
      </w:pPr>
      <w:r w:rsidRPr="00717BDB">
        <w:rPr>
          <w:rFonts w:eastAsia="SimSun" w:cs="Mangal"/>
          <w:kern w:val="1"/>
          <w:sz w:val="28"/>
          <w:szCs w:val="28"/>
          <w:lang w:eastAsia="hi-IN" w:bidi="hi-IN"/>
        </w:rPr>
        <w:t>Ведущий специалист</w:t>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r>
      <w:r w:rsidRPr="00717BDB">
        <w:rPr>
          <w:rFonts w:eastAsia="SimSun" w:cs="Mangal"/>
          <w:kern w:val="1"/>
          <w:sz w:val="28"/>
          <w:szCs w:val="28"/>
          <w:lang w:eastAsia="hi-IN" w:bidi="hi-IN"/>
        </w:rPr>
        <w:tab/>
        <w:t xml:space="preserve">И.В. </w:t>
      </w:r>
      <w:proofErr w:type="spellStart"/>
      <w:r w:rsidRPr="00717BDB">
        <w:rPr>
          <w:rFonts w:eastAsia="SimSun" w:cs="Mangal"/>
          <w:kern w:val="1"/>
          <w:sz w:val="28"/>
          <w:szCs w:val="28"/>
          <w:lang w:eastAsia="hi-IN" w:bidi="hi-IN"/>
        </w:rPr>
        <w:t>Машковцев</w:t>
      </w:r>
      <w:proofErr w:type="spellEnd"/>
    </w:p>
    <w:p w:rsidR="00717BDB" w:rsidRPr="00717BDB" w:rsidRDefault="00717BDB" w:rsidP="00717BDB">
      <w:pPr>
        <w:widowControl w:val="0"/>
        <w:rPr>
          <w:rFonts w:eastAsia="SimSun" w:cs="Mangal"/>
          <w:kern w:val="1"/>
          <w:sz w:val="28"/>
          <w:szCs w:val="28"/>
          <w:lang w:eastAsia="hi-IN" w:bidi="hi-IN"/>
        </w:rPr>
      </w:pPr>
      <w:r w:rsidRPr="00717BDB">
        <w:rPr>
          <w:rFonts w:eastAsia="SimSun" w:cs="Mangal"/>
          <w:kern w:val="1"/>
          <w:sz w:val="28"/>
          <w:szCs w:val="28"/>
          <w:lang w:eastAsia="hi-IN" w:bidi="hi-IN"/>
        </w:rPr>
        <w:t>Разослать: в дело-2, «Информационный бюллетень-1</w:t>
      </w:r>
      <w:r w:rsidRPr="00717BDB">
        <w:rPr>
          <w:rFonts w:eastAsia="SimSun" w:cs="Mangal"/>
          <w:kern w:val="1"/>
          <w:sz w:val="28"/>
          <w:lang w:eastAsia="hi-IN" w:bidi="hi-IN"/>
        </w:rPr>
        <w:t>.</w:t>
      </w:r>
      <w:r w:rsidRPr="00717BDB">
        <w:rPr>
          <w:rFonts w:eastAsia="SimSun" w:cs="Mangal"/>
          <w:kern w:val="1"/>
          <w:sz w:val="28"/>
          <w:szCs w:val="28"/>
          <w:lang w:eastAsia="hi-IN" w:bidi="hi-IN"/>
        </w:rPr>
        <w:t xml:space="preserve"> Всего 3 экз.</w:t>
      </w:r>
    </w:p>
    <w:p w:rsidR="00717BDB" w:rsidRPr="00717BDB" w:rsidRDefault="00717BDB" w:rsidP="00717BDB">
      <w:pPr>
        <w:widowControl w:val="0"/>
        <w:rPr>
          <w:rFonts w:eastAsia="SimSun" w:cs="Mangal"/>
          <w:kern w:val="1"/>
          <w:sz w:val="28"/>
          <w:szCs w:val="28"/>
          <w:lang w:eastAsia="hi-IN" w:bidi="hi-IN"/>
        </w:rPr>
      </w:pPr>
    </w:p>
    <w:p w:rsidR="00FE0A65" w:rsidRDefault="00FE0A65">
      <w:pPr>
        <w:suppressAutoHyphens w:val="0"/>
        <w:spacing w:after="200" w:line="276" w:lineRule="auto"/>
        <w:rPr>
          <w:rFonts w:eastAsia="SimSun" w:cs="Mangal"/>
          <w:kern w:val="1"/>
          <w:sz w:val="28"/>
          <w:szCs w:val="28"/>
          <w:lang w:eastAsia="hi-IN" w:bidi="hi-IN"/>
        </w:rPr>
      </w:pPr>
      <w:r>
        <w:rPr>
          <w:rFonts w:eastAsia="SimSun" w:cs="Mangal"/>
          <w:kern w:val="1"/>
          <w:sz w:val="28"/>
          <w:szCs w:val="28"/>
          <w:lang w:eastAsia="hi-IN" w:bidi="hi-IN"/>
        </w:rPr>
        <w:br w:type="page"/>
      </w:r>
    </w:p>
    <w:p w:rsidR="00FE0A65" w:rsidRPr="00FE0A65" w:rsidRDefault="00FE0A65" w:rsidP="00FE0A65">
      <w:pPr>
        <w:widowControl w:val="0"/>
        <w:jc w:val="center"/>
        <w:rPr>
          <w:rFonts w:eastAsia="SimSun" w:cs="Mangal"/>
          <w:kern w:val="1"/>
          <w:sz w:val="28"/>
          <w:szCs w:val="28"/>
          <w:lang w:eastAsia="hi-IN" w:bidi="hi-IN"/>
        </w:rPr>
      </w:pPr>
      <w:r>
        <w:rPr>
          <w:rFonts w:eastAsia="SimSun" w:cs="Mangal"/>
          <w:noProof/>
          <w:kern w:val="1"/>
          <w:sz w:val="28"/>
          <w:szCs w:val="28"/>
          <w:lang w:eastAsia="ru-RU"/>
        </w:rPr>
        <w:lastRenderedPageBreak/>
        <w:drawing>
          <wp:inline distT="0" distB="0" distL="0" distR="0">
            <wp:extent cx="554355" cy="727075"/>
            <wp:effectExtent l="0" t="0" r="0" b="0"/>
            <wp:docPr id="18" name="Рисунок 18"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гер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4355" cy="727075"/>
                    </a:xfrm>
                    <a:prstGeom prst="rect">
                      <a:avLst/>
                    </a:prstGeom>
                    <a:noFill/>
                    <a:ln>
                      <a:noFill/>
                    </a:ln>
                  </pic:spPr>
                </pic:pic>
              </a:graphicData>
            </a:graphic>
          </wp:inline>
        </w:drawing>
      </w:r>
    </w:p>
    <w:p w:rsidR="00FE0A65" w:rsidRPr="00FE0A65" w:rsidRDefault="00FE0A65" w:rsidP="00FE0A65">
      <w:pPr>
        <w:widowControl w:val="0"/>
        <w:jc w:val="center"/>
        <w:rPr>
          <w:rFonts w:eastAsia="SimSun" w:cs="Mangal"/>
          <w:kern w:val="1"/>
          <w:sz w:val="28"/>
          <w:szCs w:val="28"/>
          <w:lang w:eastAsia="hi-IN" w:bidi="hi-IN"/>
        </w:rPr>
      </w:pPr>
    </w:p>
    <w:p w:rsidR="00FE0A65" w:rsidRPr="00FE0A65" w:rsidRDefault="00FE0A65" w:rsidP="00FE0A65">
      <w:pPr>
        <w:widowControl w:val="0"/>
        <w:jc w:val="center"/>
        <w:rPr>
          <w:rFonts w:eastAsia="SimSun" w:cs="Mangal"/>
          <w:b/>
          <w:kern w:val="1"/>
          <w:sz w:val="28"/>
          <w:szCs w:val="28"/>
          <w:lang w:eastAsia="hi-IN" w:bidi="hi-IN"/>
        </w:rPr>
      </w:pPr>
      <w:r w:rsidRPr="00FE0A65">
        <w:rPr>
          <w:rFonts w:eastAsia="SimSun" w:cs="Mangal"/>
          <w:b/>
          <w:kern w:val="1"/>
          <w:sz w:val="28"/>
          <w:szCs w:val="28"/>
          <w:lang w:eastAsia="hi-IN" w:bidi="hi-IN"/>
        </w:rPr>
        <w:t>АДМИНИСТРАЦИЯ БОБИНСКОГО СЕЛЬСКОГО ПОСЕЛЕНИЯ</w:t>
      </w:r>
    </w:p>
    <w:p w:rsidR="00FE0A65" w:rsidRPr="00FE0A65" w:rsidRDefault="00FE0A65" w:rsidP="00FE0A65">
      <w:pPr>
        <w:widowControl w:val="0"/>
        <w:jc w:val="center"/>
        <w:rPr>
          <w:rFonts w:eastAsia="SimSun" w:cs="Mangal"/>
          <w:b/>
          <w:kern w:val="1"/>
          <w:sz w:val="28"/>
          <w:szCs w:val="28"/>
          <w:lang w:eastAsia="hi-IN" w:bidi="hi-IN"/>
        </w:rPr>
      </w:pPr>
      <w:r w:rsidRPr="00FE0A65">
        <w:rPr>
          <w:rFonts w:eastAsia="SimSun" w:cs="Mangal"/>
          <w:b/>
          <w:kern w:val="1"/>
          <w:sz w:val="28"/>
          <w:szCs w:val="28"/>
          <w:lang w:eastAsia="hi-IN" w:bidi="hi-IN"/>
        </w:rPr>
        <w:t>СЛОБОДСКОГО РАЙОНА КИРОВСКОЙ ОБЛАСТИ</w:t>
      </w:r>
    </w:p>
    <w:p w:rsidR="00FE0A65" w:rsidRPr="00FE0A65" w:rsidRDefault="00FE0A65" w:rsidP="00FE0A65">
      <w:pPr>
        <w:widowControl w:val="0"/>
        <w:jc w:val="center"/>
        <w:rPr>
          <w:rFonts w:eastAsia="SimSun" w:cs="Mangal"/>
          <w:kern w:val="1"/>
          <w:sz w:val="28"/>
          <w:szCs w:val="28"/>
          <w:lang w:eastAsia="hi-IN" w:bidi="hi-IN"/>
        </w:rPr>
      </w:pPr>
    </w:p>
    <w:p w:rsidR="00FE0A65" w:rsidRPr="00FE0A65" w:rsidRDefault="00FE0A65" w:rsidP="00FE0A65">
      <w:pPr>
        <w:widowControl w:val="0"/>
        <w:jc w:val="center"/>
        <w:rPr>
          <w:rFonts w:eastAsia="SimSun" w:cs="Mangal"/>
          <w:b/>
          <w:kern w:val="1"/>
          <w:sz w:val="28"/>
          <w:szCs w:val="28"/>
          <w:lang w:eastAsia="hi-IN" w:bidi="hi-IN"/>
        </w:rPr>
      </w:pPr>
      <w:r w:rsidRPr="00FE0A65">
        <w:rPr>
          <w:rFonts w:eastAsia="SimSun" w:cs="Mangal"/>
          <w:b/>
          <w:kern w:val="1"/>
          <w:sz w:val="28"/>
          <w:szCs w:val="28"/>
          <w:lang w:eastAsia="hi-IN" w:bidi="hi-IN"/>
        </w:rPr>
        <w:t>ПОСТАНОВЛЕНИЕ</w:t>
      </w:r>
    </w:p>
    <w:p w:rsidR="00FE0A65" w:rsidRPr="00FE0A65" w:rsidRDefault="00FE0A65" w:rsidP="00FE0A65">
      <w:pPr>
        <w:widowControl w:val="0"/>
        <w:rPr>
          <w:rFonts w:eastAsia="SimSun" w:cs="Mangal"/>
          <w:kern w:val="1"/>
          <w:u w:val="single"/>
          <w:lang w:eastAsia="hi-IN" w:bidi="hi-IN"/>
        </w:rPr>
      </w:pPr>
      <w:r w:rsidRPr="00FE0A65">
        <w:rPr>
          <w:rFonts w:eastAsia="SimSun" w:cs="Mangal"/>
          <w:kern w:val="1"/>
          <w:u w:val="single"/>
          <w:lang w:eastAsia="hi-IN" w:bidi="hi-IN"/>
        </w:rPr>
        <w:t>04.07.2024</w:t>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t xml:space="preserve"> </w:t>
      </w:r>
      <w:r w:rsidRPr="00FE0A65">
        <w:rPr>
          <w:rFonts w:eastAsia="SimSun" w:cs="Mangal"/>
          <w:kern w:val="1"/>
          <w:lang w:eastAsia="hi-IN" w:bidi="hi-IN"/>
        </w:rPr>
        <w:tab/>
      </w:r>
      <w:r w:rsidRPr="00FE0A65">
        <w:rPr>
          <w:rFonts w:eastAsia="SimSun" w:cs="Mangal"/>
          <w:kern w:val="1"/>
          <w:lang w:eastAsia="hi-IN" w:bidi="hi-IN"/>
        </w:rPr>
        <w:tab/>
      </w:r>
      <w:r w:rsidRPr="00FE0A65">
        <w:rPr>
          <w:rFonts w:eastAsia="SimSun" w:cs="Mangal"/>
          <w:kern w:val="1"/>
          <w:lang w:eastAsia="hi-IN" w:bidi="hi-IN"/>
        </w:rPr>
        <w:tab/>
        <w:t>№</w:t>
      </w:r>
      <w:r w:rsidRPr="00FE0A65">
        <w:rPr>
          <w:rFonts w:eastAsia="SimSun" w:cs="Mangal"/>
          <w:kern w:val="1"/>
          <w:u w:val="single"/>
          <w:lang w:eastAsia="hi-IN" w:bidi="hi-IN"/>
        </w:rPr>
        <w:t xml:space="preserve"> 165</w:t>
      </w:r>
    </w:p>
    <w:p w:rsidR="00FE0A65" w:rsidRPr="00FE0A65" w:rsidRDefault="00FE0A65" w:rsidP="00FE0A65">
      <w:pPr>
        <w:widowControl w:val="0"/>
        <w:jc w:val="center"/>
        <w:rPr>
          <w:rFonts w:eastAsia="SimSun" w:cs="Mangal"/>
          <w:kern w:val="1"/>
          <w:lang w:eastAsia="hi-IN" w:bidi="hi-IN"/>
        </w:rPr>
      </w:pPr>
    </w:p>
    <w:p w:rsidR="00FE0A65" w:rsidRPr="00FE0A65" w:rsidRDefault="00FE0A65" w:rsidP="00FE0A65">
      <w:pPr>
        <w:widowControl w:val="0"/>
        <w:jc w:val="center"/>
        <w:rPr>
          <w:rFonts w:eastAsia="SimSun" w:cs="Mangal"/>
          <w:kern w:val="1"/>
          <w:lang w:eastAsia="hi-IN" w:bidi="hi-IN"/>
        </w:rPr>
      </w:pPr>
      <w:r w:rsidRPr="00FE0A65">
        <w:rPr>
          <w:rFonts w:eastAsia="SimSun" w:cs="Mangal"/>
          <w:kern w:val="1"/>
          <w:lang w:eastAsia="hi-IN" w:bidi="hi-IN"/>
        </w:rPr>
        <w:t>с.Бобино</w:t>
      </w:r>
    </w:p>
    <w:p w:rsidR="00FE0A65" w:rsidRPr="00FE0A65" w:rsidRDefault="00FE0A65" w:rsidP="00FE0A65">
      <w:pPr>
        <w:widowControl w:val="0"/>
        <w:jc w:val="center"/>
        <w:rPr>
          <w:rFonts w:eastAsia="SimSun" w:cs="Mangal"/>
          <w:kern w:val="1"/>
          <w:lang w:eastAsia="hi-IN" w:bidi="hi-IN"/>
        </w:rPr>
      </w:pPr>
    </w:p>
    <w:p w:rsidR="00FE0A65" w:rsidRPr="00FE0A65" w:rsidRDefault="00FE0A65" w:rsidP="00FE0A65">
      <w:pPr>
        <w:widowControl w:val="0"/>
        <w:ind w:firstLine="567"/>
        <w:jc w:val="both"/>
        <w:rPr>
          <w:rFonts w:eastAsia="SimSun" w:cs="Mangal"/>
          <w:kern w:val="1"/>
          <w:lang w:eastAsia="hi-IN" w:bidi="hi-IN"/>
        </w:rPr>
      </w:pPr>
      <w:r w:rsidRPr="00FE0A65">
        <w:rPr>
          <w:rFonts w:eastAsia="SimSun" w:cs="Mangal"/>
          <w:b/>
          <w:kern w:val="1"/>
          <w:lang w:eastAsia="hi-IN" w:bidi="hi-IN"/>
        </w:rPr>
        <w:t xml:space="preserve"> </w:t>
      </w:r>
    </w:p>
    <w:tbl>
      <w:tblPr>
        <w:tblW w:w="0" w:type="auto"/>
        <w:jc w:val="center"/>
        <w:tblInd w:w="1188" w:type="dxa"/>
        <w:tblLook w:val="01E0" w:firstRow="1" w:lastRow="1" w:firstColumn="1" w:lastColumn="1" w:noHBand="0" w:noVBand="0"/>
      </w:tblPr>
      <w:tblGrid>
        <w:gridCol w:w="7278"/>
      </w:tblGrid>
      <w:tr w:rsidR="00FE0A65" w:rsidRPr="00FE0A65" w:rsidTr="002A22C9">
        <w:trPr>
          <w:trHeight w:val="1208"/>
          <w:jc w:val="center"/>
        </w:trPr>
        <w:tc>
          <w:tcPr>
            <w:tcW w:w="7278" w:type="dxa"/>
            <w:vAlign w:val="center"/>
          </w:tcPr>
          <w:p w:rsidR="00FE0A65" w:rsidRPr="00FE0A65" w:rsidRDefault="00FE0A65" w:rsidP="00FE0A65">
            <w:pPr>
              <w:widowControl w:val="0"/>
              <w:jc w:val="center"/>
              <w:rPr>
                <w:rFonts w:eastAsia="SimSun" w:cs="Mangal"/>
                <w:b/>
                <w:kern w:val="1"/>
                <w:sz w:val="28"/>
                <w:szCs w:val="28"/>
                <w:lang w:eastAsia="hi-IN" w:bidi="hi-IN"/>
              </w:rPr>
            </w:pPr>
            <w:r w:rsidRPr="00FE0A65">
              <w:rPr>
                <w:rFonts w:eastAsia="SimSun" w:cs="Mangal"/>
                <w:b/>
                <w:kern w:val="1"/>
                <w:sz w:val="28"/>
                <w:szCs w:val="28"/>
                <w:lang w:eastAsia="hi-IN" w:bidi="hi-IN"/>
              </w:rPr>
              <w:t>Об организации и проведении профилактической работы по охране жизни людей на водных объектах на территории Бобинского сельского поселения Слободского района Кировской области</w:t>
            </w:r>
          </w:p>
          <w:p w:rsidR="00FE0A65" w:rsidRPr="00FE0A65" w:rsidRDefault="00FE0A65" w:rsidP="00FE0A65">
            <w:pPr>
              <w:widowControl w:val="0"/>
              <w:jc w:val="center"/>
              <w:rPr>
                <w:rFonts w:eastAsia="SimSun" w:cs="Mangal"/>
                <w:b/>
                <w:spacing w:val="-2"/>
                <w:kern w:val="28"/>
                <w:sz w:val="28"/>
                <w:szCs w:val="28"/>
                <w:lang w:eastAsia="hi-IN" w:bidi="hi-IN"/>
              </w:rPr>
            </w:pPr>
          </w:p>
          <w:p w:rsidR="00FE0A65" w:rsidRPr="00FE0A65" w:rsidRDefault="00FE0A65" w:rsidP="00FE0A65">
            <w:pPr>
              <w:widowControl w:val="0"/>
              <w:jc w:val="center"/>
              <w:rPr>
                <w:rFonts w:eastAsia="SimSun" w:cs="Mangal"/>
                <w:b/>
                <w:kern w:val="1"/>
                <w:sz w:val="28"/>
                <w:lang w:eastAsia="hi-IN" w:bidi="hi-IN"/>
              </w:rPr>
            </w:pPr>
          </w:p>
        </w:tc>
      </w:tr>
    </w:tbl>
    <w:p w:rsidR="00FE0A65" w:rsidRPr="00FE0A65" w:rsidRDefault="00FE0A65" w:rsidP="00251D7F">
      <w:pPr>
        <w:suppressAutoHyphens w:val="0"/>
        <w:ind w:firstLine="709"/>
        <w:jc w:val="both"/>
        <w:rPr>
          <w:rFonts w:eastAsia="SimSun" w:cs="Mangal"/>
          <w:kern w:val="1"/>
          <w:sz w:val="28"/>
          <w:szCs w:val="28"/>
          <w:lang w:eastAsia="hi-IN" w:bidi="hi-IN"/>
        </w:rPr>
      </w:pPr>
      <w:proofErr w:type="gramStart"/>
      <w:r w:rsidRPr="00FE0A65">
        <w:rPr>
          <w:rFonts w:eastAsia="SimSun" w:cs="Mangal"/>
          <w:kern w:val="1"/>
          <w:sz w:val="28"/>
          <w:szCs w:val="28"/>
          <w:lang w:eastAsia="hi-IN" w:bidi="hi-IN"/>
        </w:rPr>
        <w:t>В соответствии с Федеральным законом от 06.10.2003 № 131-ФЗ «Об общих принципах организации местного самоуправления в Российской Федерации», правилами охраны жизни людей на водных объектах в Кировской области, утверждённых постановлением Правительства Кировской области от 13.06.2006 №32/135 «О правилах охраны жизни людей на водных объектах в Кировской области», Постановлением администрации Слободского муниципального района от 04.07.2024 №929, Администрация Бобинского сельского поселения ПОСТАНОВЛЯЕТ:</w:t>
      </w:r>
      <w:proofErr w:type="gramEnd"/>
    </w:p>
    <w:p w:rsidR="00FE0A65" w:rsidRPr="00FE0A65" w:rsidRDefault="00FE0A65" w:rsidP="00251D7F">
      <w:pPr>
        <w:widowControl w:val="0"/>
        <w:numPr>
          <w:ilvl w:val="0"/>
          <w:numId w:val="17"/>
        </w:numPr>
        <w:tabs>
          <w:tab w:val="left" w:pos="1134"/>
        </w:tabs>
        <w:suppressAutoHyphens w:val="0"/>
        <w:ind w:left="0" w:firstLine="709"/>
        <w:jc w:val="both"/>
        <w:rPr>
          <w:rFonts w:eastAsia="SimSun" w:cs="Mangal"/>
          <w:spacing w:val="-4"/>
          <w:kern w:val="28"/>
          <w:sz w:val="28"/>
          <w:szCs w:val="28"/>
          <w:lang w:eastAsia="hi-IN" w:bidi="hi-IN"/>
        </w:rPr>
      </w:pPr>
      <w:r w:rsidRPr="00FE0A65">
        <w:rPr>
          <w:rFonts w:eastAsia="SimSun" w:cs="Mangal"/>
          <w:spacing w:val="-4"/>
          <w:kern w:val="28"/>
          <w:sz w:val="28"/>
          <w:szCs w:val="28"/>
          <w:lang w:eastAsia="hi-IN" w:bidi="hi-IN"/>
        </w:rPr>
        <w:t>Утвердить состав  рабочих групп для проведения рейдов на водных объектах Бобинского сельского поселения согласно приложению № 1.</w:t>
      </w:r>
    </w:p>
    <w:p w:rsidR="00FE0A65" w:rsidRPr="00FE0A65" w:rsidRDefault="00FE0A65" w:rsidP="00251D7F">
      <w:pPr>
        <w:widowControl w:val="0"/>
        <w:numPr>
          <w:ilvl w:val="0"/>
          <w:numId w:val="17"/>
        </w:numPr>
        <w:suppressAutoHyphens w:val="0"/>
        <w:ind w:left="0" w:firstLine="709"/>
        <w:jc w:val="both"/>
        <w:rPr>
          <w:rFonts w:eastAsia="SimSun"/>
          <w:kern w:val="1"/>
          <w:sz w:val="28"/>
          <w:szCs w:val="28"/>
          <w:lang w:eastAsia="hi-IN" w:bidi="hi-IN"/>
        </w:rPr>
      </w:pPr>
      <w:r w:rsidRPr="00FE0A65">
        <w:rPr>
          <w:rFonts w:eastAsia="SimSun" w:cs="Mangal"/>
          <w:kern w:val="1"/>
          <w:sz w:val="28"/>
          <w:szCs w:val="28"/>
          <w:lang w:eastAsia="hi-IN" w:bidi="hi-IN"/>
        </w:rPr>
        <w:t xml:space="preserve"> Утвердить форму графика деятельности рабочей группы для проведения рейдов на водных объектах Бобинского сельского поселения согласно приложению №2.</w:t>
      </w:r>
    </w:p>
    <w:p w:rsidR="00FE0A65" w:rsidRPr="00FE0A65" w:rsidRDefault="00FE0A65" w:rsidP="00251D7F">
      <w:pPr>
        <w:widowControl w:val="0"/>
        <w:numPr>
          <w:ilvl w:val="0"/>
          <w:numId w:val="17"/>
        </w:numPr>
        <w:suppressAutoHyphens w:val="0"/>
        <w:ind w:left="0" w:firstLine="709"/>
        <w:jc w:val="both"/>
        <w:rPr>
          <w:rFonts w:eastAsia="SimSun"/>
          <w:kern w:val="1"/>
          <w:sz w:val="28"/>
          <w:szCs w:val="28"/>
          <w:lang w:eastAsia="hi-IN" w:bidi="hi-IN"/>
        </w:rPr>
      </w:pPr>
      <w:r w:rsidRPr="00FE0A65">
        <w:rPr>
          <w:rFonts w:eastAsia="SimSun"/>
          <w:kern w:val="1"/>
          <w:sz w:val="28"/>
          <w:szCs w:val="28"/>
          <w:lang w:eastAsia="hi-IN" w:bidi="hi-IN"/>
        </w:rPr>
        <w:t xml:space="preserve"> </w:t>
      </w:r>
      <w:proofErr w:type="gramStart"/>
      <w:r w:rsidRPr="00FE0A65">
        <w:rPr>
          <w:rFonts w:eastAsia="SimSun"/>
          <w:kern w:val="1"/>
          <w:sz w:val="28"/>
          <w:szCs w:val="28"/>
          <w:lang w:eastAsia="hi-IN" w:bidi="hi-IN"/>
        </w:rPr>
        <w:t>Утвердить форму акта о проведении рейда рабочей группы для проведения рейдов на водных объектов Бобинского сельского поселения согласно приложению №3.</w:t>
      </w:r>
      <w:proofErr w:type="gramEnd"/>
    </w:p>
    <w:p w:rsidR="00FE0A65" w:rsidRPr="00FE0A65" w:rsidRDefault="00FE0A65" w:rsidP="00251D7F">
      <w:pPr>
        <w:widowControl w:val="0"/>
        <w:numPr>
          <w:ilvl w:val="0"/>
          <w:numId w:val="17"/>
        </w:numPr>
        <w:suppressAutoHyphens w:val="0"/>
        <w:ind w:left="0" w:firstLine="709"/>
        <w:jc w:val="both"/>
        <w:rPr>
          <w:rFonts w:eastAsia="SimSun"/>
          <w:kern w:val="1"/>
          <w:sz w:val="28"/>
          <w:szCs w:val="28"/>
          <w:lang w:eastAsia="hi-IN" w:bidi="hi-IN"/>
        </w:rPr>
      </w:pPr>
      <w:r w:rsidRPr="00FE0A65">
        <w:rPr>
          <w:rFonts w:eastAsia="SimSun"/>
          <w:kern w:val="1"/>
          <w:sz w:val="28"/>
          <w:szCs w:val="28"/>
          <w:lang w:eastAsia="hi-IN" w:bidi="hi-IN"/>
        </w:rPr>
        <w:t xml:space="preserve"> Утвердить форму журнала учёта работы рабочей группы для проведения рейдов на водных объектах Бобинского сельского поселения согласно приложению №4.</w:t>
      </w:r>
    </w:p>
    <w:p w:rsidR="00FE0A65" w:rsidRPr="00FE0A65" w:rsidRDefault="00FE0A65" w:rsidP="00251D7F">
      <w:pPr>
        <w:widowControl w:val="0"/>
        <w:numPr>
          <w:ilvl w:val="0"/>
          <w:numId w:val="17"/>
        </w:numPr>
        <w:suppressAutoHyphens w:val="0"/>
        <w:ind w:left="0" w:firstLine="709"/>
        <w:jc w:val="both"/>
        <w:rPr>
          <w:rFonts w:eastAsia="SimSun"/>
          <w:kern w:val="1"/>
          <w:sz w:val="28"/>
          <w:szCs w:val="28"/>
          <w:lang w:eastAsia="hi-IN" w:bidi="hi-IN"/>
        </w:rPr>
      </w:pPr>
      <w:proofErr w:type="gramStart"/>
      <w:r w:rsidRPr="00FE0A65">
        <w:rPr>
          <w:rFonts w:eastAsia="SimSun"/>
          <w:kern w:val="1"/>
          <w:sz w:val="28"/>
          <w:szCs w:val="28"/>
          <w:lang w:eastAsia="hi-IN" w:bidi="hi-IN"/>
        </w:rPr>
        <w:t>Контроль за</w:t>
      </w:r>
      <w:proofErr w:type="gramEnd"/>
      <w:r w:rsidRPr="00FE0A65">
        <w:rPr>
          <w:rFonts w:eastAsia="SimSun"/>
          <w:kern w:val="1"/>
          <w:sz w:val="28"/>
          <w:szCs w:val="28"/>
          <w:lang w:eastAsia="hi-IN" w:bidi="hi-IN"/>
        </w:rPr>
        <w:t xml:space="preserve"> выполнением настоящего постановления оставляю за собой.</w:t>
      </w:r>
    </w:p>
    <w:p w:rsidR="00FE0A65" w:rsidRPr="00FE0A65" w:rsidRDefault="00FE0A65" w:rsidP="00FE0A65">
      <w:pPr>
        <w:widowControl w:val="0"/>
        <w:ind w:firstLine="567"/>
        <w:jc w:val="both"/>
        <w:rPr>
          <w:rFonts w:eastAsia="SimSun" w:cs="Mangal"/>
          <w:kern w:val="1"/>
          <w:lang w:eastAsia="hi-IN" w:bidi="hi-IN"/>
        </w:rPr>
      </w:pPr>
    </w:p>
    <w:p w:rsidR="00FE0A65" w:rsidRPr="00FE0A65" w:rsidRDefault="00FE0A65" w:rsidP="00FE0A65">
      <w:pPr>
        <w:widowControl w:val="0"/>
        <w:ind w:firstLine="709"/>
        <w:jc w:val="both"/>
        <w:rPr>
          <w:rFonts w:eastAsia="SimSun" w:cs="Mangal"/>
          <w:kern w:val="1"/>
          <w:lang w:eastAsia="hi-IN" w:bidi="hi-IN"/>
        </w:rPr>
      </w:pPr>
    </w:p>
    <w:p w:rsidR="00FE0A65" w:rsidRPr="00FE0A65" w:rsidRDefault="00FE0A65" w:rsidP="00FE0A65">
      <w:pPr>
        <w:widowControl w:val="0"/>
        <w:jc w:val="both"/>
        <w:rPr>
          <w:rFonts w:eastAsia="SimSun" w:cs="Mangal"/>
          <w:kern w:val="1"/>
          <w:sz w:val="28"/>
          <w:szCs w:val="28"/>
          <w:lang w:eastAsia="hi-IN" w:bidi="hi-IN"/>
        </w:rPr>
      </w:pPr>
      <w:r w:rsidRPr="00FE0A65">
        <w:rPr>
          <w:rFonts w:eastAsia="SimSun" w:cs="Mangal"/>
          <w:kern w:val="1"/>
          <w:sz w:val="28"/>
          <w:szCs w:val="28"/>
          <w:lang w:eastAsia="hi-IN" w:bidi="hi-IN"/>
        </w:rPr>
        <w:t xml:space="preserve">Глава администрации </w:t>
      </w:r>
    </w:p>
    <w:p w:rsidR="00FE0A65" w:rsidRPr="00FE0A65" w:rsidRDefault="00FE0A65" w:rsidP="00FE0A65">
      <w:pPr>
        <w:widowControl w:val="0"/>
        <w:jc w:val="both"/>
        <w:rPr>
          <w:rFonts w:eastAsia="SimSun" w:cs="Mangal"/>
          <w:kern w:val="1"/>
          <w:sz w:val="28"/>
          <w:szCs w:val="28"/>
          <w:lang w:eastAsia="hi-IN" w:bidi="hi-IN"/>
        </w:rPr>
      </w:pPr>
      <w:r w:rsidRPr="00FE0A65">
        <w:rPr>
          <w:rFonts w:eastAsia="SimSun" w:cs="Mangal"/>
          <w:kern w:val="1"/>
          <w:sz w:val="28"/>
          <w:szCs w:val="28"/>
          <w:lang w:eastAsia="hi-IN" w:bidi="hi-IN"/>
        </w:rPr>
        <w:t>Бобинского сельского поселения</w:t>
      </w:r>
      <w:r w:rsidRPr="00FE0A65">
        <w:rPr>
          <w:rFonts w:eastAsia="SimSun" w:cs="Mangal"/>
          <w:kern w:val="1"/>
          <w:sz w:val="28"/>
          <w:szCs w:val="28"/>
          <w:lang w:eastAsia="hi-IN" w:bidi="hi-IN"/>
        </w:rPr>
        <w:tab/>
      </w:r>
      <w:r w:rsidRPr="00FE0A65">
        <w:rPr>
          <w:rFonts w:eastAsia="SimSun" w:cs="Mangal"/>
          <w:kern w:val="1"/>
          <w:sz w:val="28"/>
          <w:szCs w:val="28"/>
          <w:lang w:eastAsia="hi-IN" w:bidi="hi-IN"/>
        </w:rPr>
        <w:tab/>
      </w:r>
      <w:r w:rsidRPr="00FE0A65">
        <w:rPr>
          <w:rFonts w:eastAsia="SimSun" w:cs="Mangal"/>
          <w:kern w:val="1"/>
          <w:sz w:val="28"/>
          <w:szCs w:val="28"/>
          <w:lang w:eastAsia="hi-IN" w:bidi="hi-IN"/>
        </w:rPr>
        <w:tab/>
      </w:r>
      <w:r w:rsidRPr="00FE0A65">
        <w:rPr>
          <w:rFonts w:eastAsia="SimSun" w:cs="Mangal"/>
          <w:kern w:val="1"/>
          <w:sz w:val="28"/>
          <w:szCs w:val="28"/>
          <w:lang w:eastAsia="hi-IN" w:bidi="hi-IN"/>
        </w:rPr>
        <w:tab/>
        <w:t xml:space="preserve">          С.А. Житников</w:t>
      </w:r>
    </w:p>
    <w:p w:rsidR="00FE0A65" w:rsidRPr="00FE0A65" w:rsidRDefault="00FE0A65" w:rsidP="00FE0A65">
      <w:pPr>
        <w:widowControl w:val="0"/>
        <w:rPr>
          <w:rFonts w:eastAsia="SimSun" w:cs="Mangal"/>
          <w:kern w:val="1"/>
          <w:sz w:val="28"/>
          <w:szCs w:val="28"/>
          <w:lang w:eastAsia="hi-IN" w:bidi="hi-IN"/>
        </w:rPr>
      </w:pPr>
      <w:r w:rsidRPr="00FE0A65">
        <w:rPr>
          <w:rFonts w:eastAsia="SimSun" w:cs="Mangal"/>
          <w:kern w:val="1"/>
          <w:sz w:val="28"/>
          <w:szCs w:val="28"/>
          <w:lang w:eastAsia="hi-IN" w:bidi="hi-IN"/>
        </w:rPr>
        <w:t xml:space="preserve"> </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lastRenderedPageBreak/>
        <w:t>Приложение №1</w:t>
      </w:r>
    </w:p>
    <w:p w:rsidR="00FE0A65" w:rsidRPr="00FE0A65" w:rsidRDefault="00FE0A65" w:rsidP="00FE0A65">
      <w:pPr>
        <w:widowControl w:val="0"/>
        <w:jc w:val="right"/>
        <w:rPr>
          <w:rFonts w:eastAsia="SimSun" w:cs="Mangal"/>
          <w:kern w:val="1"/>
          <w:sz w:val="28"/>
          <w:szCs w:val="28"/>
          <w:lang w:eastAsia="hi-IN" w:bidi="hi-IN"/>
        </w:rPr>
      </w:pP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Утверждено</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постановление администрации</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Бобинского сельского поселения</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от 04.07.2024№165</w:t>
      </w:r>
    </w:p>
    <w:p w:rsidR="00FE0A65" w:rsidRPr="00FE0A65" w:rsidRDefault="00FE0A65" w:rsidP="00FE0A65">
      <w:pPr>
        <w:widowControl w:val="0"/>
        <w:jc w:val="right"/>
        <w:rPr>
          <w:rFonts w:eastAsia="SimSun" w:cs="Mangal"/>
          <w:kern w:val="1"/>
          <w:sz w:val="28"/>
          <w:szCs w:val="28"/>
          <w:lang w:eastAsia="hi-IN" w:bidi="hi-IN"/>
        </w:rPr>
      </w:pPr>
    </w:p>
    <w:p w:rsidR="00FE0A65" w:rsidRPr="00FE0A65" w:rsidRDefault="00FE0A65" w:rsidP="00FE0A65">
      <w:pPr>
        <w:widowControl w:val="0"/>
        <w:jc w:val="center"/>
        <w:rPr>
          <w:rFonts w:eastAsia="SimSun" w:cs="Mangal"/>
          <w:b/>
          <w:kern w:val="1"/>
          <w:sz w:val="28"/>
          <w:szCs w:val="28"/>
          <w:lang w:eastAsia="hi-IN" w:bidi="hi-IN"/>
        </w:rPr>
      </w:pPr>
      <w:r w:rsidRPr="00FE0A65">
        <w:rPr>
          <w:rFonts w:eastAsia="SimSun" w:cs="Mangal"/>
          <w:b/>
          <w:kern w:val="1"/>
          <w:sz w:val="28"/>
          <w:szCs w:val="28"/>
          <w:lang w:eastAsia="hi-IN" w:bidi="hi-IN"/>
        </w:rPr>
        <w:t>Состав рабочей группы для проведения рейдов на водных объектах Бобинского сельского поселения</w:t>
      </w: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numPr>
          <w:ilvl w:val="0"/>
          <w:numId w:val="18"/>
        </w:numPr>
        <w:jc w:val="both"/>
        <w:rPr>
          <w:rFonts w:eastAsia="SimSun" w:cs="Mangal"/>
          <w:kern w:val="1"/>
          <w:sz w:val="28"/>
          <w:szCs w:val="28"/>
          <w:lang w:eastAsia="hi-IN" w:bidi="hi-IN"/>
        </w:rPr>
      </w:pPr>
      <w:r w:rsidRPr="00FE0A65">
        <w:rPr>
          <w:rFonts w:eastAsia="SimSun" w:cs="Mangal"/>
          <w:kern w:val="1"/>
          <w:sz w:val="28"/>
          <w:szCs w:val="28"/>
          <w:lang w:eastAsia="hi-IN" w:bidi="hi-IN"/>
        </w:rPr>
        <w:t>Житников Сергей Александрович – глава Бобинского с/</w:t>
      </w:r>
      <w:proofErr w:type="gramStart"/>
      <w:r w:rsidRPr="00FE0A65">
        <w:rPr>
          <w:rFonts w:eastAsia="SimSun" w:cs="Mangal"/>
          <w:kern w:val="1"/>
          <w:sz w:val="28"/>
          <w:szCs w:val="28"/>
          <w:lang w:eastAsia="hi-IN" w:bidi="hi-IN"/>
        </w:rPr>
        <w:t>п</w:t>
      </w:r>
      <w:proofErr w:type="gramEnd"/>
    </w:p>
    <w:p w:rsidR="00FE0A65" w:rsidRPr="00FE0A65" w:rsidRDefault="00FE0A65" w:rsidP="00FE0A65">
      <w:pPr>
        <w:widowControl w:val="0"/>
        <w:ind w:left="720"/>
        <w:jc w:val="both"/>
        <w:rPr>
          <w:rFonts w:eastAsia="SimSun" w:cs="Mangal"/>
          <w:kern w:val="1"/>
          <w:sz w:val="28"/>
          <w:szCs w:val="28"/>
          <w:lang w:eastAsia="hi-IN" w:bidi="hi-IN"/>
        </w:rPr>
      </w:pPr>
    </w:p>
    <w:p w:rsidR="00FE0A65" w:rsidRPr="00FE0A65" w:rsidRDefault="00FE0A65" w:rsidP="00FE0A65">
      <w:pPr>
        <w:widowControl w:val="0"/>
        <w:numPr>
          <w:ilvl w:val="0"/>
          <w:numId w:val="18"/>
        </w:numPr>
        <w:jc w:val="both"/>
        <w:rPr>
          <w:rFonts w:eastAsia="SimSun" w:cs="Mangal"/>
          <w:kern w:val="1"/>
          <w:sz w:val="28"/>
          <w:szCs w:val="28"/>
          <w:lang w:eastAsia="hi-IN" w:bidi="hi-IN"/>
        </w:rPr>
      </w:pPr>
      <w:r w:rsidRPr="00FE0A65">
        <w:rPr>
          <w:rFonts w:eastAsia="SimSun" w:cs="Mangal"/>
          <w:kern w:val="1"/>
          <w:sz w:val="28"/>
          <w:szCs w:val="28"/>
          <w:lang w:eastAsia="hi-IN" w:bidi="hi-IN"/>
        </w:rPr>
        <w:t>Демакова Светлана Александровна – зам. главы администрации Бобинского с/</w:t>
      </w:r>
      <w:proofErr w:type="gramStart"/>
      <w:r w:rsidRPr="00FE0A65">
        <w:rPr>
          <w:rFonts w:eastAsia="SimSun" w:cs="Mangal"/>
          <w:kern w:val="1"/>
          <w:sz w:val="28"/>
          <w:szCs w:val="28"/>
          <w:lang w:eastAsia="hi-IN" w:bidi="hi-IN"/>
        </w:rPr>
        <w:t>п</w:t>
      </w:r>
      <w:proofErr w:type="gramEnd"/>
    </w:p>
    <w:p w:rsidR="00FE0A65" w:rsidRPr="00FE0A65" w:rsidRDefault="00FE0A65" w:rsidP="00FE0A65">
      <w:pPr>
        <w:widowControl w:val="0"/>
        <w:ind w:left="708"/>
        <w:rPr>
          <w:rFonts w:eastAsia="SimSun" w:cs="Mangal"/>
          <w:kern w:val="1"/>
          <w:sz w:val="28"/>
          <w:szCs w:val="28"/>
          <w:lang w:eastAsia="hi-IN" w:bidi="hi-IN"/>
        </w:rPr>
      </w:pPr>
    </w:p>
    <w:p w:rsidR="00FE0A65" w:rsidRPr="00FE0A65" w:rsidRDefault="00FE0A65" w:rsidP="00FE0A65">
      <w:pPr>
        <w:widowControl w:val="0"/>
        <w:numPr>
          <w:ilvl w:val="0"/>
          <w:numId w:val="18"/>
        </w:numPr>
        <w:jc w:val="both"/>
        <w:rPr>
          <w:rFonts w:eastAsia="SimSun" w:cs="Mangal"/>
          <w:kern w:val="1"/>
          <w:sz w:val="28"/>
          <w:szCs w:val="28"/>
          <w:lang w:eastAsia="hi-IN" w:bidi="hi-IN"/>
        </w:rPr>
      </w:pPr>
      <w:proofErr w:type="spellStart"/>
      <w:r w:rsidRPr="00FE0A65">
        <w:rPr>
          <w:rFonts w:eastAsia="SimSun" w:cs="Mangal"/>
          <w:kern w:val="1"/>
          <w:sz w:val="28"/>
          <w:szCs w:val="28"/>
          <w:lang w:eastAsia="hi-IN" w:bidi="hi-IN"/>
        </w:rPr>
        <w:t>Машковцев</w:t>
      </w:r>
      <w:proofErr w:type="spellEnd"/>
      <w:r w:rsidRPr="00FE0A65">
        <w:rPr>
          <w:rFonts w:eastAsia="SimSun" w:cs="Mangal"/>
          <w:kern w:val="1"/>
          <w:sz w:val="28"/>
          <w:szCs w:val="28"/>
          <w:lang w:eastAsia="hi-IN" w:bidi="hi-IN"/>
        </w:rPr>
        <w:t xml:space="preserve"> Игорь Владимирович – специалист администрации Бобинского с/</w:t>
      </w:r>
      <w:proofErr w:type="gramStart"/>
      <w:r w:rsidRPr="00FE0A65">
        <w:rPr>
          <w:rFonts w:eastAsia="SimSun" w:cs="Mangal"/>
          <w:kern w:val="1"/>
          <w:sz w:val="28"/>
          <w:szCs w:val="28"/>
          <w:lang w:eastAsia="hi-IN" w:bidi="hi-IN"/>
        </w:rPr>
        <w:t>п</w:t>
      </w:r>
      <w:proofErr w:type="gramEnd"/>
    </w:p>
    <w:p w:rsidR="00FE0A65" w:rsidRPr="00FE0A65" w:rsidRDefault="00FE0A65" w:rsidP="00FE0A65">
      <w:pPr>
        <w:widowControl w:val="0"/>
        <w:ind w:left="708"/>
        <w:rPr>
          <w:rFonts w:eastAsia="SimSun" w:cs="Mangal"/>
          <w:kern w:val="1"/>
          <w:sz w:val="28"/>
          <w:szCs w:val="28"/>
          <w:lang w:eastAsia="hi-IN" w:bidi="hi-IN"/>
        </w:rPr>
      </w:pPr>
    </w:p>
    <w:p w:rsidR="00FE0A65" w:rsidRPr="00FE0A65" w:rsidRDefault="00FE0A65" w:rsidP="00FE0A65">
      <w:pPr>
        <w:widowControl w:val="0"/>
        <w:numPr>
          <w:ilvl w:val="0"/>
          <w:numId w:val="18"/>
        </w:numPr>
        <w:jc w:val="both"/>
        <w:rPr>
          <w:rFonts w:eastAsia="SimSun" w:cs="Mangal"/>
          <w:kern w:val="1"/>
          <w:sz w:val="28"/>
          <w:szCs w:val="28"/>
          <w:lang w:eastAsia="hi-IN" w:bidi="hi-IN"/>
        </w:rPr>
      </w:pPr>
      <w:proofErr w:type="spellStart"/>
      <w:r w:rsidRPr="00FE0A65">
        <w:rPr>
          <w:rFonts w:eastAsia="SimSun" w:cs="Mangal"/>
          <w:kern w:val="1"/>
          <w:sz w:val="28"/>
          <w:szCs w:val="28"/>
          <w:lang w:eastAsia="hi-IN" w:bidi="hi-IN"/>
        </w:rPr>
        <w:t>Рохина</w:t>
      </w:r>
      <w:proofErr w:type="spellEnd"/>
      <w:r w:rsidRPr="00FE0A65">
        <w:rPr>
          <w:rFonts w:eastAsia="SimSun" w:cs="Mangal"/>
          <w:kern w:val="1"/>
          <w:sz w:val="28"/>
          <w:szCs w:val="28"/>
          <w:lang w:eastAsia="hi-IN" w:bidi="hi-IN"/>
        </w:rPr>
        <w:t xml:space="preserve"> Екатерина Юрьевна – специалист администрации Бобинского с/</w:t>
      </w:r>
      <w:proofErr w:type="gramStart"/>
      <w:r w:rsidRPr="00FE0A65">
        <w:rPr>
          <w:rFonts w:eastAsia="SimSun" w:cs="Mangal"/>
          <w:kern w:val="1"/>
          <w:sz w:val="28"/>
          <w:szCs w:val="28"/>
          <w:lang w:eastAsia="hi-IN" w:bidi="hi-IN"/>
        </w:rPr>
        <w:t>п</w:t>
      </w:r>
      <w:proofErr w:type="gramEnd"/>
    </w:p>
    <w:p w:rsidR="00FE0A65" w:rsidRPr="00FE0A65" w:rsidRDefault="00FE0A65" w:rsidP="00FE0A65">
      <w:pPr>
        <w:widowControl w:val="0"/>
        <w:ind w:left="708"/>
        <w:rPr>
          <w:rFonts w:eastAsia="SimSun" w:cs="Mangal"/>
          <w:kern w:val="1"/>
          <w:sz w:val="28"/>
          <w:szCs w:val="28"/>
          <w:lang w:eastAsia="hi-IN" w:bidi="hi-IN"/>
        </w:rPr>
      </w:pPr>
    </w:p>
    <w:p w:rsidR="00FE0A65" w:rsidRPr="00FE0A65" w:rsidRDefault="00FE0A65" w:rsidP="00FE0A65">
      <w:pPr>
        <w:widowControl w:val="0"/>
        <w:numPr>
          <w:ilvl w:val="0"/>
          <w:numId w:val="18"/>
        </w:numPr>
        <w:jc w:val="both"/>
        <w:rPr>
          <w:rFonts w:eastAsia="SimSun" w:cs="Mangal"/>
          <w:kern w:val="1"/>
          <w:sz w:val="28"/>
          <w:szCs w:val="28"/>
          <w:lang w:eastAsia="hi-IN" w:bidi="hi-IN"/>
        </w:rPr>
      </w:pPr>
      <w:proofErr w:type="spellStart"/>
      <w:r w:rsidRPr="00FE0A65">
        <w:rPr>
          <w:rFonts w:eastAsia="SimSun" w:cs="Mangal"/>
          <w:kern w:val="1"/>
          <w:sz w:val="28"/>
          <w:szCs w:val="28"/>
          <w:lang w:eastAsia="hi-IN" w:bidi="hi-IN"/>
        </w:rPr>
        <w:t>Барабанова</w:t>
      </w:r>
      <w:proofErr w:type="spellEnd"/>
      <w:r w:rsidRPr="00FE0A65">
        <w:rPr>
          <w:rFonts w:eastAsia="SimSun" w:cs="Mangal"/>
          <w:kern w:val="1"/>
          <w:sz w:val="28"/>
          <w:szCs w:val="28"/>
          <w:lang w:eastAsia="hi-IN" w:bidi="hi-IN"/>
        </w:rPr>
        <w:t xml:space="preserve"> Наталья Александровна – председатель Бобинской сельской Думы 5 созыва</w:t>
      </w:r>
    </w:p>
    <w:p w:rsidR="00FE0A65" w:rsidRPr="00FE0A65" w:rsidRDefault="00FE0A65" w:rsidP="00FE0A65">
      <w:pPr>
        <w:widowControl w:val="0"/>
        <w:ind w:left="708"/>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lastRenderedPageBreak/>
        <w:t>Приложение №2</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Утверждено</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 xml:space="preserve">Постановлением администрации </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Бобинского с/</w:t>
      </w:r>
      <w:proofErr w:type="gramStart"/>
      <w:r w:rsidRPr="00FE0A65">
        <w:rPr>
          <w:rFonts w:eastAsia="SimSun" w:cs="Mangal"/>
          <w:kern w:val="1"/>
          <w:sz w:val="28"/>
          <w:szCs w:val="28"/>
          <w:lang w:eastAsia="hi-IN" w:bidi="hi-IN"/>
        </w:rPr>
        <w:t>п</w:t>
      </w:r>
      <w:proofErr w:type="gramEnd"/>
      <w:r w:rsidRPr="00FE0A65">
        <w:rPr>
          <w:rFonts w:eastAsia="SimSun" w:cs="Mangal"/>
          <w:kern w:val="1"/>
          <w:sz w:val="28"/>
          <w:szCs w:val="28"/>
          <w:lang w:eastAsia="hi-IN" w:bidi="hi-IN"/>
        </w:rPr>
        <w:t xml:space="preserve"> </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от 04.07.2024 №165</w:t>
      </w:r>
    </w:p>
    <w:p w:rsidR="00FE0A65" w:rsidRPr="00FE0A65" w:rsidRDefault="00FE0A65" w:rsidP="00FE0A65">
      <w:pPr>
        <w:widowControl w:val="0"/>
        <w:jc w:val="right"/>
        <w:rPr>
          <w:rFonts w:eastAsia="SimSun" w:cs="Mangal"/>
          <w:kern w:val="1"/>
          <w:sz w:val="28"/>
          <w:szCs w:val="28"/>
          <w:lang w:eastAsia="hi-IN" w:bidi="hi-IN"/>
        </w:rPr>
      </w:pPr>
    </w:p>
    <w:p w:rsidR="00FE0A65" w:rsidRPr="00FE0A65" w:rsidRDefault="00FE0A65" w:rsidP="00FE0A65">
      <w:pPr>
        <w:widowControl w:val="0"/>
        <w:jc w:val="center"/>
        <w:rPr>
          <w:rFonts w:cs="Mangal"/>
          <w:kern w:val="1"/>
          <w:sz w:val="28"/>
          <w:szCs w:val="28"/>
          <w:lang w:eastAsia="hi-IN" w:bidi="hi-IN"/>
        </w:rPr>
      </w:pPr>
      <w:r w:rsidRPr="00FE0A65">
        <w:rPr>
          <w:rFonts w:cs="Mangal"/>
          <w:kern w:val="1"/>
          <w:sz w:val="28"/>
          <w:szCs w:val="28"/>
          <w:lang w:eastAsia="hi-IN" w:bidi="hi-IN"/>
        </w:rPr>
        <w:t>ФОРМА</w:t>
      </w:r>
    </w:p>
    <w:p w:rsidR="00FE0A65" w:rsidRPr="00FE0A65" w:rsidRDefault="00FE0A65" w:rsidP="00FE0A65">
      <w:pPr>
        <w:widowControl w:val="0"/>
        <w:jc w:val="center"/>
        <w:rPr>
          <w:rFonts w:cs="Mangal"/>
          <w:kern w:val="1"/>
          <w:sz w:val="28"/>
          <w:szCs w:val="28"/>
          <w:lang w:eastAsia="hi-IN" w:bidi="hi-IN"/>
        </w:rPr>
      </w:pPr>
      <w:r w:rsidRPr="00FE0A65">
        <w:rPr>
          <w:rFonts w:eastAsia="Calibri"/>
          <w:b/>
          <w:color w:val="000000"/>
          <w:kern w:val="1"/>
          <w:sz w:val="28"/>
          <w:szCs w:val="28"/>
          <w:lang w:eastAsia="ru-RU" w:bidi="ru-RU"/>
        </w:rPr>
        <w:t>ГРАФИК</w:t>
      </w:r>
    </w:p>
    <w:p w:rsidR="00FE0A65" w:rsidRPr="00FE0A65" w:rsidRDefault="00FE0A65" w:rsidP="00FE0A65">
      <w:pPr>
        <w:widowControl w:val="0"/>
        <w:spacing w:line="280" w:lineRule="exact"/>
        <w:ind w:right="380"/>
        <w:jc w:val="center"/>
        <w:rPr>
          <w:rFonts w:cs="Mangal"/>
          <w:b/>
          <w:color w:val="22272F"/>
          <w:kern w:val="1"/>
          <w:sz w:val="28"/>
          <w:szCs w:val="28"/>
          <w:lang w:eastAsia="hi-IN" w:bidi="hi-IN"/>
        </w:rPr>
      </w:pPr>
      <w:r w:rsidRPr="00FE0A65">
        <w:rPr>
          <w:rFonts w:eastAsia="Calibri"/>
          <w:b/>
          <w:color w:val="000000"/>
          <w:kern w:val="1"/>
          <w:sz w:val="28"/>
          <w:szCs w:val="28"/>
          <w:lang w:eastAsia="ru-RU" w:bidi="ru-RU"/>
        </w:rPr>
        <w:t>деятельности рабочей группы для проведения рейдов на водных объектах Слободского района</w:t>
      </w:r>
    </w:p>
    <w:p w:rsidR="00FE0A65" w:rsidRPr="00FE0A65" w:rsidRDefault="00FE0A65" w:rsidP="00FE0A65">
      <w:pPr>
        <w:widowControl w:val="0"/>
        <w:jc w:val="center"/>
        <w:rPr>
          <w:rFonts w:cs="Mangal"/>
          <w:color w:val="22272F"/>
          <w:kern w:val="1"/>
          <w:sz w:val="28"/>
          <w:szCs w:val="28"/>
          <w:lang w:eastAsia="hi-IN" w:bidi="hi-IN"/>
        </w:rPr>
      </w:pPr>
      <w:r w:rsidRPr="00FE0A65">
        <w:rPr>
          <w:rFonts w:cs="Mangal"/>
          <w:color w:val="22272F"/>
          <w:kern w:val="1"/>
          <w:sz w:val="28"/>
          <w:szCs w:val="28"/>
          <w:lang w:eastAsia="hi-IN" w:bidi="hi-IN"/>
        </w:rPr>
        <w:t>администрация Бобинского сельского поселения</w:t>
      </w:r>
    </w:p>
    <w:p w:rsidR="00FE0A65" w:rsidRPr="00FE0A65" w:rsidRDefault="00FE0A65" w:rsidP="00FE0A65">
      <w:pPr>
        <w:widowControl w:val="0"/>
        <w:suppressAutoHyphens w:val="0"/>
        <w:spacing w:after="183" w:line="160" w:lineRule="exact"/>
        <w:jc w:val="center"/>
        <w:rPr>
          <w:sz w:val="20"/>
          <w:szCs w:val="20"/>
          <w:lang w:eastAsia="ru-RU"/>
        </w:rPr>
      </w:pPr>
      <w:r w:rsidRPr="00FE0A65">
        <w:rPr>
          <w:sz w:val="20"/>
          <w:szCs w:val="20"/>
          <w:lang w:eastAsia="ru-RU"/>
        </w:rPr>
        <w:t>(наименование организации)</w:t>
      </w:r>
    </w:p>
    <w:p w:rsidR="00FE0A65" w:rsidRPr="00FE0A65" w:rsidRDefault="00FE0A65" w:rsidP="00FE0A65">
      <w:pPr>
        <w:widowControl w:val="0"/>
        <w:ind w:firstLine="709"/>
        <w:rPr>
          <w:rFonts w:cs="Mangal"/>
          <w:color w:val="22272F"/>
          <w:kern w:val="1"/>
          <w:sz w:val="28"/>
          <w:szCs w:val="28"/>
          <w:u w:val="single"/>
          <w:lang w:eastAsia="hi-IN" w:bidi="hi-IN"/>
        </w:rPr>
      </w:pPr>
      <w:r w:rsidRPr="00FE0A65">
        <w:rPr>
          <w:rFonts w:eastAsia="Calibri"/>
          <w:color w:val="000000"/>
          <w:kern w:val="1"/>
          <w:sz w:val="28"/>
          <w:szCs w:val="28"/>
          <w:lang w:eastAsia="ru-RU" w:bidi="ru-RU"/>
        </w:rPr>
        <w:t>на период</w:t>
      </w:r>
      <w:r w:rsidRPr="00FE0A65">
        <w:rPr>
          <w:rFonts w:cs="Mangal"/>
          <w:color w:val="22272F"/>
          <w:kern w:val="1"/>
          <w:sz w:val="28"/>
          <w:szCs w:val="28"/>
          <w:lang w:eastAsia="hi-IN" w:bidi="hi-IN"/>
        </w:rPr>
        <w:t xml:space="preserve"> </w:t>
      </w:r>
      <w:r w:rsidRPr="00FE0A65">
        <w:rPr>
          <w:rFonts w:cs="Mangal"/>
          <w:color w:val="22272F"/>
          <w:kern w:val="1"/>
          <w:sz w:val="28"/>
          <w:szCs w:val="28"/>
          <w:u w:val="single"/>
          <w:lang w:eastAsia="hi-IN" w:bidi="hi-IN"/>
        </w:rPr>
        <w:t>июль-август 2024 года</w:t>
      </w:r>
    </w:p>
    <w:p w:rsidR="00FE0A65" w:rsidRPr="00FE0A65" w:rsidRDefault="00FE0A65" w:rsidP="00FE0A65">
      <w:pPr>
        <w:widowControl w:val="0"/>
        <w:rPr>
          <w:rFonts w:cs="Mangal"/>
          <w:color w:val="22272F"/>
          <w:kern w:val="1"/>
          <w:sz w:val="28"/>
          <w:szCs w:val="28"/>
          <w:lang w:eastAsia="hi-IN" w:bidi="hi-IN"/>
        </w:rPr>
      </w:pPr>
    </w:p>
    <w:p w:rsidR="00FE0A65" w:rsidRPr="00FE0A65" w:rsidRDefault="00FE0A65" w:rsidP="00FE0A65">
      <w:pPr>
        <w:widowControl w:val="0"/>
        <w:jc w:val="center"/>
        <w:rPr>
          <w:rFonts w:cs="Mangal"/>
          <w:color w:val="22272F"/>
          <w:kern w:val="1"/>
          <w:sz w:val="28"/>
          <w:szCs w:val="28"/>
          <w:lang w:eastAsia="hi-IN" w:bidi="hi-IN"/>
        </w:rPr>
      </w:pPr>
    </w:p>
    <w:tbl>
      <w:tblPr>
        <w:tblW w:w="0" w:type="auto"/>
        <w:tblInd w:w="10" w:type="dxa"/>
        <w:tblLayout w:type="fixed"/>
        <w:tblCellMar>
          <w:left w:w="10" w:type="dxa"/>
          <w:right w:w="10" w:type="dxa"/>
        </w:tblCellMar>
        <w:tblLook w:val="04A0" w:firstRow="1" w:lastRow="0" w:firstColumn="1" w:lastColumn="0" w:noHBand="0" w:noVBand="1"/>
      </w:tblPr>
      <w:tblGrid>
        <w:gridCol w:w="1104"/>
        <w:gridCol w:w="2266"/>
        <w:gridCol w:w="3120"/>
        <w:gridCol w:w="2724"/>
      </w:tblGrid>
      <w:tr w:rsidR="00FE0A65" w:rsidRPr="00FE0A65" w:rsidTr="002A22C9">
        <w:trPr>
          <w:trHeight w:hRule="exact" w:val="336"/>
        </w:trPr>
        <w:tc>
          <w:tcPr>
            <w:tcW w:w="1104" w:type="dxa"/>
            <w:tcBorders>
              <w:top w:val="single" w:sz="4" w:space="0" w:color="auto"/>
              <w:left w:val="single" w:sz="4" w:space="0" w:color="auto"/>
            </w:tcBorders>
            <w:shd w:val="clear" w:color="auto" w:fill="FFFFFF"/>
            <w:vAlign w:val="bottom"/>
          </w:tcPr>
          <w:p w:rsidR="00FE0A65" w:rsidRPr="00FE0A65" w:rsidRDefault="00FE0A65" w:rsidP="00FE0A65">
            <w:pPr>
              <w:widowControl w:val="0"/>
              <w:spacing w:line="280" w:lineRule="exact"/>
              <w:ind w:left="200"/>
              <w:rPr>
                <w:rFonts w:eastAsia="SimSun" w:cs="Mangal"/>
                <w:kern w:val="1"/>
                <w:lang w:eastAsia="hi-IN" w:bidi="hi-IN"/>
              </w:rPr>
            </w:pPr>
            <w:r w:rsidRPr="00FE0A65">
              <w:rPr>
                <w:rFonts w:eastAsia="Calibri"/>
                <w:color w:val="000000"/>
                <w:kern w:val="1"/>
                <w:sz w:val="28"/>
                <w:szCs w:val="28"/>
                <w:lang w:eastAsia="ru-RU" w:bidi="ru-RU"/>
              </w:rPr>
              <w:t xml:space="preserve">№ </w:t>
            </w:r>
            <w:proofErr w:type="gramStart"/>
            <w:r w:rsidRPr="00FE0A65">
              <w:rPr>
                <w:rFonts w:eastAsia="Calibri"/>
                <w:color w:val="000000"/>
                <w:kern w:val="1"/>
                <w:sz w:val="28"/>
                <w:szCs w:val="28"/>
                <w:lang w:eastAsia="ru-RU" w:bidi="ru-RU"/>
              </w:rPr>
              <w:t>п</w:t>
            </w:r>
            <w:proofErr w:type="gramEnd"/>
            <w:r w:rsidRPr="00FE0A65">
              <w:rPr>
                <w:rFonts w:eastAsia="Calibri"/>
                <w:color w:val="000000"/>
                <w:kern w:val="1"/>
                <w:sz w:val="28"/>
                <w:szCs w:val="28"/>
                <w:lang w:eastAsia="ru-RU" w:bidi="ru-RU"/>
              </w:rPr>
              <w:t>/п</w:t>
            </w:r>
          </w:p>
        </w:tc>
        <w:tc>
          <w:tcPr>
            <w:tcW w:w="2266" w:type="dxa"/>
            <w:tcBorders>
              <w:top w:val="single" w:sz="4" w:space="0" w:color="auto"/>
              <w:left w:val="single" w:sz="4" w:space="0" w:color="auto"/>
            </w:tcBorders>
            <w:shd w:val="clear" w:color="auto" w:fill="FFFFFF"/>
            <w:vAlign w:val="bottom"/>
          </w:tcPr>
          <w:p w:rsidR="00FE0A65" w:rsidRPr="00FE0A65" w:rsidRDefault="00FE0A65" w:rsidP="00FE0A65">
            <w:pPr>
              <w:widowControl w:val="0"/>
              <w:spacing w:line="280" w:lineRule="exact"/>
              <w:ind w:right="380"/>
              <w:jc w:val="right"/>
              <w:rPr>
                <w:rFonts w:eastAsia="SimSun" w:cs="Mangal"/>
                <w:kern w:val="1"/>
                <w:lang w:eastAsia="hi-IN" w:bidi="hi-IN"/>
              </w:rPr>
            </w:pPr>
            <w:r w:rsidRPr="00FE0A65">
              <w:rPr>
                <w:rFonts w:eastAsia="Calibri"/>
                <w:color w:val="000000"/>
                <w:kern w:val="1"/>
                <w:sz w:val="28"/>
                <w:szCs w:val="28"/>
                <w:lang w:eastAsia="ru-RU" w:bidi="ru-RU"/>
              </w:rPr>
              <w:t>Дата выхода</w:t>
            </w:r>
          </w:p>
        </w:tc>
        <w:tc>
          <w:tcPr>
            <w:tcW w:w="3120" w:type="dxa"/>
            <w:tcBorders>
              <w:top w:val="single" w:sz="4" w:space="0" w:color="auto"/>
              <w:left w:val="single" w:sz="4" w:space="0" w:color="auto"/>
            </w:tcBorders>
            <w:shd w:val="clear" w:color="auto" w:fill="FFFFFF"/>
            <w:vAlign w:val="bottom"/>
          </w:tcPr>
          <w:p w:rsidR="00FE0A65" w:rsidRPr="00FE0A65" w:rsidRDefault="00FE0A65" w:rsidP="00FE0A65">
            <w:pPr>
              <w:widowControl w:val="0"/>
              <w:spacing w:line="280" w:lineRule="exact"/>
              <w:jc w:val="center"/>
              <w:rPr>
                <w:rFonts w:eastAsia="SimSun" w:cs="Mangal"/>
                <w:kern w:val="1"/>
                <w:lang w:eastAsia="hi-IN" w:bidi="hi-IN"/>
              </w:rPr>
            </w:pPr>
            <w:r w:rsidRPr="00FE0A65">
              <w:rPr>
                <w:rFonts w:eastAsia="Calibri"/>
                <w:color w:val="000000"/>
                <w:kern w:val="1"/>
                <w:sz w:val="28"/>
                <w:szCs w:val="28"/>
                <w:lang w:eastAsia="ru-RU" w:bidi="ru-RU"/>
              </w:rPr>
              <w:t>Состав</w:t>
            </w:r>
          </w:p>
        </w:tc>
        <w:tc>
          <w:tcPr>
            <w:tcW w:w="2724" w:type="dxa"/>
            <w:tcBorders>
              <w:top w:val="single" w:sz="4" w:space="0" w:color="auto"/>
              <w:left w:val="single" w:sz="4" w:space="0" w:color="auto"/>
              <w:right w:val="single" w:sz="4" w:space="0" w:color="auto"/>
            </w:tcBorders>
            <w:shd w:val="clear" w:color="auto" w:fill="FFFFFF"/>
            <w:vAlign w:val="bottom"/>
          </w:tcPr>
          <w:p w:rsidR="00FE0A65" w:rsidRPr="00FE0A65" w:rsidRDefault="00FE0A65" w:rsidP="00FE0A65">
            <w:pPr>
              <w:widowControl w:val="0"/>
              <w:spacing w:line="280" w:lineRule="exact"/>
              <w:jc w:val="center"/>
              <w:rPr>
                <w:rFonts w:eastAsia="SimSun" w:cs="Mangal"/>
                <w:kern w:val="1"/>
                <w:lang w:eastAsia="hi-IN" w:bidi="hi-IN"/>
              </w:rPr>
            </w:pPr>
            <w:r w:rsidRPr="00FE0A65">
              <w:rPr>
                <w:rFonts w:eastAsia="Calibri"/>
                <w:color w:val="000000"/>
                <w:kern w:val="1"/>
                <w:sz w:val="28"/>
                <w:szCs w:val="28"/>
                <w:lang w:eastAsia="ru-RU" w:bidi="ru-RU"/>
              </w:rPr>
              <w:t>Ответственный</w:t>
            </w:r>
          </w:p>
        </w:tc>
      </w:tr>
      <w:tr w:rsidR="00FE0A65" w:rsidRPr="00FE0A65" w:rsidTr="002A22C9">
        <w:trPr>
          <w:trHeight w:hRule="exact" w:val="336"/>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lang w:eastAsia="hi-IN" w:bidi="hi-IN"/>
              </w:rPr>
            </w:pPr>
            <w:r w:rsidRPr="00FE0A65">
              <w:rPr>
                <w:rFonts w:eastAsia="SimSun" w:cs="Mangal"/>
                <w:kern w:val="1"/>
                <w:lang w:eastAsia="hi-IN" w:bidi="hi-IN"/>
              </w:rPr>
              <w:t>1</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05.07.2024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r w:rsidRPr="00FE0A65">
              <w:rPr>
                <w:rFonts w:eastAsia="SimSun" w:cs="Mangal"/>
                <w:kern w:val="1"/>
                <w:sz w:val="22"/>
                <w:szCs w:val="22"/>
                <w:lang w:eastAsia="hi-IN" w:bidi="hi-IN"/>
              </w:rPr>
              <w:t xml:space="preserve">Житников С.А., </w:t>
            </w:r>
            <w:proofErr w:type="spellStart"/>
            <w:r w:rsidRPr="00FE0A65">
              <w:rPr>
                <w:rFonts w:eastAsia="SimSun" w:cs="Mangal"/>
                <w:kern w:val="1"/>
                <w:sz w:val="22"/>
                <w:szCs w:val="22"/>
                <w:lang w:eastAsia="hi-IN" w:bidi="hi-IN"/>
              </w:rPr>
              <w:t>Машковцев</w:t>
            </w:r>
            <w:proofErr w:type="spellEnd"/>
            <w:r w:rsidRPr="00FE0A65">
              <w:rPr>
                <w:rFonts w:eastAsia="SimSun" w:cs="Mangal"/>
                <w:kern w:val="1"/>
                <w:sz w:val="22"/>
                <w:szCs w:val="22"/>
                <w:lang w:eastAsia="hi-IN" w:bidi="hi-IN"/>
              </w:rPr>
              <w:t xml:space="preserve"> И.В.</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lang w:eastAsia="hi-IN" w:bidi="hi-IN"/>
              </w:rPr>
            </w:pPr>
            <w:r w:rsidRPr="00FE0A65">
              <w:rPr>
                <w:rFonts w:eastAsia="SimSun" w:cs="Mangal"/>
                <w:kern w:val="1"/>
                <w:lang w:eastAsia="hi-IN" w:bidi="hi-IN"/>
              </w:rPr>
              <w:t>2</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08.07.2024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r w:rsidRPr="00FE0A65">
              <w:rPr>
                <w:rFonts w:eastAsia="SimSun" w:cs="Mangal"/>
                <w:kern w:val="1"/>
                <w:sz w:val="22"/>
                <w:szCs w:val="22"/>
                <w:lang w:eastAsia="hi-IN" w:bidi="hi-IN"/>
              </w:rPr>
              <w:t xml:space="preserve">Житников С.А., </w:t>
            </w:r>
            <w:proofErr w:type="spellStart"/>
            <w:r w:rsidRPr="00FE0A65">
              <w:rPr>
                <w:rFonts w:eastAsia="SimSun" w:cs="Mangal"/>
                <w:kern w:val="1"/>
                <w:sz w:val="22"/>
                <w:szCs w:val="22"/>
                <w:lang w:eastAsia="hi-IN" w:bidi="hi-IN"/>
              </w:rPr>
              <w:t>Машковцев</w:t>
            </w:r>
            <w:proofErr w:type="spellEnd"/>
            <w:r w:rsidRPr="00FE0A65">
              <w:rPr>
                <w:rFonts w:eastAsia="SimSun" w:cs="Mangal"/>
                <w:kern w:val="1"/>
                <w:sz w:val="22"/>
                <w:szCs w:val="22"/>
                <w:lang w:eastAsia="hi-IN" w:bidi="hi-IN"/>
              </w:rPr>
              <w:t xml:space="preserve"> И.В.</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3</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12.07.2024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 </w:t>
            </w: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4</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15.07.2024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r w:rsidRPr="00FE0A65">
              <w:rPr>
                <w:rFonts w:eastAsia="SimSun" w:cs="Mangal"/>
                <w:kern w:val="1"/>
                <w:sz w:val="22"/>
                <w:szCs w:val="22"/>
                <w:lang w:eastAsia="hi-IN" w:bidi="hi-IN"/>
              </w:rPr>
              <w:t xml:space="preserve">Демакова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Демакова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5</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19.07.2024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r w:rsidRPr="00FE0A65">
              <w:rPr>
                <w:rFonts w:eastAsia="SimSun" w:cs="Mangal"/>
                <w:kern w:val="1"/>
                <w:sz w:val="22"/>
                <w:szCs w:val="22"/>
                <w:lang w:eastAsia="hi-IN" w:bidi="hi-IN"/>
              </w:rPr>
              <w:t>Житников С.А., Демакова С.А.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6</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22.07.2024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 xml:space="preserve">Житников С.А., </w:t>
            </w: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6"/>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7</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26.07.2024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 xml:space="preserve">Демакова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Демакова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8</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29.07.2024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22"/>
                <w:szCs w:val="22"/>
                <w:lang w:eastAsia="hi-IN" w:bidi="hi-IN"/>
              </w:rPr>
            </w:pP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 Демакова С.А.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Демакова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9</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02.08.2024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 xml:space="preserve">Житников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10</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05.08.2024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Житников С.А., Демакова С.А.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11</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09.08.2024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 </w:t>
            </w: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proofErr w:type="spellStart"/>
            <w:r w:rsidRPr="00FE0A65">
              <w:rPr>
                <w:rFonts w:eastAsia="SimSun" w:cs="Mangal"/>
                <w:kern w:val="1"/>
                <w:sz w:val="22"/>
                <w:szCs w:val="22"/>
                <w:lang w:eastAsia="hi-IN" w:bidi="hi-IN"/>
              </w:rPr>
              <w:t>Барабанова</w:t>
            </w:r>
            <w:proofErr w:type="spellEnd"/>
            <w:r w:rsidRPr="00FE0A65">
              <w:rPr>
                <w:rFonts w:eastAsia="SimSun" w:cs="Mangal"/>
                <w:kern w:val="1"/>
                <w:sz w:val="22"/>
                <w:szCs w:val="22"/>
                <w:lang w:eastAsia="hi-IN" w:bidi="hi-IN"/>
              </w:rPr>
              <w:t xml:space="preserve"> Н.А.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12</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12.08.2024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 xml:space="preserve">Демакова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Демакова С.А.</w:t>
            </w:r>
          </w:p>
        </w:tc>
      </w:tr>
      <w:tr w:rsidR="00FE0A65" w:rsidRPr="00FE0A65" w:rsidTr="002A22C9">
        <w:trPr>
          <w:trHeight w:hRule="exact" w:val="336"/>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13</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16.08.2024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Житников С.А., Демакова С.А</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14</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19.08.2024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 xml:space="preserve">Житников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Е.Ю.</w:t>
            </w: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Житников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22"/>
                <w:szCs w:val="22"/>
                <w:lang w:eastAsia="hi-IN" w:bidi="hi-IN"/>
              </w:rPr>
            </w:pPr>
            <w:r w:rsidRPr="00FE0A65">
              <w:rPr>
                <w:rFonts w:eastAsia="SimSun" w:cs="Mangal"/>
                <w:kern w:val="1"/>
                <w:sz w:val="22"/>
                <w:szCs w:val="22"/>
                <w:lang w:eastAsia="hi-IN" w:bidi="hi-IN"/>
              </w:rPr>
              <w:t>15</w:t>
            </w: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23.08.2024</w:t>
            </w: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r w:rsidRPr="00FE0A65">
              <w:rPr>
                <w:rFonts w:eastAsia="SimSun" w:cs="Mangal"/>
                <w:kern w:val="1"/>
                <w:sz w:val="22"/>
                <w:szCs w:val="22"/>
                <w:lang w:eastAsia="hi-IN" w:bidi="hi-IN"/>
              </w:rPr>
              <w:t xml:space="preserve">Демакова С.А., </w:t>
            </w:r>
            <w:proofErr w:type="spellStart"/>
            <w:r w:rsidRPr="00FE0A65">
              <w:rPr>
                <w:rFonts w:eastAsia="SimSun" w:cs="Mangal"/>
                <w:kern w:val="1"/>
                <w:sz w:val="22"/>
                <w:szCs w:val="22"/>
                <w:lang w:eastAsia="hi-IN" w:bidi="hi-IN"/>
              </w:rPr>
              <w:t>Рохина</w:t>
            </w:r>
            <w:proofErr w:type="spellEnd"/>
            <w:r w:rsidRPr="00FE0A65">
              <w:rPr>
                <w:rFonts w:eastAsia="SimSun" w:cs="Mangal"/>
                <w:kern w:val="1"/>
                <w:sz w:val="22"/>
                <w:szCs w:val="22"/>
                <w:lang w:eastAsia="hi-IN" w:bidi="hi-IN"/>
              </w:rPr>
              <w:t xml:space="preserve"> Е.</w:t>
            </w:r>
            <w:proofErr w:type="gramStart"/>
            <w:r w:rsidRPr="00FE0A65">
              <w:rPr>
                <w:rFonts w:eastAsia="SimSun" w:cs="Mangal"/>
                <w:kern w:val="1"/>
                <w:sz w:val="22"/>
                <w:szCs w:val="22"/>
                <w:lang w:eastAsia="hi-IN" w:bidi="hi-IN"/>
              </w:rPr>
              <w:t>Ю</w:t>
            </w:r>
            <w:proofErr w:type="gramEnd"/>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jc w:val="center"/>
              <w:rPr>
                <w:rFonts w:eastAsia="SimSun" w:cs="Mangal"/>
                <w:kern w:val="1"/>
                <w:sz w:val="10"/>
                <w:szCs w:val="10"/>
                <w:lang w:eastAsia="hi-IN" w:bidi="hi-IN"/>
              </w:rPr>
            </w:pPr>
            <w:r w:rsidRPr="00FE0A65">
              <w:rPr>
                <w:rFonts w:eastAsia="SimSun" w:cs="Mangal"/>
                <w:kern w:val="1"/>
                <w:sz w:val="22"/>
                <w:szCs w:val="22"/>
                <w:lang w:eastAsia="hi-IN" w:bidi="hi-IN"/>
              </w:rPr>
              <w:t>Демакова С.А</w:t>
            </w: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r>
      <w:tr w:rsidR="00FE0A65" w:rsidRPr="00FE0A65" w:rsidTr="002A22C9">
        <w:trPr>
          <w:trHeight w:hRule="exact" w:val="331"/>
        </w:trPr>
        <w:tc>
          <w:tcPr>
            <w:tcW w:w="1104"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266"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3120" w:type="dxa"/>
            <w:tcBorders>
              <w:top w:val="single" w:sz="4" w:space="0" w:color="auto"/>
              <w:lef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724" w:type="dxa"/>
            <w:tcBorders>
              <w:top w:val="single" w:sz="4" w:space="0" w:color="auto"/>
              <w:left w:val="single" w:sz="4" w:space="0" w:color="auto"/>
              <w:righ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r>
      <w:tr w:rsidR="00FE0A65" w:rsidRPr="00FE0A65" w:rsidTr="002A22C9">
        <w:trPr>
          <w:trHeight w:hRule="exact" w:val="346"/>
        </w:trPr>
        <w:tc>
          <w:tcPr>
            <w:tcW w:w="1104" w:type="dxa"/>
            <w:tcBorders>
              <w:top w:val="single" w:sz="4" w:space="0" w:color="auto"/>
              <w:left w:val="single" w:sz="4" w:space="0" w:color="auto"/>
              <w:bottom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266" w:type="dxa"/>
            <w:tcBorders>
              <w:top w:val="single" w:sz="4" w:space="0" w:color="auto"/>
              <w:left w:val="single" w:sz="4" w:space="0" w:color="auto"/>
              <w:bottom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3120" w:type="dxa"/>
            <w:tcBorders>
              <w:top w:val="single" w:sz="4" w:space="0" w:color="auto"/>
              <w:left w:val="single" w:sz="4" w:space="0" w:color="auto"/>
              <w:bottom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c>
          <w:tcPr>
            <w:tcW w:w="2724" w:type="dxa"/>
            <w:tcBorders>
              <w:top w:val="single" w:sz="4" w:space="0" w:color="auto"/>
              <w:left w:val="single" w:sz="4" w:space="0" w:color="auto"/>
              <w:bottom w:val="single" w:sz="4" w:space="0" w:color="auto"/>
              <w:right w:val="single" w:sz="4" w:space="0" w:color="auto"/>
            </w:tcBorders>
            <w:shd w:val="clear" w:color="auto" w:fill="FFFFFF"/>
          </w:tcPr>
          <w:p w:rsidR="00FE0A65" w:rsidRPr="00FE0A65" w:rsidRDefault="00FE0A65" w:rsidP="00FE0A65">
            <w:pPr>
              <w:widowControl w:val="0"/>
              <w:rPr>
                <w:rFonts w:eastAsia="SimSun" w:cs="Mangal"/>
                <w:kern w:val="1"/>
                <w:sz w:val="10"/>
                <w:szCs w:val="10"/>
                <w:lang w:eastAsia="hi-IN" w:bidi="hi-IN"/>
              </w:rPr>
            </w:pPr>
          </w:p>
        </w:tc>
      </w:tr>
    </w:tbl>
    <w:p w:rsidR="00FE0A65" w:rsidRPr="00FE0A65" w:rsidRDefault="00FE0A65" w:rsidP="00FE0A65">
      <w:pPr>
        <w:widowControl w:val="0"/>
        <w:rPr>
          <w:rFonts w:cs="Mangal"/>
          <w:kern w:val="1"/>
          <w:sz w:val="28"/>
          <w:szCs w:val="28"/>
          <w:lang w:eastAsia="hi-IN" w:bidi="hi-IN"/>
        </w:rPr>
      </w:pPr>
    </w:p>
    <w:p w:rsidR="00FE0A65" w:rsidRPr="00FE0A65" w:rsidRDefault="00FE0A65" w:rsidP="00FE0A65">
      <w:pPr>
        <w:widowControl w:val="0"/>
        <w:rPr>
          <w:rFonts w:cs="Mangal"/>
          <w:kern w:val="1"/>
          <w:sz w:val="28"/>
          <w:szCs w:val="28"/>
          <w:lang w:eastAsia="hi-IN" w:bidi="hi-IN"/>
        </w:rPr>
      </w:pPr>
    </w:p>
    <w:p w:rsidR="00FE0A65" w:rsidRPr="00FE0A65" w:rsidRDefault="00FE0A65" w:rsidP="00FE0A65">
      <w:pPr>
        <w:widowControl w:val="0"/>
        <w:rPr>
          <w:rFonts w:cs="Mangal"/>
          <w:kern w:val="1"/>
          <w:sz w:val="28"/>
          <w:szCs w:val="28"/>
          <w:lang w:eastAsia="hi-IN" w:bidi="hi-IN"/>
        </w:rPr>
      </w:pPr>
    </w:p>
    <w:p w:rsidR="00FE0A65" w:rsidRPr="00FE0A65" w:rsidRDefault="00FE0A65" w:rsidP="00FE0A65">
      <w:pPr>
        <w:widowControl w:val="0"/>
        <w:jc w:val="center"/>
        <w:rPr>
          <w:rFonts w:cs="Mangal"/>
          <w:kern w:val="1"/>
          <w:sz w:val="28"/>
          <w:szCs w:val="28"/>
          <w:lang w:eastAsia="hi-IN" w:bidi="hi-IN"/>
        </w:rPr>
      </w:pPr>
      <w:r w:rsidRPr="00FE0A65">
        <w:rPr>
          <w:rFonts w:cs="Mangal"/>
          <w:kern w:val="1"/>
          <w:sz w:val="28"/>
          <w:szCs w:val="28"/>
          <w:lang w:eastAsia="hi-IN" w:bidi="hi-IN"/>
        </w:rPr>
        <w:t>______________</w:t>
      </w: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rPr>
          <w:rFonts w:eastAsia="SimSun" w:cs="Mangal"/>
          <w:kern w:val="1"/>
          <w:sz w:val="28"/>
          <w:szCs w:val="28"/>
          <w:lang w:eastAsia="hi-IN" w:bidi="hi-IN"/>
        </w:rPr>
      </w:pPr>
    </w:p>
    <w:p w:rsidR="00FE0A65" w:rsidRPr="00FE0A65" w:rsidRDefault="00FE0A65" w:rsidP="00FE0A65">
      <w:pPr>
        <w:widowControl w:val="0"/>
        <w:jc w:val="right"/>
        <w:rPr>
          <w:rFonts w:eastAsia="SimSun" w:cs="Mangal"/>
          <w:kern w:val="1"/>
          <w:sz w:val="28"/>
          <w:lang w:eastAsia="hi-IN" w:bidi="hi-IN"/>
        </w:rPr>
      </w:pPr>
      <w:r w:rsidRPr="00FE0A65">
        <w:rPr>
          <w:rFonts w:eastAsia="SimSun" w:cs="Mangal"/>
          <w:kern w:val="1"/>
          <w:sz w:val="28"/>
          <w:lang w:eastAsia="hi-IN" w:bidi="hi-IN"/>
        </w:rPr>
        <w:t>Приложение №3</w:t>
      </w:r>
    </w:p>
    <w:p w:rsidR="00FE0A65" w:rsidRPr="00FE0A65" w:rsidRDefault="00FE0A65" w:rsidP="00FE0A65">
      <w:pPr>
        <w:widowControl w:val="0"/>
        <w:jc w:val="right"/>
        <w:rPr>
          <w:rFonts w:eastAsia="SimSun" w:cs="Mangal"/>
          <w:kern w:val="1"/>
          <w:sz w:val="28"/>
          <w:lang w:eastAsia="hi-IN" w:bidi="hi-IN"/>
        </w:rPr>
      </w:pPr>
      <w:r w:rsidRPr="00FE0A65">
        <w:rPr>
          <w:rFonts w:eastAsia="SimSun" w:cs="Mangal"/>
          <w:kern w:val="1"/>
          <w:sz w:val="28"/>
          <w:lang w:eastAsia="hi-IN" w:bidi="hi-IN"/>
        </w:rPr>
        <w:t>Утверждено</w:t>
      </w:r>
    </w:p>
    <w:p w:rsidR="00FE0A65" w:rsidRPr="00FE0A65" w:rsidRDefault="00FE0A65" w:rsidP="00FE0A65">
      <w:pPr>
        <w:widowControl w:val="0"/>
        <w:jc w:val="right"/>
        <w:rPr>
          <w:rFonts w:eastAsia="SimSun" w:cs="Mangal"/>
          <w:kern w:val="1"/>
          <w:sz w:val="28"/>
          <w:lang w:eastAsia="hi-IN" w:bidi="hi-IN"/>
        </w:rPr>
      </w:pPr>
      <w:r w:rsidRPr="00FE0A65">
        <w:rPr>
          <w:rFonts w:eastAsia="SimSun" w:cs="Mangal"/>
          <w:kern w:val="1"/>
          <w:sz w:val="28"/>
          <w:lang w:eastAsia="hi-IN" w:bidi="hi-IN"/>
        </w:rPr>
        <w:t>Постановлением администрации</w:t>
      </w:r>
    </w:p>
    <w:p w:rsidR="00FE0A65" w:rsidRPr="00FE0A65" w:rsidRDefault="00FE0A65" w:rsidP="00FE0A65">
      <w:pPr>
        <w:widowControl w:val="0"/>
        <w:jc w:val="right"/>
        <w:rPr>
          <w:rFonts w:eastAsia="SimSun" w:cs="Mangal"/>
          <w:kern w:val="1"/>
          <w:sz w:val="28"/>
          <w:lang w:eastAsia="hi-IN" w:bidi="hi-IN"/>
        </w:rPr>
      </w:pPr>
      <w:r w:rsidRPr="00FE0A65">
        <w:rPr>
          <w:rFonts w:eastAsia="SimSun" w:cs="Mangal"/>
          <w:kern w:val="1"/>
          <w:sz w:val="28"/>
          <w:lang w:eastAsia="hi-IN" w:bidi="hi-IN"/>
        </w:rPr>
        <w:t>Бобинского с/</w:t>
      </w:r>
      <w:proofErr w:type="gramStart"/>
      <w:r w:rsidRPr="00FE0A65">
        <w:rPr>
          <w:rFonts w:eastAsia="SimSun" w:cs="Mangal"/>
          <w:kern w:val="1"/>
          <w:sz w:val="28"/>
          <w:lang w:eastAsia="hi-IN" w:bidi="hi-IN"/>
        </w:rPr>
        <w:t>п</w:t>
      </w:r>
      <w:proofErr w:type="gramEnd"/>
    </w:p>
    <w:p w:rsidR="00FE0A65" w:rsidRPr="00FE0A65" w:rsidRDefault="00FE0A65" w:rsidP="00FE0A65">
      <w:pPr>
        <w:widowControl w:val="0"/>
        <w:jc w:val="right"/>
        <w:rPr>
          <w:rFonts w:eastAsia="SimSun" w:cs="Mangal"/>
          <w:kern w:val="1"/>
          <w:sz w:val="28"/>
          <w:lang w:eastAsia="hi-IN" w:bidi="hi-IN"/>
        </w:rPr>
      </w:pPr>
      <w:r w:rsidRPr="00FE0A65">
        <w:rPr>
          <w:rFonts w:eastAsia="SimSun" w:cs="Mangal"/>
          <w:kern w:val="1"/>
          <w:sz w:val="28"/>
          <w:lang w:eastAsia="hi-IN" w:bidi="hi-IN"/>
        </w:rPr>
        <w:t>от 04.07.2024 №165</w:t>
      </w:r>
    </w:p>
    <w:p w:rsidR="00FE0A65" w:rsidRPr="00FE0A65" w:rsidRDefault="00FE0A65" w:rsidP="00FE0A65">
      <w:pPr>
        <w:widowControl w:val="0"/>
        <w:jc w:val="right"/>
        <w:rPr>
          <w:rFonts w:eastAsia="SimSun" w:cs="Mangal"/>
          <w:kern w:val="1"/>
          <w:sz w:val="28"/>
          <w:lang w:eastAsia="hi-IN" w:bidi="hi-IN"/>
        </w:rPr>
      </w:pPr>
    </w:p>
    <w:p w:rsidR="00FE0A65" w:rsidRPr="00FE0A65" w:rsidRDefault="00FE0A65" w:rsidP="00FE0A65">
      <w:pPr>
        <w:widowControl w:val="0"/>
        <w:jc w:val="center"/>
        <w:rPr>
          <w:rFonts w:cs="Mangal"/>
          <w:kern w:val="1"/>
          <w:sz w:val="28"/>
          <w:szCs w:val="28"/>
          <w:lang w:eastAsia="hi-IN" w:bidi="hi-IN"/>
        </w:rPr>
      </w:pPr>
      <w:r w:rsidRPr="00FE0A65">
        <w:rPr>
          <w:rFonts w:cs="Mangal"/>
          <w:kern w:val="1"/>
          <w:sz w:val="28"/>
          <w:szCs w:val="28"/>
          <w:lang w:eastAsia="hi-IN" w:bidi="hi-IN"/>
        </w:rPr>
        <w:t>ФОРМА</w:t>
      </w:r>
    </w:p>
    <w:p w:rsidR="00FE0A65" w:rsidRPr="00FE0A65" w:rsidRDefault="00FE0A65" w:rsidP="00FE0A65">
      <w:pPr>
        <w:widowControl w:val="0"/>
        <w:jc w:val="center"/>
        <w:rPr>
          <w:rFonts w:cs="Mangal"/>
          <w:kern w:val="1"/>
          <w:sz w:val="28"/>
          <w:szCs w:val="28"/>
          <w:lang w:eastAsia="hi-IN" w:bidi="hi-IN"/>
        </w:rPr>
      </w:pPr>
      <w:r w:rsidRPr="00FE0A65">
        <w:rPr>
          <w:rFonts w:eastAsia="SimSun" w:cs="Mangal"/>
          <w:b/>
          <w:kern w:val="1"/>
          <w:sz w:val="28"/>
          <w:szCs w:val="28"/>
          <w:lang w:eastAsia="hi-IN" w:bidi="hi-IN"/>
        </w:rPr>
        <w:t>АКТ</w:t>
      </w:r>
    </w:p>
    <w:p w:rsidR="00FE0A65" w:rsidRPr="00FE0A65" w:rsidRDefault="00FE0A65" w:rsidP="00FE0A65">
      <w:pPr>
        <w:widowControl w:val="0"/>
        <w:spacing w:line="280" w:lineRule="exact"/>
        <w:jc w:val="center"/>
        <w:rPr>
          <w:rFonts w:eastAsia="SimSun" w:cs="Mangal"/>
          <w:b/>
          <w:kern w:val="1"/>
          <w:sz w:val="28"/>
          <w:szCs w:val="28"/>
          <w:lang w:eastAsia="hi-IN" w:bidi="hi-IN"/>
        </w:rPr>
      </w:pPr>
      <w:r w:rsidRPr="00FE0A65">
        <w:rPr>
          <w:rFonts w:eastAsia="SimSun" w:cs="Mangal"/>
          <w:b/>
          <w:kern w:val="1"/>
          <w:sz w:val="28"/>
          <w:szCs w:val="28"/>
          <w:lang w:eastAsia="hi-IN" w:bidi="hi-IN"/>
        </w:rPr>
        <w:t xml:space="preserve">о проведении рейда </w:t>
      </w:r>
      <w:r w:rsidRPr="00FE0A65">
        <w:rPr>
          <w:rFonts w:eastAsia="Calibri"/>
          <w:b/>
          <w:color w:val="000000"/>
          <w:kern w:val="1"/>
          <w:sz w:val="28"/>
          <w:szCs w:val="28"/>
          <w:lang w:eastAsia="ru-RU" w:bidi="ru-RU"/>
        </w:rPr>
        <w:t>рабочей группы для проведения рейдов на водных объектах Слободского района</w:t>
      </w:r>
    </w:p>
    <w:p w:rsidR="00FE0A65" w:rsidRPr="00FE0A65" w:rsidRDefault="00FE0A65" w:rsidP="00FE0A65">
      <w:pPr>
        <w:widowControl w:val="0"/>
        <w:jc w:val="right"/>
        <w:rPr>
          <w:rFonts w:eastAsia="SimSun" w:cs="Mangal"/>
          <w:kern w:val="1"/>
          <w:sz w:val="28"/>
          <w:szCs w:val="28"/>
          <w:lang w:eastAsia="hi-IN" w:bidi="hi-IN"/>
        </w:rPr>
      </w:pPr>
    </w:p>
    <w:p w:rsidR="00FE0A65" w:rsidRPr="00FE0A65" w:rsidRDefault="00FE0A65" w:rsidP="00FE0A65">
      <w:pPr>
        <w:widowControl w:val="0"/>
        <w:jc w:val="right"/>
        <w:rPr>
          <w:rFonts w:eastAsia="SimSun" w:cs="Mangal"/>
          <w:kern w:val="1"/>
          <w:sz w:val="28"/>
          <w:szCs w:val="28"/>
          <w:lang w:eastAsia="hi-IN" w:bidi="hi-IN"/>
        </w:rPr>
      </w:pPr>
    </w:p>
    <w:p w:rsidR="00FE0A65" w:rsidRPr="00FE0A65" w:rsidRDefault="00FE0A65" w:rsidP="00FE0A65">
      <w:pPr>
        <w:widowControl w:val="0"/>
        <w:spacing w:line="280" w:lineRule="exact"/>
        <w:jc w:val="right"/>
        <w:rPr>
          <w:rFonts w:eastAsia="SimSun" w:cs="Mangal"/>
          <w:kern w:val="1"/>
          <w:lang w:eastAsia="hi-IN" w:bidi="hi-IN"/>
        </w:rPr>
      </w:pPr>
      <w:r w:rsidRPr="00FE0A65">
        <w:rPr>
          <w:rFonts w:eastAsia="SimSun" w:cs="Mangal"/>
          <w:kern w:val="1"/>
          <w:sz w:val="28"/>
          <w:szCs w:val="28"/>
          <w:lang w:eastAsia="hi-IN" w:bidi="hi-IN"/>
        </w:rPr>
        <w:t xml:space="preserve">«   »____________ 2024 г. по адресу: _____________________________________                  </w:t>
      </w:r>
      <w:r w:rsidRPr="00FE0A65">
        <w:rPr>
          <w:rFonts w:eastAsia="SimSun" w:cs="Mangal"/>
          <w:kern w:val="1"/>
          <w:lang w:eastAsia="hi-IN" w:bidi="hi-IN"/>
        </w:rPr>
        <w:t>(наименование населенного пункта и водного объекта)</w:t>
      </w:r>
    </w:p>
    <w:p w:rsidR="00FE0A65" w:rsidRPr="00FE0A65" w:rsidRDefault="00FE0A65" w:rsidP="00FE0A65">
      <w:pPr>
        <w:widowControl w:val="0"/>
        <w:spacing w:line="280" w:lineRule="exact"/>
        <w:jc w:val="both"/>
        <w:rPr>
          <w:rFonts w:eastAsia="SimSun" w:cs="Mangal"/>
          <w:kern w:val="1"/>
          <w:sz w:val="28"/>
          <w:szCs w:val="28"/>
          <w:lang w:eastAsia="hi-IN" w:bidi="hi-IN"/>
        </w:rPr>
      </w:pPr>
    </w:p>
    <w:p w:rsidR="00FE0A65" w:rsidRPr="00FE0A65" w:rsidRDefault="00FE0A65" w:rsidP="00FE0A65">
      <w:pPr>
        <w:widowControl w:val="0"/>
        <w:spacing w:line="280" w:lineRule="exact"/>
        <w:jc w:val="both"/>
        <w:rPr>
          <w:rFonts w:eastAsia="SimSun" w:cs="Mangal"/>
          <w:kern w:val="1"/>
          <w:sz w:val="28"/>
          <w:szCs w:val="28"/>
          <w:lang w:eastAsia="hi-IN" w:bidi="hi-IN"/>
        </w:rPr>
      </w:pPr>
      <w:r w:rsidRPr="00FE0A65">
        <w:rPr>
          <w:rFonts w:eastAsia="SimSun" w:cs="Mangal"/>
          <w:kern w:val="1"/>
          <w:sz w:val="28"/>
          <w:szCs w:val="28"/>
          <w:lang w:eastAsia="hi-IN" w:bidi="hi-IN"/>
        </w:rPr>
        <w:t>Рабочая группа в составе:</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1.</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2.</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3.</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4.</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5.</w:t>
      </w: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провели рейд.</w:t>
      </w: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pBdr>
          <w:bottom w:val="single" w:sz="4" w:space="1" w:color="auto"/>
        </w:pBdr>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 xml:space="preserve">В момент рейда на водном объекте была следующая обстановка: </w:t>
      </w:r>
    </w:p>
    <w:p w:rsidR="00FE0A65" w:rsidRPr="00FE0A65" w:rsidRDefault="00FE0A65" w:rsidP="00FE0A65">
      <w:pPr>
        <w:widowControl w:val="0"/>
        <w:pBdr>
          <w:bottom w:val="single" w:sz="4" w:space="1" w:color="auto"/>
        </w:pBdr>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jc w:val="center"/>
        <w:rPr>
          <w:rFonts w:eastAsia="SimSun" w:cs="Mangal"/>
          <w:kern w:val="1"/>
          <w:lang w:eastAsia="hi-IN" w:bidi="hi-IN"/>
        </w:rPr>
      </w:pPr>
      <w:r w:rsidRPr="00FE0A65">
        <w:rPr>
          <w:rFonts w:eastAsia="SimSun" w:cs="Mangal"/>
          <w:kern w:val="1"/>
          <w:lang w:eastAsia="hi-IN" w:bidi="hi-IN"/>
        </w:rPr>
        <w:t>(количество людей на водном объекте, из них несовершеннолетних, количество несовершеннолетних без сопровождения взрослых, нарушения правил охраны жизни и здоровья людей на водных объектах)</w:t>
      </w: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rPr>
          <w:rFonts w:eastAsia="SimSun" w:cs="Mangal"/>
          <w:kern w:val="1"/>
          <w:sz w:val="28"/>
          <w:szCs w:val="28"/>
          <w:lang w:eastAsia="hi-IN" w:bidi="hi-IN"/>
        </w:rPr>
      </w:pPr>
      <w:r w:rsidRPr="00FE0A65">
        <w:rPr>
          <w:rFonts w:eastAsia="SimSun" w:cs="Mangal"/>
          <w:kern w:val="1"/>
          <w:sz w:val="28"/>
          <w:szCs w:val="28"/>
          <w:lang w:eastAsia="hi-IN" w:bidi="hi-IN"/>
        </w:rPr>
        <w:t>Подписи:</w:t>
      </w: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spacing w:line="280" w:lineRule="exact"/>
        <w:ind w:firstLine="709"/>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Приложение №4</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lastRenderedPageBreak/>
        <w:t>Утверждено</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 xml:space="preserve">Постановление администрации </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Бобинского с/</w:t>
      </w:r>
      <w:proofErr w:type="gramStart"/>
      <w:r w:rsidRPr="00FE0A65">
        <w:rPr>
          <w:rFonts w:eastAsia="SimSun" w:cs="Mangal"/>
          <w:kern w:val="1"/>
          <w:sz w:val="28"/>
          <w:szCs w:val="28"/>
          <w:lang w:eastAsia="hi-IN" w:bidi="hi-IN"/>
        </w:rPr>
        <w:t>п</w:t>
      </w:r>
      <w:proofErr w:type="gramEnd"/>
      <w:r w:rsidRPr="00FE0A65">
        <w:rPr>
          <w:rFonts w:eastAsia="SimSun" w:cs="Mangal"/>
          <w:kern w:val="1"/>
          <w:sz w:val="28"/>
          <w:szCs w:val="28"/>
          <w:lang w:eastAsia="hi-IN" w:bidi="hi-IN"/>
        </w:rPr>
        <w:t xml:space="preserve"> </w:t>
      </w:r>
    </w:p>
    <w:p w:rsidR="00FE0A65" w:rsidRPr="00FE0A65" w:rsidRDefault="00FE0A65" w:rsidP="00FE0A65">
      <w:pPr>
        <w:widowControl w:val="0"/>
        <w:jc w:val="right"/>
        <w:rPr>
          <w:rFonts w:eastAsia="SimSun" w:cs="Mangal"/>
          <w:kern w:val="1"/>
          <w:sz w:val="28"/>
          <w:szCs w:val="28"/>
          <w:lang w:eastAsia="hi-IN" w:bidi="hi-IN"/>
        </w:rPr>
      </w:pPr>
      <w:r w:rsidRPr="00FE0A65">
        <w:rPr>
          <w:rFonts w:eastAsia="SimSun" w:cs="Mangal"/>
          <w:kern w:val="1"/>
          <w:sz w:val="28"/>
          <w:szCs w:val="28"/>
          <w:lang w:eastAsia="hi-IN" w:bidi="hi-IN"/>
        </w:rPr>
        <w:t>От 04.07.2024 №165</w:t>
      </w:r>
    </w:p>
    <w:p w:rsidR="00FE0A65" w:rsidRPr="00FE0A65" w:rsidRDefault="00FE0A65" w:rsidP="00FE0A65">
      <w:pPr>
        <w:widowControl w:val="0"/>
        <w:jc w:val="both"/>
        <w:rPr>
          <w:rFonts w:eastAsia="SimSun" w:cs="Mangal"/>
          <w:kern w:val="1"/>
          <w:sz w:val="28"/>
          <w:szCs w:val="28"/>
          <w:lang w:eastAsia="hi-IN" w:bidi="hi-IN"/>
        </w:rPr>
      </w:pPr>
    </w:p>
    <w:p w:rsidR="00FE0A65" w:rsidRPr="00FE0A65" w:rsidRDefault="00FE0A65" w:rsidP="00FE0A65">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right"/>
        <w:rPr>
          <w:i/>
          <w:sz w:val="28"/>
          <w:szCs w:val="28"/>
          <w:lang w:eastAsia="ru-RU"/>
        </w:rPr>
      </w:pPr>
      <w:r w:rsidRPr="00FE0A65">
        <w:rPr>
          <w:i/>
          <w:sz w:val="28"/>
          <w:szCs w:val="28"/>
          <w:lang w:eastAsia="ru-RU"/>
        </w:rPr>
        <w:t>Обложка</w:t>
      </w:r>
    </w:p>
    <w:p w:rsidR="00FE0A65" w:rsidRPr="00FE0A65" w:rsidRDefault="00FE0A65" w:rsidP="00FE0A65">
      <w:pPr>
        <w:pBdr>
          <w:bottom w:val="single" w:sz="12" w:space="1"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sz w:val="32"/>
          <w:szCs w:val="32"/>
          <w:lang w:eastAsia="ru-RU"/>
        </w:rPr>
      </w:pPr>
      <w:r w:rsidRPr="00FE0A65">
        <w:rPr>
          <w:sz w:val="32"/>
          <w:szCs w:val="32"/>
          <w:lang w:eastAsia="ru-RU"/>
        </w:rPr>
        <w:t>АДМИНСТРАЦИЯ БОБИНСКОГО СЕЛЬСКОГО ПОСЕЛЕНИЯ</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sz w:val="28"/>
          <w:szCs w:val="28"/>
          <w:lang w:eastAsia="ru-RU"/>
        </w:rPr>
      </w:pPr>
      <w:r w:rsidRPr="00FE0A65">
        <w:rPr>
          <w:sz w:val="28"/>
          <w:szCs w:val="28"/>
          <w:lang w:eastAsia="ru-RU"/>
        </w:rPr>
        <w:t>(наименование организации)</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sz w:val="28"/>
          <w:szCs w:val="28"/>
          <w:lang w:eastAsia="ru-RU"/>
        </w:rPr>
      </w:pP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sz w:val="28"/>
          <w:szCs w:val="28"/>
          <w:lang w:eastAsia="ru-RU"/>
        </w:rPr>
      </w:pPr>
      <w:r w:rsidRPr="00FE0A65">
        <w:rPr>
          <w:sz w:val="28"/>
          <w:szCs w:val="28"/>
          <w:lang w:eastAsia="ru-RU"/>
        </w:rPr>
        <w:t>ФОРМА</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b/>
          <w:sz w:val="28"/>
          <w:szCs w:val="28"/>
          <w:lang w:eastAsia="ru-RU"/>
        </w:rPr>
      </w:pPr>
      <w:r w:rsidRPr="00FE0A65">
        <w:rPr>
          <w:b/>
          <w:sz w:val="28"/>
          <w:szCs w:val="28"/>
          <w:lang w:eastAsia="ru-RU"/>
        </w:rPr>
        <w:t xml:space="preserve">ЖУРНАЛ </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b/>
          <w:sz w:val="28"/>
          <w:szCs w:val="28"/>
          <w:lang w:eastAsia="ru-RU"/>
        </w:rPr>
      </w:pPr>
      <w:r w:rsidRPr="00FE0A65">
        <w:rPr>
          <w:b/>
          <w:sz w:val="28"/>
          <w:szCs w:val="28"/>
          <w:lang w:eastAsia="ru-RU"/>
        </w:rPr>
        <w:t xml:space="preserve">учета работы </w:t>
      </w:r>
      <w:r w:rsidRPr="00FE0A65">
        <w:rPr>
          <w:rFonts w:eastAsia="Calibri"/>
          <w:b/>
          <w:color w:val="000000"/>
          <w:sz w:val="28"/>
          <w:szCs w:val="28"/>
          <w:lang w:eastAsia="ru-RU" w:bidi="ru-RU"/>
        </w:rPr>
        <w:t>рабочей группы для проведения рейдов на водных объектах Слободского района</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sz w:val="28"/>
          <w:szCs w:val="28"/>
          <w:lang w:eastAsia="ru-RU"/>
        </w:rPr>
      </w:pPr>
    </w:p>
    <w:tbl>
      <w:tblPr>
        <w:tblW w:w="0" w:type="auto"/>
        <w:tblInd w:w="5387" w:type="dxa"/>
        <w:tblLook w:val="04A0" w:firstRow="1" w:lastRow="0" w:firstColumn="1" w:lastColumn="0" w:noHBand="0" w:noVBand="1"/>
      </w:tblPr>
      <w:tblGrid>
        <w:gridCol w:w="3824"/>
      </w:tblGrid>
      <w:tr w:rsidR="00FE0A65" w:rsidRPr="00FE0A65" w:rsidTr="002A22C9">
        <w:tc>
          <w:tcPr>
            <w:tcW w:w="3718" w:type="dxa"/>
            <w:shd w:val="clear" w:color="auto" w:fill="auto"/>
          </w:tcPr>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lang w:eastAsia="en-US"/>
              </w:rPr>
            </w:pP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lang w:eastAsia="en-US"/>
              </w:rPr>
            </w:pP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lang w:eastAsia="en-US"/>
              </w:rPr>
            </w:pPr>
            <w:r w:rsidRPr="00FE0A65">
              <w:rPr>
                <w:sz w:val="28"/>
                <w:szCs w:val="28"/>
                <w:lang w:eastAsia="en-US"/>
              </w:rPr>
              <w:t>Начат ____________20____ г.</w:t>
            </w:r>
          </w:p>
        </w:tc>
      </w:tr>
      <w:tr w:rsidR="00FE0A65" w:rsidRPr="00FE0A65" w:rsidTr="002A22C9">
        <w:tc>
          <w:tcPr>
            <w:tcW w:w="3718" w:type="dxa"/>
            <w:shd w:val="clear" w:color="auto" w:fill="auto"/>
          </w:tcPr>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lang w:eastAsia="en-US"/>
              </w:rPr>
            </w:pPr>
            <w:r w:rsidRPr="00FE0A65">
              <w:rPr>
                <w:sz w:val="28"/>
                <w:szCs w:val="28"/>
                <w:lang w:eastAsia="en-US"/>
              </w:rPr>
              <w:t xml:space="preserve">                                                  Окончен___________20____г.</w:t>
            </w:r>
          </w:p>
          <w:p w:rsidR="00FE0A65" w:rsidRPr="00FE0A65" w:rsidRDefault="00FE0A65" w:rsidP="00FE0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sz w:val="28"/>
                <w:szCs w:val="28"/>
                <w:lang w:eastAsia="en-US"/>
              </w:rPr>
            </w:pPr>
          </w:p>
        </w:tc>
      </w:tr>
    </w:tbl>
    <w:p w:rsidR="00FE0A65" w:rsidRPr="00FE0A65" w:rsidRDefault="00FE0A65" w:rsidP="00FE0A65">
      <w:pPr>
        <w:widowControl w:val="0"/>
        <w:jc w:val="right"/>
        <w:rPr>
          <w:rFonts w:eastAsia="SimSun"/>
          <w:i/>
          <w:kern w:val="1"/>
          <w:sz w:val="28"/>
          <w:szCs w:val="28"/>
          <w:lang w:eastAsia="hi-IN" w:bidi="ru-RU"/>
        </w:rPr>
      </w:pPr>
    </w:p>
    <w:p w:rsidR="00FE0A65" w:rsidRPr="00FE0A65" w:rsidRDefault="00FE0A65" w:rsidP="00FE0A65">
      <w:pPr>
        <w:widowControl w:val="0"/>
        <w:jc w:val="right"/>
        <w:rPr>
          <w:rFonts w:eastAsia="SimSun"/>
          <w:i/>
          <w:kern w:val="1"/>
          <w:sz w:val="28"/>
          <w:szCs w:val="28"/>
          <w:lang w:eastAsia="hi-IN" w:bidi="ru-RU"/>
        </w:rPr>
      </w:pPr>
      <w:r w:rsidRPr="00FE0A65">
        <w:rPr>
          <w:rFonts w:eastAsia="SimSun"/>
          <w:i/>
          <w:kern w:val="1"/>
          <w:sz w:val="28"/>
          <w:szCs w:val="28"/>
          <w:lang w:eastAsia="hi-IN" w:bidi="ru-RU"/>
        </w:rPr>
        <w:t>Следующая страница</w:t>
      </w:r>
    </w:p>
    <w:p w:rsidR="00FE0A65" w:rsidRPr="00FE0A65" w:rsidRDefault="00FE0A65" w:rsidP="00FE0A65">
      <w:pPr>
        <w:widowControl w:val="0"/>
        <w:jc w:val="right"/>
        <w:rPr>
          <w:rFonts w:eastAsia="SimSun"/>
          <w:i/>
          <w:kern w:val="1"/>
          <w:sz w:val="28"/>
          <w:szCs w:val="28"/>
          <w:lang w:eastAsia="hi-IN" w:bidi="ru-RU"/>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04"/>
        <w:gridCol w:w="1559"/>
        <w:gridCol w:w="918"/>
        <w:gridCol w:w="1559"/>
        <w:gridCol w:w="2977"/>
        <w:gridCol w:w="1276"/>
        <w:gridCol w:w="283"/>
      </w:tblGrid>
      <w:tr w:rsidR="00FE0A65" w:rsidRPr="00FE0A65" w:rsidTr="002A22C9">
        <w:trPr>
          <w:trHeight w:val="1679"/>
          <w:jc w:val="center"/>
        </w:trPr>
        <w:tc>
          <w:tcPr>
            <w:tcW w:w="1204"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Дата проведения рейда</w:t>
            </w:r>
          </w:p>
          <w:p w:rsidR="00FE0A65" w:rsidRPr="00FE0A65" w:rsidRDefault="00FE0A65" w:rsidP="00FE0A65">
            <w:pPr>
              <w:widowControl w:val="0"/>
              <w:jc w:val="center"/>
              <w:rPr>
                <w:rFonts w:eastAsia="SimSun"/>
                <w:kern w:val="1"/>
                <w:sz w:val="28"/>
                <w:szCs w:val="28"/>
                <w:lang w:eastAsia="hi-IN" w:bidi="hi-IN"/>
              </w:rPr>
            </w:pPr>
          </w:p>
        </w:tc>
        <w:tc>
          <w:tcPr>
            <w:tcW w:w="1559"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 xml:space="preserve">Наименование населенного пункта </w:t>
            </w:r>
          </w:p>
        </w:tc>
        <w:tc>
          <w:tcPr>
            <w:tcW w:w="918"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Акт</w:t>
            </w:r>
          </w:p>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(номер и дата составления)</w:t>
            </w:r>
          </w:p>
        </w:tc>
        <w:tc>
          <w:tcPr>
            <w:tcW w:w="1559"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 xml:space="preserve">Наименование водного объекта </w:t>
            </w:r>
          </w:p>
          <w:p w:rsidR="00FE0A65" w:rsidRPr="00FE0A65" w:rsidRDefault="00FE0A65" w:rsidP="00FE0A65">
            <w:pPr>
              <w:widowControl w:val="0"/>
              <w:jc w:val="center"/>
              <w:rPr>
                <w:rFonts w:eastAsia="SimSun"/>
                <w:kern w:val="1"/>
                <w:sz w:val="28"/>
                <w:szCs w:val="28"/>
                <w:lang w:eastAsia="hi-IN" w:bidi="hi-IN"/>
              </w:rPr>
            </w:pPr>
          </w:p>
        </w:tc>
        <w:tc>
          <w:tcPr>
            <w:tcW w:w="2977"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 xml:space="preserve">Ф.И.О. участника рейда </w:t>
            </w:r>
          </w:p>
        </w:tc>
        <w:tc>
          <w:tcPr>
            <w:tcW w:w="1276" w:type="dxa"/>
            <w:shd w:val="clear" w:color="auto" w:fill="auto"/>
          </w:tcPr>
          <w:p w:rsidR="00FE0A65" w:rsidRPr="00FE0A65" w:rsidRDefault="00FE0A65" w:rsidP="00FE0A65">
            <w:pPr>
              <w:widowControl w:val="0"/>
              <w:jc w:val="center"/>
              <w:rPr>
                <w:rFonts w:eastAsia="SimSun"/>
                <w:kern w:val="1"/>
                <w:sz w:val="28"/>
                <w:szCs w:val="28"/>
                <w:lang w:eastAsia="hi-IN" w:bidi="hi-IN"/>
              </w:rPr>
            </w:pPr>
            <w:r w:rsidRPr="00FE0A65">
              <w:rPr>
                <w:rFonts w:eastAsia="SimSun"/>
                <w:kern w:val="1"/>
                <w:sz w:val="28"/>
                <w:szCs w:val="28"/>
                <w:lang w:eastAsia="hi-IN" w:bidi="hi-IN"/>
              </w:rPr>
              <w:t>Подпись участника рейда</w:t>
            </w:r>
          </w:p>
        </w:tc>
        <w:tc>
          <w:tcPr>
            <w:tcW w:w="283" w:type="dxa"/>
            <w:vMerge w:val="restart"/>
            <w:tcBorders>
              <w:top w:val="nil"/>
              <w:right w:val="nil"/>
            </w:tcBorders>
            <w:shd w:val="clear" w:color="auto" w:fill="auto"/>
          </w:tcPr>
          <w:p w:rsidR="00FE0A65" w:rsidRPr="00FE0A65" w:rsidRDefault="00FE0A65" w:rsidP="00FE0A65">
            <w:pPr>
              <w:widowControl w:val="0"/>
              <w:jc w:val="center"/>
              <w:rPr>
                <w:rFonts w:eastAsia="SimSun"/>
                <w:kern w:val="1"/>
                <w:sz w:val="28"/>
                <w:szCs w:val="28"/>
                <w:lang w:eastAsia="hi-IN" w:bidi="hi-IN"/>
              </w:rPr>
            </w:pPr>
          </w:p>
        </w:tc>
      </w:tr>
      <w:tr w:rsidR="00FE0A65" w:rsidRPr="00FE0A65" w:rsidTr="002A22C9">
        <w:trPr>
          <w:jc w:val="center"/>
        </w:trPr>
        <w:tc>
          <w:tcPr>
            <w:tcW w:w="1204"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1</w:t>
            </w:r>
          </w:p>
        </w:tc>
        <w:tc>
          <w:tcPr>
            <w:tcW w:w="1559"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2</w:t>
            </w:r>
          </w:p>
        </w:tc>
        <w:tc>
          <w:tcPr>
            <w:tcW w:w="918"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3</w:t>
            </w:r>
          </w:p>
        </w:tc>
        <w:tc>
          <w:tcPr>
            <w:tcW w:w="1559"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4</w:t>
            </w:r>
          </w:p>
        </w:tc>
        <w:tc>
          <w:tcPr>
            <w:tcW w:w="2977"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5</w:t>
            </w:r>
          </w:p>
        </w:tc>
        <w:tc>
          <w:tcPr>
            <w:tcW w:w="1276" w:type="dxa"/>
            <w:shd w:val="clear" w:color="auto" w:fill="auto"/>
          </w:tcPr>
          <w:p w:rsidR="00FE0A65" w:rsidRPr="00FE0A65" w:rsidRDefault="00FE0A65" w:rsidP="00FE0A65">
            <w:pPr>
              <w:widowControl w:val="0"/>
              <w:jc w:val="center"/>
              <w:rPr>
                <w:rFonts w:eastAsia="SimSun"/>
                <w:kern w:val="1"/>
                <w:lang w:eastAsia="hi-IN" w:bidi="hi-IN"/>
              </w:rPr>
            </w:pPr>
            <w:r w:rsidRPr="00FE0A65">
              <w:rPr>
                <w:rFonts w:eastAsia="SimSun"/>
                <w:kern w:val="1"/>
                <w:lang w:eastAsia="hi-IN" w:bidi="hi-IN"/>
              </w:rPr>
              <w:t>6</w:t>
            </w:r>
          </w:p>
        </w:tc>
        <w:tc>
          <w:tcPr>
            <w:tcW w:w="283" w:type="dxa"/>
            <w:vMerge/>
            <w:tcBorders>
              <w:right w:val="nil"/>
            </w:tcBorders>
            <w:shd w:val="clear" w:color="auto" w:fill="auto"/>
          </w:tcPr>
          <w:p w:rsidR="00FE0A65" w:rsidRPr="00FE0A65" w:rsidRDefault="00FE0A65" w:rsidP="00FE0A65">
            <w:pPr>
              <w:widowControl w:val="0"/>
              <w:jc w:val="center"/>
              <w:rPr>
                <w:rFonts w:eastAsia="SimSun"/>
                <w:kern w:val="1"/>
                <w:lang w:eastAsia="hi-IN" w:bidi="hi-IN"/>
              </w:rPr>
            </w:pPr>
          </w:p>
        </w:tc>
      </w:tr>
      <w:tr w:rsidR="00FE0A65" w:rsidRPr="00FE0A65" w:rsidTr="002A22C9">
        <w:trPr>
          <w:jc w:val="center"/>
        </w:trPr>
        <w:tc>
          <w:tcPr>
            <w:tcW w:w="1204"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1559"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918"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1559"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2977"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1276" w:type="dxa"/>
            <w:shd w:val="clear" w:color="auto" w:fill="auto"/>
          </w:tcPr>
          <w:p w:rsidR="00FE0A65" w:rsidRPr="00FE0A65" w:rsidRDefault="00FE0A65" w:rsidP="00FE0A65">
            <w:pPr>
              <w:widowControl w:val="0"/>
              <w:rPr>
                <w:rFonts w:eastAsia="SimSun"/>
                <w:i/>
                <w:kern w:val="1"/>
                <w:sz w:val="28"/>
                <w:szCs w:val="28"/>
                <w:lang w:eastAsia="hi-IN" w:bidi="hi-IN"/>
              </w:rPr>
            </w:pPr>
          </w:p>
        </w:tc>
        <w:tc>
          <w:tcPr>
            <w:tcW w:w="283" w:type="dxa"/>
            <w:vMerge/>
            <w:tcBorders>
              <w:bottom w:val="nil"/>
            </w:tcBorders>
            <w:shd w:val="clear" w:color="auto" w:fill="auto"/>
          </w:tcPr>
          <w:p w:rsidR="00FE0A65" w:rsidRPr="00FE0A65" w:rsidRDefault="00FE0A65" w:rsidP="00FE0A65">
            <w:pPr>
              <w:widowControl w:val="0"/>
              <w:rPr>
                <w:rFonts w:eastAsia="SimSun"/>
                <w:i/>
                <w:kern w:val="1"/>
                <w:sz w:val="28"/>
                <w:szCs w:val="28"/>
                <w:lang w:eastAsia="hi-IN" w:bidi="hi-IN"/>
              </w:rPr>
            </w:pPr>
          </w:p>
        </w:tc>
      </w:tr>
    </w:tbl>
    <w:p w:rsidR="00FE0A65" w:rsidRPr="00FE0A65" w:rsidRDefault="00FE0A65" w:rsidP="00FE0A65">
      <w:pPr>
        <w:widowControl w:val="0"/>
        <w:jc w:val="right"/>
        <w:rPr>
          <w:rFonts w:eastAsia="SimSun"/>
          <w:i/>
          <w:kern w:val="1"/>
          <w:sz w:val="28"/>
          <w:szCs w:val="28"/>
          <w:lang w:eastAsia="hi-IN" w:bidi="ru-RU"/>
        </w:rPr>
      </w:pPr>
    </w:p>
    <w:p w:rsidR="00FE0A65" w:rsidRPr="00FE0A65" w:rsidRDefault="00FE0A65" w:rsidP="00FE0A65">
      <w:pPr>
        <w:suppressAutoHyphens w:val="0"/>
        <w:jc w:val="center"/>
        <w:outlineLvl w:val="1"/>
        <w:rPr>
          <w:bCs/>
          <w:sz w:val="28"/>
          <w:szCs w:val="28"/>
          <w:lang w:eastAsia="ru-RU"/>
        </w:rPr>
      </w:pPr>
      <w:r w:rsidRPr="00FE0A65">
        <w:rPr>
          <w:bCs/>
          <w:sz w:val="28"/>
          <w:szCs w:val="28"/>
          <w:lang w:eastAsia="ru-RU"/>
        </w:rPr>
        <w:t>______________</w:t>
      </w:r>
    </w:p>
    <w:p w:rsidR="00FE0A65" w:rsidRPr="00FE0A65" w:rsidRDefault="00FE0A65" w:rsidP="00FE0A65">
      <w:pPr>
        <w:widowControl w:val="0"/>
        <w:jc w:val="both"/>
        <w:rPr>
          <w:rFonts w:eastAsia="SimSun" w:cs="Mangal"/>
          <w:kern w:val="1"/>
          <w:sz w:val="28"/>
          <w:szCs w:val="28"/>
          <w:lang w:eastAsia="hi-IN" w:bidi="hi-IN"/>
        </w:rPr>
      </w:pPr>
    </w:p>
    <w:p w:rsidR="00717BDB" w:rsidRPr="00717BDB" w:rsidRDefault="00717BDB" w:rsidP="00717BDB">
      <w:pPr>
        <w:widowControl w:val="0"/>
        <w:rPr>
          <w:rFonts w:eastAsia="SimSun" w:cs="Mangal"/>
          <w:kern w:val="1"/>
          <w:sz w:val="28"/>
          <w:szCs w:val="28"/>
          <w:lang w:eastAsia="hi-IN" w:bidi="hi-IN"/>
        </w:rPr>
      </w:pPr>
    </w:p>
    <w:p w:rsidR="00FE0A65" w:rsidRDefault="00FE0A65">
      <w:pPr>
        <w:suppressAutoHyphens w:val="0"/>
        <w:spacing w:after="200" w:line="276" w:lineRule="auto"/>
        <w:rPr>
          <w:sz w:val="22"/>
          <w:szCs w:val="22"/>
          <w:lang w:eastAsia="ru-RU"/>
        </w:rPr>
      </w:pPr>
      <w:r>
        <w:rPr>
          <w:sz w:val="22"/>
          <w:szCs w:val="22"/>
          <w:lang w:eastAsia="ru-RU"/>
        </w:rPr>
        <w:br w:type="page"/>
      </w:r>
    </w:p>
    <w:p w:rsidR="00FE0A65" w:rsidRPr="00FE0A65" w:rsidRDefault="00FE0A65" w:rsidP="00FE0A65">
      <w:pPr>
        <w:suppressAutoHyphens w:val="0"/>
        <w:jc w:val="center"/>
        <w:rPr>
          <w:sz w:val="28"/>
          <w:szCs w:val="28"/>
          <w:lang w:eastAsia="ru-RU"/>
        </w:rPr>
      </w:pPr>
      <w:bookmarkStart w:id="7" w:name="Par1"/>
      <w:bookmarkEnd w:id="7"/>
      <w:r>
        <w:rPr>
          <w:noProof/>
          <w:sz w:val="28"/>
          <w:szCs w:val="28"/>
          <w:lang w:eastAsia="ru-RU"/>
        </w:rPr>
        <w:lastRenderedPageBreak/>
        <w:drawing>
          <wp:inline distT="0" distB="0" distL="0" distR="0">
            <wp:extent cx="554355" cy="720725"/>
            <wp:effectExtent l="0" t="0" r="0" b="3175"/>
            <wp:docPr id="19" name="Рисунок 19"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ерб"/>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4355" cy="720725"/>
                    </a:xfrm>
                    <a:prstGeom prst="rect">
                      <a:avLst/>
                    </a:prstGeom>
                    <a:noFill/>
                    <a:ln>
                      <a:noFill/>
                    </a:ln>
                  </pic:spPr>
                </pic:pic>
              </a:graphicData>
            </a:graphic>
          </wp:inline>
        </w:drawing>
      </w:r>
    </w:p>
    <w:p w:rsidR="00FE0A65" w:rsidRPr="00FE0A65" w:rsidRDefault="00FE0A65" w:rsidP="00FE0A65">
      <w:pPr>
        <w:suppressAutoHyphens w:val="0"/>
        <w:jc w:val="center"/>
        <w:rPr>
          <w:sz w:val="28"/>
          <w:szCs w:val="28"/>
          <w:lang w:eastAsia="ru-RU"/>
        </w:rPr>
      </w:pPr>
    </w:p>
    <w:p w:rsidR="00FE0A65" w:rsidRPr="00FE0A65" w:rsidRDefault="00FE0A65" w:rsidP="00FE0A65">
      <w:pPr>
        <w:suppressAutoHyphens w:val="0"/>
        <w:spacing w:line="360" w:lineRule="auto"/>
        <w:jc w:val="center"/>
        <w:rPr>
          <w:b/>
          <w:sz w:val="28"/>
          <w:szCs w:val="28"/>
          <w:lang w:eastAsia="ru-RU"/>
        </w:rPr>
      </w:pPr>
      <w:r w:rsidRPr="00FE0A65">
        <w:rPr>
          <w:b/>
          <w:sz w:val="28"/>
          <w:szCs w:val="28"/>
          <w:lang w:eastAsia="ru-RU"/>
        </w:rPr>
        <w:t>АДМИНИСТРАЦИЯ БОБИНСКОГО СЕЛЬСКОГО ПОСЕЛЕНИЯ</w:t>
      </w:r>
    </w:p>
    <w:p w:rsidR="00FE0A65" w:rsidRPr="00FE0A65" w:rsidRDefault="00FE0A65" w:rsidP="00FE0A65">
      <w:pPr>
        <w:suppressAutoHyphens w:val="0"/>
        <w:spacing w:line="360" w:lineRule="auto"/>
        <w:jc w:val="center"/>
        <w:rPr>
          <w:b/>
          <w:sz w:val="28"/>
          <w:szCs w:val="28"/>
          <w:lang w:eastAsia="ru-RU"/>
        </w:rPr>
      </w:pPr>
      <w:r w:rsidRPr="00FE0A65">
        <w:rPr>
          <w:b/>
          <w:sz w:val="28"/>
          <w:szCs w:val="28"/>
          <w:lang w:eastAsia="ru-RU"/>
        </w:rPr>
        <w:t>СЛОБОДСКОГО РАЙОНА КИРОВСКОЙ ОБЛАСТИ</w:t>
      </w:r>
    </w:p>
    <w:p w:rsidR="00FE0A65" w:rsidRPr="00FE0A65" w:rsidRDefault="00FE0A65" w:rsidP="00FE0A65">
      <w:pPr>
        <w:suppressAutoHyphens w:val="0"/>
        <w:spacing w:line="360" w:lineRule="auto"/>
        <w:jc w:val="center"/>
        <w:rPr>
          <w:b/>
          <w:sz w:val="28"/>
          <w:szCs w:val="28"/>
          <w:lang w:eastAsia="ru-RU"/>
        </w:rPr>
      </w:pPr>
      <w:r w:rsidRPr="00FE0A65">
        <w:rPr>
          <w:b/>
          <w:sz w:val="28"/>
          <w:szCs w:val="28"/>
          <w:lang w:eastAsia="ru-RU"/>
        </w:rPr>
        <w:t>ПОСТАНОВЛЕНИЕ</w:t>
      </w:r>
    </w:p>
    <w:tbl>
      <w:tblPr>
        <w:tblW w:w="0" w:type="auto"/>
        <w:tblLook w:val="01E0" w:firstRow="1" w:lastRow="1" w:firstColumn="1" w:lastColumn="1" w:noHBand="0" w:noVBand="0"/>
      </w:tblPr>
      <w:tblGrid>
        <w:gridCol w:w="2251"/>
        <w:gridCol w:w="5643"/>
        <w:gridCol w:w="1677"/>
      </w:tblGrid>
      <w:tr w:rsidR="00FE0A65" w:rsidRPr="00FE0A65" w:rsidTr="002A22C9">
        <w:tc>
          <w:tcPr>
            <w:tcW w:w="2268" w:type="dxa"/>
            <w:tcBorders>
              <w:bottom w:val="single" w:sz="4" w:space="0" w:color="auto"/>
            </w:tcBorders>
            <w:shd w:val="clear" w:color="auto" w:fill="auto"/>
          </w:tcPr>
          <w:p w:rsidR="00FE0A65" w:rsidRPr="00FE0A65" w:rsidRDefault="00FE0A65" w:rsidP="00FE0A65">
            <w:pPr>
              <w:tabs>
                <w:tab w:val="left" w:pos="615"/>
              </w:tabs>
              <w:suppressAutoHyphens w:val="0"/>
              <w:jc w:val="center"/>
              <w:rPr>
                <w:sz w:val="28"/>
                <w:szCs w:val="28"/>
                <w:lang w:eastAsia="ru-RU"/>
              </w:rPr>
            </w:pPr>
            <w:r w:rsidRPr="00FE0A65">
              <w:rPr>
                <w:sz w:val="28"/>
                <w:szCs w:val="28"/>
                <w:lang w:eastAsia="ru-RU"/>
              </w:rPr>
              <w:t>15.07.2024</w:t>
            </w:r>
          </w:p>
        </w:tc>
        <w:tc>
          <w:tcPr>
            <w:tcW w:w="5760" w:type="dxa"/>
            <w:shd w:val="clear" w:color="auto" w:fill="auto"/>
          </w:tcPr>
          <w:p w:rsidR="00FE0A65" w:rsidRPr="00FE0A65" w:rsidRDefault="00FE0A65" w:rsidP="00FE0A65">
            <w:pPr>
              <w:suppressAutoHyphens w:val="0"/>
              <w:jc w:val="right"/>
              <w:rPr>
                <w:sz w:val="28"/>
                <w:szCs w:val="28"/>
                <w:lang w:eastAsia="ru-RU"/>
              </w:rPr>
            </w:pPr>
            <w:r w:rsidRPr="00FE0A65">
              <w:rPr>
                <w:sz w:val="28"/>
                <w:szCs w:val="28"/>
                <w:lang w:eastAsia="ru-RU"/>
              </w:rPr>
              <w:t>№</w:t>
            </w:r>
          </w:p>
        </w:tc>
        <w:tc>
          <w:tcPr>
            <w:tcW w:w="1701" w:type="dxa"/>
            <w:tcBorders>
              <w:bottom w:val="single" w:sz="4" w:space="0" w:color="auto"/>
            </w:tcBorders>
            <w:shd w:val="clear" w:color="auto" w:fill="auto"/>
          </w:tcPr>
          <w:p w:rsidR="00FE0A65" w:rsidRPr="00FE0A65" w:rsidRDefault="00FE0A65" w:rsidP="00FE0A65">
            <w:pPr>
              <w:suppressAutoHyphens w:val="0"/>
              <w:jc w:val="center"/>
              <w:rPr>
                <w:sz w:val="28"/>
                <w:szCs w:val="28"/>
                <w:lang w:eastAsia="ru-RU"/>
              </w:rPr>
            </w:pPr>
            <w:r w:rsidRPr="00FE0A65">
              <w:rPr>
                <w:sz w:val="28"/>
                <w:szCs w:val="28"/>
                <w:lang w:eastAsia="ru-RU"/>
              </w:rPr>
              <w:t>171</w:t>
            </w:r>
          </w:p>
        </w:tc>
      </w:tr>
    </w:tbl>
    <w:p w:rsidR="00FE0A65" w:rsidRPr="00FE0A65" w:rsidRDefault="00FE0A65" w:rsidP="00FE0A65">
      <w:pPr>
        <w:suppressAutoHyphens w:val="0"/>
        <w:autoSpaceDE w:val="0"/>
        <w:autoSpaceDN w:val="0"/>
        <w:adjustRightInd w:val="0"/>
        <w:ind w:right="-81"/>
        <w:jc w:val="center"/>
        <w:rPr>
          <w:sz w:val="28"/>
          <w:szCs w:val="28"/>
          <w:lang w:eastAsia="ru-RU"/>
        </w:rPr>
      </w:pPr>
      <w:r w:rsidRPr="00FE0A65">
        <w:rPr>
          <w:sz w:val="28"/>
          <w:szCs w:val="28"/>
          <w:lang w:eastAsia="ru-RU"/>
        </w:rPr>
        <w:t xml:space="preserve">с. Бобино    </w:t>
      </w:r>
    </w:p>
    <w:p w:rsidR="00FE0A65" w:rsidRPr="00FE0A65" w:rsidRDefault="00FE0A65" w:rsidP="00FE0A65">
      <w:pPr>
        <w:suppressAutoHyphens w:val="0"/>
        <w:autoSpaceDE w:val="0"/>
        <w:autoSpaceDN w:val="0"/>
        <w:adjustRightInd w:val="0"/>
        <w:jc w:val="center"/>
        <w:rPr>
          <w:b/>
          <w:bCs/>
          <w:sz w:val="28"/>
          <w:szCs w:val="28"/>
          <w:lang w:eastAsia="ru-RU"/>
        </w:rPr>
      </w:pPr>
    </w:p>
    <w:p w:rsidR="00FE0A65" w:rsidRPr="00FE0A65" w:rsidRDefault="00FE0A65" w:rsidP="00FE0A65">
      <w:pPr>
        <w:tabs>
          <w:tab w:val="left" w:pos="5215"/>
        </w:tabs>
        <w:suppressAutoHyphens w:val="0"/>
        <w:autoSpaceDE w:val="0"/>
        <w:autoSpaceDN w:val="0"/>
        <w:adjustRightInd w:val="0"/>
        <w:rPr>
          <w:b/>
          <w:bCs/>
          <w:sz w:val="28"/>
          <w:szCs w:val="28"/>
          <w:lang w:eastAsia="ru-RU"/>
        </w:rPr>
      </w:pPr>
      <w:r>
        <w:rPr>
          <w:b/>
          <w:bCs/>
          <w:sz w:val="28"/>
          <w:szCs w:val="28"/>
          <w:lang w:eastAsia="ru-RU"/>
        </w:rPr>
        <w:tab/>
      </w:r>
    </w:p>
    <w:p w:rsidR="00FE0A65" w:rsidRPr="00FE0A65" w:rsidRDefault="00FE0A65" w:rsidP="00FE0A65">
      <w:pPr>
        <w:suppressAutoHyphens w:val="0"/>
        <w:autoSpaceDE w:val="0"/>
        <w:autoSpaceDN w:val="0"/>
        <w:adjustRightInd w:val="0"/>
        <w:jc w:val="center"/>
        <w:rPr>
          <w:sz w:val="28"/>
          <w:szCs w:val="28"/>
          <w:lang w:eastAsia="ru-RU"/>
        </w:rPr>
      </w:pPr>
      <w:r w:rsidRPr="00FE0A65">
        <w:rPr>
          <w:b/>
          <w:bCs/>
          <w:sz w:val="28"/>
          <w:szCs w:val="28"/>
          <w:lang w:eastAsia="ru-RU"/>
        </w:rPr>
        <w:t xml:space="preserve">О предоставлении разрешения на  условно разрешённый вид использования земельных участков </w:t>
      </w:r>
      <w:proofErr w:type="gramStart"/>
      <w:r w:rsidRPr="00FE0A65">
        <w:rPr>
          <w:b/>
          <w:bCs/>
          <w:sz w:val="28"/>
          <w:szCs w:val="28"/>
          <w:lang w:eastAsia="ru-RU"/>
        </w:rPr>
        <w:t>в</w:t>
      </w:r>
      <w:proofErr w:type="gramEnd"/>
      <w:r w:rsidRPr="00FE0A65">
        <w:rPr>
          <w:b/>
          <w:bCs/>
          <w:sz w:val="28"/>
          <w:szCs w:val="28"/>
          <w:lang w:eastAsia="ru-RU"/>
        </w:rPr>
        <w:t xml:space="preserve"> с. Бобино </w:t>
      </w:r>
      <w:proofErr w:type="gramStart"/>
      <w:r w:rsidRPr="00FE0A65">
        <w:rPr>
          <w:b/>
          <w:bCs/>
          <w:sz w:val="28"/>
          <w:szCs w:val="28"/>
          <w:lang w:eastAsia="ru-RU"/>
        </w:rPr>
        <w:t>Слободского</w:t>
      </w:r>
      <w:proofErr w:type="gramEnd"/>
      <w:r w:rsidRPr="00FE0A65">
        <w:rPr>
          <w:b/>
          <w:bCs/>
          <w:sz w:val="28"/>
          <w:szCs w:val="28"/>
          <w:lang w:eastAsia="ru-RU"/>
        </w:rPr>
        <w:t xml:space="preserve"> района Кировской области</w:t>
      </w:r>
      <w:r w:rsidRPr="00FE0A65">
        <w:rPr>
          <w:sz w:val="28"/>
          <w:szCs w:val="28"/>
          <w:lang w:eastAsia="ru-RU"/>
        </w:rPr>
        <w:t xml:space="preserve"> </w:t>
      </w:r>
    </w:p>
    <w:p w:rsidR="00FE0A65" w:rsidRPr="00FE0A65" w:rsidRDefault="00FE0A65" w:rsidP="00FE0A65">
      <w:pPr>
        <w:suppressAutoHyphens w:val="0"/>
        <w:autoSpaceDE w:val="0"/>
        <w:autoSpaceDN w:val="0"/>
        <w:adjustRightInd w:val="0"/>
        <w:jc w:val="center"/>
        <w:rPr>
          <w:sz w:val="28"/>
          <w:szCs w:val="28"/>
          <w:lang w:eastAsia="ru-RU"/>
        </w:rPr>
      </w:pPr>
    </w:p>
    <w:p w:rsidR="00FE0A65" w:rsidRPr="00FE0A65" w:rsidRDefault="00FE0A65" w:rsidP="00FE0A65">
      <w:pPr>
        <w:suppressAutoHyphens w:val="0"/>
        <w:autoSpaceDE w:val="0"/>
        <w:autoSpaceDN w:val="0"/>
        <w:adjustRightInd w:val="0"/>
        <w:ind w:firstLine="567"/>
        <w:jc w:val="both"/>
        <w:rPr>
          <w:sz w:val="28"/>
          <w:szCs w:val="28"/>
          <w:lang w:eastAsia="ru-RU"/>
        </w:rPr>
      </w:pPr>
      <w:proofErr w:type="gramStart"/>
      <w:r w:rsidRPr="00FE0A65">
        <w:rPr>
          <w:sz w:val="28"/>
          <w:szCs w:val="28"/>
          <w:lang w:eastAsia="ru-RU"/>
        </w:rPr>
        <w:t>В соответствии со статьей 28 Федерального закона от 06.10.2003 № 131-ФЗ «Об общих принципах организации местного самоуправления в Российской Федерации», статьей 39 Градостроительного кодекса Российской Федерации от 29.12.2004 № 190-ФЗ, Правил землепользования и застройки муниципального образования Бобинское сельское поселение Слободского муниципального района Кировской области</w:t>
      </w:r>
      <w:r w:rsidRPr="00FE0A65">
        <w:rPr>
          <w:i/>
          <w:iCs/>
          <w:color w:val="000000"/>
          <w:sz w:val="28"/>
          <w:szCs w:val="28"/>
          <w:lang w:eastAsia="ru-RU"/>
        </w:rPr>
        <w:t xml:space="preserve">, </w:t>
      </w:r>
      <w:r w:rsidRPr="00FE0A65">
        <w:rPr>
          <w:iCs/>
          <w:color w:val="000000"/>
          <w:sz w:val="28"/>
          <w:szCs w:val="28"/>
          <w:lang w:eastAsia="ru-RU"/>
        </w:rPr>
        <w:t xml:space="preserve">утвержденными </w:t>
      </w:r>
      <w:r w:rsidRPr="00FE0A65">
        <w:rPr>
          <w:sz w:val="28"/>
          <w:szCs w:val="28"/>
          <w:lang w:eastAsia="ru-RU"/>
        </w:rPr>
        <w:t>постановлением администрации Бобинского сельского поселения Слободского района Кировской области</w:t>
      </w:r>
      <w:r w:rsidRPr="00FE0A65">
        <w:rPr>
          <w:iCs/>
          <w:color w:val="000000"/>
          <w:sz w:val="28"/>
          <w:szCs w:val="28"/>
          <w:lang w:eastAsia="ru-RU"/>
        </w:rPr>
        <w:t xml:space="preserve"> </w:t>
      </w:r>
      <w:r w:rsidRPr="00FE0A65">
        <w:rPr>
          <w:sz w:val="28"/>
          <w:szCs w:val="28"/>
          <w:lang w:eastAsia="ru-RU"/>
        </w:rPr>
        <w:t>от 25.06.2021 №141(с изменениями от 10.09.2021 №232</w:t>
      </w:r>
      <w:proofErr w:type="gramEnd"/>
      <w:r w:rsidRPr="00FE0A65">
        <w:rPr>
          <w:sz w:val="28"/>
          <w:szCs w:val="28"/>
          <w:lang w:eastAsia="ru-RU"/>
        </w:rPr>
        <w:t xml:space="preserve">, </w:t>
      </w:r>
      <w:proofErr w:type="gramStart"/>
      <w:r w:rsidRPr="00FE0A65">
        <w:rPr>
          <w:sz w:val="28"/>
          <w:szCs w:val="28"/>
          <w:lang w:eastAsia="ru-RU"/>
        </w:rPr>
        <w:t>от 24.09.2021 №242, от 03.10.2022 №280, от 22.12.2023№343, от 01.03.2024 №46)</w:t>
      </w:r>
      <w:r w:rsidRPr="00FE0A65">
        <w:rPr>
          <w:i/>
          <w:iCs/>
          <w:color w:val="000000"/>
          <w:sz w:val="28"/>
          <w:szCs w:val="28"/>
          <w:lang w:eastAsia="ru-RU"/>
        </w:rPr>
        <w:t xml:space="preserve">, </w:t>
      </w:r>
      <w:r w:rsidRPr="00FE0A65">
        <w:rPr>
          <w:sz w:val="28"/>
          <w:szCs w:val="28"/>
          <w:lang w:eastAsia="ru-RU"/>
        </w:rPr>
        <w:t xml:space="preserve">Уставом муниципального образования Бобинское сельское поселение, на основании заявлений Клеповой Н.В., </w:t>
      </w:r>
      <w:proofErr w:type="spellStart"/>
      <w:r w:rsidRPr="00FE0A65">
        <w:rPr>
          <w:sz w:val="28"/>
          <w:szCs w:val="28"/>
          <w:lang w:eastAsia="ru-RU"/>
        </w:rPr>
        <w:t>Бушмаковой</w:t>
      </w:r>
      <w:proofErr w:type="spellEnd"/>
      <w:r w:rsidRPr="00FE0A65">
        <w:rPr>
          <w:sz w:val="28"/>
          <w:szCs w:val="28"/>
          <w:lang w:eastAsia="ru-RU"/>
        </w:rPr>
        <w:t xml:space="preserve"> Т.А., Богдановой А.Е.  и заключением о результатах публичных слушаний от 12.07.2024 по вопросу предоставления разрешения на условно разрешённый вид использования «ведение огородничества (код 13.1)» </w:t>
      </w:r>
      <w:r w:rsidRPr="00FE0A65">
        <w:rPr>
          <w:bCs/>
          <w:sz w:val="28"/>
          <w:szCs w:val="28"/>
          <w:lang w:eastAsia="ru-RU"/>
        </w:rPr>
        <w:t xml:space="preserve"> </w:t>
      </w:r>
      <w:r w:rsidRPr="00FE0A65">
        <w:rPr>
          <w:sz w:val="28"/>
          <w:szCs w:val="28"/>
          <w:lang w:eastAsia="ru-RU"/>
        </w:rPr>
        <w:t xml:space="preserve"> администрация Бобинского сельского поселения ПОСТАНОВЛЯЕТ:</w:t>
      </w:r>
      <w:proofErr w:type="gramEnd"/>
    </w:p>
    <w:p w:rsidR="00FE0A65" w:rsidRPr="00FE0A65" w:rsidRDefault="00FE0A65" w:rsidP="00FE0A65">
      <w:pPr>
        <w:suppressAutoHyphens w:val="0"/>
        <w:ind w:firstLine="567"/>
        <w:jc w:val="both"/>
        <w:rPr>
          <w:sz w:val="28"/>
          <w:szCs w:val="28"/>
          <w:lang w:eastAsia="ru-RU"/>
        </w:rPr>
      </w:pPr>
      <w:r w:rsidRPr="00FE0A65">
        <w:rPr>
          <w:sz w:val="28"/>
          <w:szCs w:val="28"/>
          <w:lang w:eastAsia="ru-RU"/>
        </w:rPr>
        <w:t>1. Предоставить  разрешение на условно разрешённый вид использования для вновь образуемых земельных участков с условными кадастровыми номерами 43:30:370403:ЗУ</w:t>
      </w:r>
      <w:proofErr w:type="gramStart"/>
      <w:r w:rsidRPr="00FE0A65">
        <w:rPr>
          <w:sz w:val="28"/>
          <w:szCs w:val="28"/>
          <w:lang w:eastAsia="ru-RU"/>
        </w:rPr>
        <w:t>1</w:t>
      </w:r>
      <w:proofErr w:type="gramEnd"/>
      <w:r w:rsidRPr="00FE0A65">
        <w:rPr>
          <w:sz w:val="28"/>
          <w:szCs w:val="28"/>
          <w:lang w:eastAsia="ru-RU"/>
        </w:rPr>
        <w:t xml:space="preserve">-:ЗУ3, расположенными по адресу: Российская Федерация, Кировская область, Слободской муниципальный район, с. Бобино. </w:t>
      </w:r>
    </w:p>
    <w:p w:rsidR="00FE0A65" w:rsidRPr="00FE0A65" w:rsidRDefault="00FE0A65" w:rsidP="00FE0A65">
      <w:pPr>
        <w:suppressAutoHyphens w:val="0"/>
        <w:ind w:firstLine="567"/>
        <w:jc w:val="both"/>
        <w:rPr>
          <w:sz w:val="28"/>
          <w:szCs w:val="28"/>
          <w:lang w:eastAsia="ru-RU"/>
        </w:rPr>
      </w:pPr>
      <w:r w:rsidRPr="00FE0A65">
        <w:rPr>
          <w:sz w:val="28"/>
          <w:szCs w:val="28"/>
          <w:lang w:eastAsia="ru-RU"/>
        </w:rPr>
        <w:t>2.   Установить разрешённое использование для земельных участков с условными кадастровыми номерами 43:30:370403:ЗУ</w:t>
      </w:r>
      <w:proofErr w:type="gramStart"/>
      <w:r w:rsidRPr="00FE0A65">
        <w:rPr>
          <w:sz w:val="28"/>
          <w:szCs w:val="28"/>
          <w:lang w:eastAsia="ru-RU"/>
        </w:rPr>
        <w:t>1</w:t>
      </w:r>
      <w:proofErr w:type="gramEnd"/>
      <w:r w:rsidRPr="00FE0A65">
        <w:rPr>
          <w:sz w:val="28"/>
          <w:szCs w:val="28"/>
          <w:lang w:eastAsia="ru-RU"/>
        </w:rPr>
        <w:t>-:ЗУ3 - «ведение огородничества», код (числовое обозначение) вида разрешённого использования земельного участка 13.1.</w:t>
      </w:r>
    </w:p>
    <w:p w:rsidR="00FE0A65" w:rsidRPr="00FE0A65" w:rsidRDefault="00FE0A65" w:rsidP="00FE0A65">
      <w:pPr>
        <w:suppressAutoHyphens w:val="0"/>
        <w:ind w:firstLine="567"/>
        <w:jc w:val="both"/>
        <w:rPr>
          <w:sz w:val="28"/>
          <w:szCs w:val="28"/>
          <w:lang w:eastAsia="ru-RU"/>
        </w:rPr>
      </w:pPr>
      <w:r w:rsidRPr="00FE0A65">
        <w:rPr>
          <w:sz w:val="28"/>
          <w:szCs w:val="28"/>
          <w:lang w:eastAsia="ru-RU"/>
        </w:rPr>
        <w:t xml:space="preserve">3. Опубликовать настоящее постановление на сайте администрации Бобинского сельского поселения и в официальном издании поселения «Информационный бюллетень». </w:t>
      </w:r>
    </w:p>
    <w:p w:rsidR="00FE0A65" w:rsidRPr="00FE0A65" w:rsidRDefault="00FE0A65" w:rsidP="00FE0A65">
      <w:pPr>
        <w:suppressAutoHyphens w:val="0"/>
        <w:ind w:firstLine="567"/>
        <w:jc w:val="both"/>
        <w:rPr>
          <w:sz w:val="28"/>
          <w:szCs w:val="28"/>
          <w:lang w:eastAsia="ru-RU"/>
        </w:rPr>
      </w:pPr>
      <w:r w:rsidRPr="00FE0A65">
        <w:rPr>
          <w:sz w:val="28"/>
          <w:szCs w:val="28"/>
          <w:lang w:eastAsia="ru-RU"/>
        </w:rPr>
        <w:lastRenderedPageBreak/>
        <w:t xml:space="preserve"> 3. Постановление вступает в силу после его официального опубликования (обнародования).</w:t>
      </w:r>
    </w:p>
    <w:p w:rsidR="00FE0A65" w:rsidRPr="00FE0A65" w:rsidRDefault="00FE0A65" w:rsidP="00FE0A65">
      <w:pPr>
        <w:suppressAutoHyphens w:val="0"/>
        <w:spacing w:line="360" w:lineRule="auto"/>
        <w:ind w:firstLine="567"/>
        <w:jc w:val="both"/>
        <w:rPr>
          <w:sz w:val="28"/>
          <w:szCs w:val="28"/>
          <w:lang w:eastAsia="ru-RU"/>
        </w:rPr>
      </w:pPr>
    </w:p>
    <w:p w:rsidR="00FE0A65" w:rsidRPr="00FE0A65" w:rsidRDefault="00FE0A65" w:rsidP="00FE0A65">
      <w:pPr>
        <w:suppressAutoHyphens w:val="0"/>
        <w:autoSpaceDE w:val="0"/>
        <w:autoSpaceDN w:val="0"/>
        <w:adjustRightInd w:val="0"/>
        <w:spacing w:line="360" w:lineRule="auto"/>
        <w:ind w:firstLine="540"/>
        <w:jc w:val="both"/>
        <w:rPr>
          <w:sz w:val="28"/>
          <w:szCs w:val="28"/>
          <w:lang w:eastAsia="ru-RU"/>
        </w:rPr>
      </w:pPr>
    </w:p>
    <w:p w:rsidR="00FE0A65" w:rsidRPr="00FE0A65" w:rsidRDefault="00FE0A65" w:rsidP="00FE0A65">
      <w:pPr>
        <w:suppressAutoHyphens w:val="0"/>
        <w:autoSpaceDE w:val="0"/>
        <w:autoSpaceDN w:val="0"/>
        <w:adjustRightInd w:val="0"/>
        <w:rPr>
          <w:rFonts w:ascii="Times New Roman CYR" w:hAnsi="Times New Roman CYR" w:cs="Times New Roman CYR"/>
          <w:sz w:val="28"/>
          <w:szCs w:val="28"/>
          <w:lang w:eastAsia="ru-RU"/>
        </w:rPr>
      </w:pPr>
      <w:r w:rsidRPr="00FE0A65">
        <w:rPr>
          <w:rFonts w:ascii="Times New Roman CYR" w:hAnsi="Times New Roman CYR" w:cs="Times New Roman CYR"/>
          <w:sz w:val="28"/>
          <w:szCs w:val="28"/>
          <w:lang w:eastAsia="ru-RU"/>
        </w:rPr>
        <w:t>Глава администрации</w:t>
      </w:r>
    </w:p>
    <w:p w:rsidR="00FE0A65" w:rsidRDefault="00FE0A65" w:rsidP="00FE0A65">
      <w:pPr>
        <w:pBdr>
          <w:bottom w:val="single" w:sz="12" w:space="1" w:color="auto"/>
        </w:pBdr>
        <w:suppressAutoHyphens w:val="0"/>
        <w:autoSpaceDE w:val="0"/>
        <w:autoSpaceDN w:val="0"/>
        <w:adjustRightInd w:val="0"/>
        <w:rPr>
          <w:rFonts w:ascii="Times New Roman CYR" w:hAnsi="Times New Roman CYR" w:cs="Times New Roman CYR"/>
          <w:sz w:val="28"/>
          <w:szCs w:val="28"/>
          <w:lang w:eastAsia="ru-RU"/>
        </w:rPr>
      </w:pPr>
      <w:r w:rsidRPr="00FE0A65">
        <w:rPr>
          <w:rFonts w:ascii="Times New Roman CYR" w:hAnsi="Times New Roman CYR" w:cs="Times New Roman CYR"/>
          <w:sz w:val="28"/>
          <w:szCs w:val="28"/>
          <w:lang w:eastAsia="ru-RU"/>
        </w:rPr>
        <w:t>Бобинского сельского поселения</w:t>
      </w:r>
      <w:r w:rsidRPr="00FE0A65">
        <w:rPr>
          <w:rFonts w:ascii="Times New Roman CYR" w:hAnsi="Times New Roman CYR" w:cs="Times New Roman CYR"/>
          <w:sz w:val="28"/>
          <w:szCs w:val="28"/>
          <w:lang w:eastAsia="ru-RU"/>
        </w:rPr>
        <w:tab/>
      </w:r>
      <w:r w:rsidRPr="00FE0A65">
        <w:rPr>
          <w:rFonts w:ascii="Times New Roman CYR" w:hAnsi="Times New Roman CYR" w:cs="Times New Roman CYR"/>
          <w:sz w:val="28"/>
          <w:szCs w:val="28"/>
          <w:lang w:eastAsia="ru-RU"/>
        </w:rPr>
        <w:tab/>
      </w:r>
      <w:r w:rsidRPr="00FE0A65">
        <w:rPr>
          <w:rFonts w:ascii="Times New Roman CYR" w:hAnsi="Times New Roman CYR" w:cs="Times New Roman CYR"/>
          <w:sz w:val="28"/>
          <w:szCs w:val="28"/>
          <w:lang w:eastAsia="ru-RU"/>
        </w:rPr>
        <w:tab/>
      </w:r>
      <w:r w:rsidRPr="00FE0A65">
        <w:rPr>
          <w:rFonts w:ascii="Times New Roman CYR" w:hAnsi="Times New Roman CYR" w:cs="Times New Roman CYR"/>
          <w:sz w:val="28"/>
          <w:szCs w:val="28"/>
          <w:lang w:eastAsia="ru-RU"/>
        </w:rPr>
        <w:tab/>
      </w:r>
      <w:r w:rsidRPr="00FE0A65">
        <w:rPr>
          <w:rFonts w:ascii="Times New Roman CYR" w:hAnsi="Times New Roman CYR" w:cs="Times New Roman CYR"/>
          <w:sz w:val="28"/>
          <w:szCs w:val="28"/>
          <w:lang w:eastAsia="ru-RU"/>
        </w:rPr>
        <w:tab/>
        <w:t xml:space="preserve">     С.А. Житников  </w:t>
      </w:r>
    </w:p>
    <w:p w:rsidR="00FE0A65" w:rsidRPr="00FE0A65" w:rsidRDefault="00FE0A65" w:rsidP="00FE0A65">
      <w:pPr>
        <w:pBdr>
          <w:bottom w:val="single" w:sz="12" w:space="1" w:color="auto"/>
        </w:pBdr>
        <w:suppressAutoHyphens w:val="0"/>
        <w:autoSpaceDE w:val="0"/>
        <w:autoSpaceDN w:val="0"/>
        <w:adjustRightInd w:val="0"/>
        <w:rPr>
          <w:rFonts w:ascii="Times New Roman CYR" w:hAnsi="Times New Roman CYR" w:cs="Times New Roman CYR"/>
          <w:sz w:val="28"/>
          <w:szCs w:val="28"/>
          <w:lang w:eastAsia="ru-RU"/>
        </w:rPr>
      </w:pPr>
    </w:p>
    <w:p w:rsidR="00FE0A65" w:rsidRPr="00FE0A65" w:rsidRDefault="00FE0A65" w:rsidP="00FE0A65">
      <w:pPr>
        <w:suppressAutoHyphens w:val="0"/>
        <w:rPr>
          <w:sz w:val="27"/>
          <w:szCs w:val="27"/>
          <w:lang w:eastAsia="ru-RU"/>
        </w:rPr>
      </w:pPr>
      <w:r w:rsidRPr="00FE0A65">
        <w:rPr>
          <w:sz w:val="27"/>
          <w:szCs w:val="27"/>
          <w:lang w:eastAsia="ru-RU"/>
        </w:rPr>
        <w:t xml:space="preserve">ПОДГОТОВЛЕНО:                                                                  </w:t>
      </w:r>
    </w:p>
    <w:p w:rsidR="00FE0A65" w:rsidRPr="00FE0A65" w:rsidRDefault="00FE0A65" w:rsidP="00FE0A65">
      <w:pPr>
        <w:suppressAutoHyphens w:val="0"/>
        <w:rPr>
          <w:sz w:val="27"/>
          <w:szCs w:val="27"/>
          <w:lang w:eastAsia="ru-RU"/>
        </w:rPr>
      </w:pPr>
      <w:r w:rsidRPr="00FE0A65">
        <w:rPr>
          <w:sz w:val="27"/>
          <w:szCs w:val="27"/>
          <w:lang w:eastAsia="ru-RU"/>
        </w:rPr>
        <w:t xml:space="preserve">Ведущий специалист                                                                         И.В. </w:t>
      </w:r>
      <w:proofErr w:type="spellStart"/>
      <w:r w:rsidRPr="00FE0A65">
        <w:rPr>
          <w:sz w:val="27"/>
          <w:szCs w:val="27"/>
          <w:lang w:eastAsia="ru-RU"/>
        </w:rPr>
        <w:t>Машковцев</w:t>
      </w:r>
      <w:proofErr w:type="spellEnd"/>
    </w:p>
    <w:p w:rsidR="00FE0A65" w:rsidRPr="00FE0A65" w:rsidRDefault="00FE0A65" w:rsidP="00FE0A65">
      <w:pPr>
        <w:suppressAutoHyphens w:val="0"/>
        <w:rPr>
          <w:sz w:val="28"/>
          <w:szCs w:val="28"/>
          <w:lang w:eastAsia="ru-RU"/>
        </w:rPr>
      </w:pPr>
      <w:r w:rsidRPr="00FE0A65">
        <w:rPr>
          <w:sz w:val="28"/>
          <w:szCs w:val="28"/>
          <w:lang w:eastAsia="ru-RU"/>
        </w:rPr>
        <w:t xml:space="preserve">Разослать: в дело – 2, «Информационный бюллетень» - 1, на сайт – 1, межевая компания «Азимут» - 1, Клепова Н.В.-1,  </w:t>
      </w:r>
      <w:proofErr w:type="spellStart"/>
      <w:r w:rsidRPr="00FE0A65">
        <w:rPr>
          <w:sz w:val="28"/>
          <w:szCs w:val="28"/>
          <w:lang w:eastAsia="ru-RU"/>
        </w:rPr>
        <w:t>Бушмаковой</w:t>
      </w:r>
      <w:proofErr w:type="spellEnd"/>
      <w:r w:rsidRPr="00FE0A65">
        <w:rPr>
          <w:sz w:val="28"/>
          <w:szCs w:val="28"/>
          <w:lang w:eastAsia="ru-RU"/>
        </w:rPr>
        <w:t xml:space="preserve"> Т.А -1, Богдановой А.Е. -1. Всего 8 экз.</w:t>
      </w:r>
    </w:p>
    <w:p w:rsidR="00FE0A65" w:rsidRPr="00FE0A65" w:rsidRDefault="00FE0A65" w:rsidP="00FE0A65">
      <w:pPr>
        <w:suppressAutoHyphens w:val="0"/>
        <w:rPr>
          <w:sz w:val="27"/>
          <w:szCs w:val="27"/>
          <w:lang w:eastAsia="ru-RU"/>
        </w:rPr>
      </w:pPr>
    </w:p>
    <w:p w:rsidR="002C042B" w:rsidRDefault="002C042B">
      <w:pPr>
        <w:suppressAutoHyphens w:val="0"/>
        <w:spacing w:after="200" w:line="276" w:lineRule="auto"/>
        <w:rPr>
          <w:lang w:eastAsia="ru-RU"/>
        </w:rPr>
      </w:pPr>
      <w:r>
        <w:rPr>
          <w:lang w:eastAsia="ru-RU"/>
        </w:rPr>
        <w:br w:type="page"/>
      </w:r>
    </w:p>
    <w:p w:rsidR="002C042B" w:rsidRPr="002C042B" w:rsidRDefault="002C042B" w:rsidP="002C042B">
      <w:pPr>
        <w:tabs>
          <w:tab w:val="left" w:pos="720"/>
          <w:tab w:val="left" w:pos="1260"/>
          <w:tab w:val="left" w:pos="2340"/>
        </w:tabs>
        <w:suppressAutoHyphens w:val="0"/>
        <w:ind w:left="-284"/>
        <w:jc w:val="center"/>
        <w:rPr>
          <w:b/>
          <w:sz w:val="28"/>
          <w:szCs w:val="28"/>
          <w:lang w:eastAsia="ru-RU"/>
        </w:rPr>
      </w:pPr>
      <w:bookmarkStart w:id="8" w:name="OLE_LINK1"/>
      <w:bookmarkStart w:id="9" w:name="OLE_LINK2"/>
      <w:r>
        <w:rPr>
          <w:noProof/>
          <w:sz w:val="20"/>
          <w:szCs w:val="20"/>
          <w:lang w:eastAsia="ru-RU"/>
        </w:rPr>
        <w:lastRenderedPageBreak/>
        <w:drawing>
          <wp:inline distT="0" distB="0" distL="0" distR="0">
            <wp:extent cx="595630" cy="762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630" cy="762000"/>
                    </a:xfrm>
                    <a:prstGeom prst="rect">
                      <a:avLst/>
                    </a:prstGeom>
                    <a:solidFill>
                      <a:srgbClr val="FFFFFF"/>
                    </a:solidFill>
                    <a:ln>
                      <a:noFill/>
                    </a:ln>
                  </pic:spPr>
                </pic:pic>
              </a:graphicData>
            </a:graphic>
          </wp:inline>
        </w:drawing>
      </w:r>
    </w:p>
    <w:p w:rsidR="002C042B" w:rsidRPr="002C042B" w:rsidRDefault="002C042B" w:rsidP="002C042B">
      <w:pPr>
        <w:tabs>
          <w:tab w:val="left" w:pos="720"/>
          <w:tab w:val="left" w:pos="1260"/>
          <w:tab w:val="left" w:pos="2340"/>
        </w:tabs>
        <w:suppressAutoHyphens w:val="0"/>
        <w:ind w:left="-284"/>
        <w:jc w:val="center"/>
        <w:rPr>
          <w:b/>
          <w:sz w:val="28"/>
          <w:szCs w:val="28"/>
          <w:lang w:eastAsia="ru-RU"/>
        </w:rPr>
      </w:pPr>
    </w:p>
    <w:p w:rsidR="002C042B" w:rsidRPr="002C042B" w:rsidRDefault="002C042B" w:rsidP="002C042B">
      <w:pPr>
        <w:tabs>
          <w:tab w:val="left" w:pos="720"/>
          <w:tab w:val="left" w:pos="1260"/>
          <w:tab w:val="left" w:pos="2340"/>
        </w:tabs>
        <w:suppressAutoHyphens w:val="0"/>
        <w:ind w:left="-284"/>
        <w:jc w:val="center"/>
        <w:rPr>
          <w:b/>
          <w:sz w:val="28"/>
          <w:szCs w:val="28"/>
          <w:lang w:eastAsia="ru-RU"/>
        </w:rPr>
      </w:pPr>
      <w:r w:rsidRPr="002C042B">
        <w:rPr>
          <w:b/>
          <w:sz w:val="28"/>
          <w:szCs w:val="28"/>
          <w:lang w:eastAsia="ru-RU"/>
        </w:rPr>
        <w:t>АДМИНИСТРАЦИЯ БОБИНСКОГО СЕЛЬСКОГО ПОСЕЛЕНИЯ</w:t>
      </w:r>
    </w:p>
    <w:p w:rsidR="002C042B" w:rsidRPr="002C042B" w:rsidRDefault="002C042B" w:rsidP="002C042B">
      <w:pPr>
        <w:suppressAutoHyphens w:val="0"/>
        <w:ind w:left="-284"/>
        <w:jc w:val="center"/>
        <w:rPr>
          <w:b/>
          <w:sz w:val="28"/>
          <w:szCs w:val="28"/>
          <w:lang w:eastAsia="ru-RU"/>
        </w:rPr>
      </w:pPr>
    </w:p>
    <w:p w:rsidR="002C042B" w:rsidRPr="002C042B" w:rsidRDefault="002C042B" w:rsidP="002C042B">
      <w:pPr>
        <w:suppressAutoHyphens w:val="0"/>
        <w:ind w:left="-284"/>
        <w:jc w:val="center"/>
        <w:rPr>
          <w:b/>
          <w:sz w:val="28"/>
          <w:szCs w:val="28"/>
          <w:lang w:eastAsia="ru-RU"/>
        </w:rPr>
      </w:pPr>
      <w:r w:rsidRPr="002C042B">
        <w:rPr>
          <w:b/>
          <w:sz w:val="28"/>
          <w:szCs w:val="28"/>
          <w:lang w:eastAsia="ru-RU"/>
        </w:rPr>
        <w:t>СЛОБОДСКОГО РАЙОНА КИРОВСКОЙ ОБЛАСТИ</w:t>
      </w:r>
    </w:p>
    <w:p w:rsidR="002C042B" w:rsidRPr="002C042B" w:rsidRDefault="002C042B" w:rsidP="002C042B">
      <w:pPr>
        <w:suppressAutoHyphens w:val="0"/>
        <w:ind w:left="-284"/>
        <w:jc w:val="center"/>
        <w:rPr>
          <w:b/>
          <w:sz w:val="28"/>
          <w:szCs w:val="28"/>
          <w:lang w:eastAsia="ru-RU"/>
        </w:rPr>
      </w:pPr>
    </w:p>
    <w:p w:rsidR="002C042B" w:rsidRPr="002C042B" w:rsidRDefault="002C042B" w:rsidP="002C042B">
      <w:pPr>
        <w:suppressAutoHyphens w:val="0"/>
        <w:ind w:left="-284"/>
        <w:jc w:val="center"/>
        <w:rPr>
          <w:b/>
          <w:sz w:val="28"/>
          <w:szCs w:val="28"/>
          <w:lang w:eastAsia="ru-RU"/>
        </w:rPr>
      </w:pPr>
      <w:r w:rsidRPr="002C042B">
        <w:rPr>
          <w:b/>
          <w:sz w:val="28"/>
          <w:szCs w:val="28"/>
          <w:lang w:eastAsia="ru-RU"/>
        </w:rPr>
        <w:t>ПОСТАНОВЛЕНИЕ</w:t>
      </w:r>
    </w:p>
    <w:p w:rsidR="002C042B" w:rsidRPr="002C042B" w:rsidRDefault="002C042B" w:rsidP="002C042B">
      <w:pPr>
        <w:suppressAutoHyphens w:val="0"/>
        <w:ind w:left="-284"/>
        <w:jc w:val="center"/>
        <w:rPr>
          <w:b/>
          <w:sz w:val="28"/>
          <w:szCs w:val="28"/>
          <w:lang w:eastAsia="ru-RU"/>
        </w:rPr>
      </w:pPr>
    </w:p>
    <w:p w:rsidR="002C042B" w:rsidRPr="002C042B" w:rsidRDefault="002C042B" w:rsidP="002C042B">
      <w:pPr>
        <w:suppressAutoHyphens w:val="0"/>
        <w:ind w:left="-284"/>
        <w:jc w:val="center"/>
        <w:rPr>
          <w:b/>
          <w:sz w:val="28"/>
          <w:szCs w:val="28"/>
          <w:lang w:eastAsia="ru-RU"/>
        </w:rPr>
      </w:pPr>
    </w:p>
    <w:p w:rsidR="002C042B" w:rsidRPr="002C042B" w:rsidRDefault="002C042B" w:rsidP="002C042B">
      <w:pPr>
        <w:suppressAutoHyphens w:val="0"/>
        <w:ind w:left="-284"/>
        <w:jc w:val="center"/>
        <w:rPr>
          <w:sz w:val="28"/>
          <w:szCs w:val="28"/>
          <w:lang w:eastAsia="ru-RU"/>
        </w:rPr>
      </w:pPr>
    </w:p>
    <w:p w:rsidR="002C042B" w:rsidRPr="002C042B" w:rsidRDefault="002C042B" w:rsidP="002C042B">
      <w:pPr>
        <w:suppressAutoHyphens w:val="0"/>
        <w:ind w:left="4248" w:hanging="4532"/>
        <w:rPr>
          <w:sz w:val="28"/>
          <w:szCs w:val="28"/>
          <w:lang w:eastAsia="ru-RU"/>
        </w:rPr>
      </w:pPr>
      <w:r w:rsidRPr="002C042B">
        <w:rPr>
          <w:sz w:val="28"/>
          <w:szCs w:val="28"/>
          <w:u w:val="single"/>
          <w:lang w:eastAsia="ru-RU"/>
        </w:rPr>
        <w:t>15.07.2024</w:t>
      </w:r>
      <w:r w:rsidRPr="002C042B">
        <w:rPr>
          <w:sz w:val="28"/>
          <w:szCs w:val="28"/>
          <w:lang w:eastAsia="ru-RU"/>
        </w:rPr>
        <w:t xml:space="preserve">                                                                                                       № </w:t>
      </w:r>
      <w:r w:rsidRPr="002C042B">
        <w:rPr>
          <w:sz w:val="28"/>
          <w:szCs w:val="28"/>
          <w:u w:val="single"/>
          <w:lang w:eastAsia="ru-RU"/>
        </w:rPr>
        <w:t>172</w:t>
      </w:r>
    </w:p>
    <w:p w:rsidR="002C042B" w:rsidRPr="002C042B" w:rsidRDefault="002C042B" w:rsidP="002C042B">
      <w:pPr>
        <w:suppressAutoHyphens w:val="0"/>
        <w:ind w:firstLine="567"/>
        <w:jc w:val="center"/>
        <w:rPr>
          <w:b/>
          <w:sz w:val="28"/>
          <w:szCs w:val="28"/>
          <w:lang w:eastAsia="ru-RU"/>
        </w:rPr>
      </w:pPr>
    </w:p>
    <w:p w:rsidR="002C042B" w:rsidRPr="002C042B" w:rsidRDefault="002C042B" w:rsidP="002C042B">
      <w:pPr>
        <w:suppressAutoHyphens w:val="0"/>
        <w:spacing w:line="276" w:lineRule="auto"/>
        <w:ind w:firstLine="567"/>
        <w:contextualSpacing/>
        <w:jc w:val="center"/>
        <w:rPr>
          <w:b/>
          <w:sz w:val="28"/>
          <w:szCs w:val="28"/>
          <w:lang w:eastAsia="ru-RU"/>
        </w:rPr>
      </w:pPr>
      <w:r w:rsidRPr="002C042B">
        <w:rPr>
          <w:b/>
          <w:sz w:val="28"/>
          <w:szCs w:val="28"/>
          <w:lang w:eastAsia="ru-RU"/>
        </w:rPr>
        <w:t>О подготовке проекта изменений в Правила землепользования и застройки Бобинского сельского поселения Слободского района Кировской области</w:t>
      </w:r>
    </w:p>
    <w:p w:rsidR="002C042B" w:rsidRPr="002C042B" w:rsidRDefault="002C042B" w:rsidP="002C042B">
      <w:pPr>
        <w:suppressAutoHyphens w:val="0"/>
        <w:spacing w:line="276" w:lineRule="auto"/>
        <w:ind w:firstLine="567"/>
        <w:contextualSpacing/>
        <w:jc w:val="center"/>
        <w:rPr>
          <w:b/>
          <w:sz w:val="28"/>
          <w:szCs w:val="28"/>
          <w:lang w:eastAsia="ru-RU"/>
        </w:rPr>
      </w:pPr>
    </w:p>
    <w:bookmarkEnd w:id="8"/>
    <w:bookmarkEnd w:id="9"/>
    <w:p w:rsidR="002C042B" w:rsidRPr="002C042B" w:rsidRDefault="002C042B" w:rsidP="002C042B">
      <w:pPr>
        <w:widowControl w:val="0"/>
        <w:spacing w:line="276" w:lineRule="auto"/>
        <w:ind w:firstLine="567"/>
        <w:jc w:val="both"/>
        <w:rPr>
          <w:sz w:val="28"/>
          <w:szCs w:val="28"/>
          <w:lang w:eastAsia="ru-RU"/>
        </w:rPr>
      </w:pPr>
      <w:proofErr w:type="gramStart"/>
      <w:r w:rsidRPr="002C042B">
        <w:rPr>
          <w:sz w:val="28"/>
          <w:szCs w:val="28"/>
          <w:lang w:eastAsia="ru-RU"/>
        </w:rPr>
        <w:t>В соответствии со статьями 8, 31, 33 Градостроительного кодекса Российской Федерации, статьями 7, 43 Федерального закона  от 06.10.2003 № 131-ФЗ «Об общих принципах организации местного самоуправления в Российской Федерации», Уставом муниципального образования Бобинское сельское поселение, соглашением с администрацией Слободского района о передаче поселение муниципальному району части своих полномочий в сфере градостроительной деятельности от 30.12.2019 № 3, Администрация Бобинского сельского поселения, на основании</w:t>
      </w:r>
      <w:proofErr w:type="gramEnd"/>
      <w:r w:rsidRPr="002C042B">
        <w:rPr>
          <w:sz w:val="28"/>
          <w:szCs w:val="28"/>
          <w:lang w:eastAsia="ru-RU"/>
        </w:rPr>
        <w:t xml:space="preserve"> заявлений заинтересованных лиц, с учётом рекомендаций межмуниципальной комиссии по правилам землепользования и застройки Слободского района,  ПОСТАНОВЛЯЕТ:</w:t>
      </w:r>
    </w:p>
    <w:p w:rsidR="002C042B" w:rsidRPr="002C042B" w:rsidRDefault="002C042B" w:rsidP="002C042B">
      <w:pPr>
        <w:suppressAutoHyphens w:val="0"/>
        <w:spacing w:line="276" w:lineRule="auto"/>
        <w:ind w:firstLine="567"/>
        <w:jc w:val="both"/>
        <w:rPr>
          <w:sz w:val="28"/>
          <w:szCs w:val="28"/>
          <w:lang w:eastAsia="ru-RU"/>
        </w:rPr>
      </w:pPr>
      <w:r w:rsidRPr="002C042B">
        <w:rPr>
          <w:sz w:val="28"/>
          <w:szCs w:val="28"/>
          <w:lang w:eastAsia="ru-RU"/>
        </w:rPr>
        <w:t xml:space="preserve">1. Подготовить проект изменений в Правила землепользования и застройки муниципального образования Бобинское сельское поселение Слободского района Кировской области от 25.06.2021 №141с изменениями от 10.09.2021 №232, от 03.10.2022 № 280, от 22.12.2023№343, от 01.03.2024 №46, </w:t>
      </w:r>
      <w:proofErr w:type="gramStart"/>
      <w:r w:rsidRPr="002C042B">
        <w:rPr>
          <w:sz w:val="28"/>
          <w:szCs w:val="28"/>
          <w:lang w:eastAsia="ru-RU"/>
        </w:rPr>
        <w:t>от</w:t>
      </w:r>
      <w:proofErr w:type="gramEnd"/>
      <w:r w:rsidRPr="002C042B">
        <w:rPr>
          <w:sz w:val="28"/>
          <w:szCs w:val="28"/>
          <w:lang w:eastAsia="ru-RU"/>
        </w:rPr>
        <w:t xml:space="preserve"> 03.06.2024 №133 (далее – Проект).</w:t>
      </w:r>
    </w:p>
    <w:p w:rsidR="002C042B" w:rsidRPr="002C042B" w:rsidRDefault="002C042B" w:rsidP="002C042B">
      <w:pPr>
        <w:numPr>
          <w:ilvl w:val="0"/>
          <w:numId w:val="19"/>
        </w:numPr>
        <w:tabs>
          <w:tab w:val="left" w:pos="567"/>
        </w:tabs>
        <w:suppressAutoHyphens w:val="0"/>
        <w:spacing w:line="276" w:lineRule="auto"/>
        <w:ind w:left="0" w:firstLine="567"/>
        <w:contextualSpacing/>
        <w:jc w:val="both"/>
        <w:rPr>
          <w:sz w:val="28"/>
          <w:szCs w:val="28"/>
          <w:lang w:eastAsia="ru-RU"/>
        </w:rPr>
      </w:pPr>
      <w:r w:rsidRPr="002C042B">
        <w:rPr>
          <w:sz w:val="28"/>
          <w:szCs w:val="28"/>
          <w:lang w:eastAsia="ru-RU"/>
        </w:rPr>
        <w:t>. Установить срок проведения работ по подготовке Проекта изменений до 15.08.2024.</w:t>
      </w:r>
    </w:p>
    <w:p w:rsidR="002C042B" w:rsidRPr="002C042B" w:rsidRDefault="002C042B" w:rsidP="002C042B">
      <w:pPr>
        <w:numPr>
          <w:ilvl w:val="0"/>
          <w:numId w:val="19"/>
        </w:numPr>
        <w:suppressAutoHyphens w:val="0"/>
        <w:spacing w:line="276" w:lineRule="auto"/>
        <w:ind w:left="0" w:firstLine="567"/>
        <w:contextualSpacing/>
        <w:jc w:val="both"/>
        <w:rPr>
          <w:sz w:val="28"/>
          <w:szCs w:val="28"/>
          <w:lang w:eastAsia="ru-RU"/>
        </w:rPr>
      </w:pPr>
      <w:r w:rsidRPr="002C042B">
        <w:rPr>
          <w:sz w:val="28"/>
          <w:szCs w:val="28"/>
          <w:lang w:eastAsia="ru-RU"/>
        </w:rPr>
        <w:t xml:space="preserve">. Определить местом сбора предложений в письменном и электроном виде заинтересованных лиц по подготовке Проекта кабинет №2 здания Администрации Бобинского сельского поселения по адресу: Кировская область, Слободской район, с. Бобино, ул. Мира д. 18а; электронная почта </w:t>
      </w:r>
      <w:hyperlink r:id="rId18" w:history="1">
        <w:r w:rsidRPr="002C042B">
          <w:rPr>
            <w:color w:val="0000FF"/>
            <w:sz w:val="28"/>
            <w:szCs w:val="28"/>
            <w:u w:val="single"/>
            <w:lang w:val="en-US" w:eastAsia="ru-RU"/>
          </w:rPr>
          <w:t>bp</w:t>
        </w:r>
        <w:r w:rsidRPr="002C042B">
          <w:rPr>
            <w:color w:val="0000FF"/>
            <w:sz w:val="28"/>
            <w:szCs w:val="28"/>
            <w:u w:val="single"/>
            <w:lang w:eastAsia="ru-RU"/>
          </w:rPr>
          <w:t>2912@</w:t>
        </w:r>
        <w:r w:rsidRPr="002C042B">
          <w:rPr>
            <w:color w:val="0000FF"/>
            <w:sz w:val="28"/>
            <w:szCs w:val="28"/>
            <w:u w:val="single"/>
            <w:lang w:val="en-US" w:eastAsia="ru-RU"/>
          </w:rPr>
          <w:t>mail</w:t>
        </w:r>
        <w:r w:rsidRPr="002C042B">
          <w:rPr>
            <w:color w:val="0000FF"/>
            <w:sz w:val="28"/>
            <w:szCs w:val="28"/>
            <w:u w:val="single"/>
            <w:lang w:eastAsia="ru-RU"/>
          </w:rPr>
          <w:t>.</w:t>
        </w:r>
        <w:proofErr w:type="spellStart"/>
        <w:r w:rsidRPr="002C042B">
          <w:rPr>
            <w:color w:val="0000FF"/>
            <w:sz w:val="28"/>
            <w:szCs w:val="28"/>
            <w:u w:val="single"/>
            <w:lang w:val="en-US" w:eastAsia="ru-RU"/>
          </w:rPr>
          <w:t>ru</w:t>
        </w:r>
        <w:proofErr w:type="spellEnd"/>
      </w:hyperlink>
      <w:proofErr w:type="gramStart"/>
      <w:r w:rsidRPr="002C042B">
        <w:rPr>
          <w:sz w:val="28"/>
          <w:szCs w:val="28"/>
          <w:lang w:eastAsia="ru-RU"/>
        </w:rPr>
        <w:t xml:space="preserve"> ;</w:t>
      </w:r>
      <w:proofErr w:type="gramEnd"/>
      <w:r w:rsidRPr="002C042B">
        <w:rPr>
          <w:sz w:val="28"/>
          <w:szCs w:val="28"/>
          <w:lang w:eastAsia="ru-RU"/>
        </w:rPr>
        <w:t xml:space="preserve">  телефон 8(83362)3-61-20.</w:t>
      </w:r>
    </w:p>
    <w:p w:rsidR="002C042B" w:rsidRPr="002C042B" w:rsidRDefault="002C042B" w:rsidP="002C042B">
      <w:pPr>
        <w:numPr>
          <w:ilvl w:val="0"/>
          <w:numId w:val="19"/>
        </w:numPr>
        <w:suppressAutoHyphens w:val="0"/>
        <w:spacing w:line="276" w:lineRule="auto"/>
        <w:ind w:left="0" w:firstLine="567"/>
        <w:contextualSpacing/>
        <w:jc w:val="both"/>
        <w:rPr>
          <w:sz w:val="28"/>
          <w:szCs w:val="28"/>
          <w:lang w:eastAsia="ru-RU"/>
        </w:rPr>
      </w:pPr>
      <w:r w:rsidRPr="002C042B">
        <w:rPr>
          <w:sz w:val="28"/>
          <w:szCs w:val="28"/>
          <w:lang w:eastAsia="ru-RU"/>
        </w:rPr>
        <w:lastRenderedPageBreak/>
        <w:t>. Контроль за исполнением настоящего постановления возложить на специалиста Администрации Бобинского с/</w:t>
      </w:r>
      <w:proofErr w:type="gramStart"/>
      <w:r w:rsidRPr="002C042B">
        <w:rPr>
          <w:sz w:val="28"/>
          <w:szCs w:val="28"/>
          <w:lang w:eastAsia="ru-RU"/>
        </w:rPr>
        <w:t>п</w:t>
      </w:r>
      <w:proofErr w:type="gramEnd"/>
      <w:r w:rsidRPr="002C042B">
        <w:rPr>
          <w:sz w:val="28"/>
          <w:szCs w:val="28"/>
          <w:lang w:eastAsia="ru-RU"/>
        </w:rPr>
        <w:t xml:space="preserve"> </w:t>
      </w:r>
      <w:proofErr w:type="spellStart"/>
      <w:r w:rsidRPr="002C042B">
        <w:rPr>
          <w:sz w:val="28"/>
          <w:szCs w:val="28"/>
          <w:lang w:eastAsia="ru-RU"/>
        </w:rPr>
        <w:t>Машковцева</w:t>
      </w:r>
      <w:proofErr w:type="spellEnd"/>
      <w:r w:rsidRPr="002C042B">
        <w:rPr>
          <w:sz w:val="28"/>
          <w:szCs w:val="28"/>
          <w:lang w:eastAsia="ru-RU"/>
        </w:rPr>
        <w:t xml:space="preserve"> И.В. </w:t>
      </w:r>
    </w:p>
    <w:p w:rsidR="002C042B" w:rsidRPr="002C042B" w:rsidRDefault="002C042B" w:rsidP="002C042B">
      <w:pPr>
        <w:suppressAutoHyphens w:val="0"/>
        <w:spacing w:line="276" w:lineRule="auto"/>
        <w:ind w:firstLine="567"/>
        <w:contextualSpacing/>
        <w:jc w:val="both"/>
        <w:rPr>
          <w:sz w:val="28"/>
          <w:szCs w:val="28"/>
          <w:lang w:eastAsia="ru-RU"/>
        </w:rPr>
      </w:pPr>
      <w:r w:rsidRPr="002C042B">
        <w:rPr>
          <w:sz w:val="28"/>
          <w:szCs w:val="28"/>
          <w:lang w:eastAsia="ru-RU"/>
        </w:rPr>
        <w:t xml:space="preserve">5. Опубликовать настоящее  постановление на  официальном издании поселения «Информационный бюллетень» и на официальном сайте поселения  </w:t>
      </w:r>
      <w:proofErr w:type="spellStart"/>
      <w:r w:rsidRPr="002C042B">
        <w:rPr>
          <w:sz w:val="28"/>
          <w:szCs w:val="28"/>
          <w:lang w:val="en-US" w:eastAsia="ru-RU"/>
        </w:rPr>
        <w:t>bobino</w:t>
      </w:r>
      <w:proofErr w:type="spellEnd"/>
      <w:r w:rsidRPr="002C042B">
        <w:rPr>
          <w:sz w:val="28"/>
          <w:szCs w:val="28"/>
          <w:lang w:eastAsia="ru-RU"/>
        </w:rPr>
        <w:t>.</w:t>
      </w:r>
      <w:proofErr w:type="spellStart"/>
      <w:r w:rsidRPr="002C042B">
        <w:rPr>
          <w:sz w:val="28"/>
          <w:szCs w:val="28"/>
          <w:lang w:val="en-US" w:eastAsia="ru-RU"/>
        </w:rPr>
        <w:t>gosuslugi</w:t>
      </w:r>
      <w:proofErr w:type="spellEnd"/>
      <w:r w:rsidRPr="002C042B">
        <w:rPr>
          <w:sz w:val="28"/>
          <w:szCs w:val="28"/>
          <w:lang w:eastAsia="ru-RU"/>
        </w:rPr>
        <w:t>.</w:t>
      </w:r>
      <w:proofErr w:type="spellStart"/>
      <w:r w:rsidRPr="002C042B">
        <w:rPr>
          <w:sz w:val="28"/>
          <w:szCs w:val="28"/>
          <w:lang w:val="en-US" w:eastAsia="ru-RU"/>
        </w:rPr>
        <w:t>ru</w:t>
      </w:r>
      <w:proofErr w:type="spellEnd"/>
      <w:r w:rsidRPr="002C042B">
        <w:rPr>
          <w:sz w:val="28"/>
          <w:szCs w:val="28"/>
          <w:lang w:eastAsia="ru-RU"/>
        </w:rPr>
        <w:t>.</w:t>
      </w:r>
    </w:p>
    <w:p w:rsidR="002C042B" w:rsidRPr="002C042B" w:rsidRDefault="002C042B" w:rsidP="002C042B">
      <w:pPr>
        <w:suppressAutoHyphens w:val="0"/>
        <w:spacing w:line="276" w:lineRule="auto"/>
        <w:ind w:firstLine="567"/>
        <w:contextualSpacing/>
        <w:jc w:val="both"/>
        <w:rPr>
          <w:sz w:val="28"/>
          <w:szCs w:val="28"/>
          <w:lang w:eastAsia="ru-RU"/>
        </w:rPr>
      </w:pPr>
    </w:p>
    <w:p w:rsidR="002C042B" w:rsidRPr="002C042B" w:rsidRDefault="002C042B" w:rsidP="002C042B">
      <w:pPr>
        <w:suppressAutoHyphens w:val="0"/>
        <w:spacing w:line="276" w:lineRule="auto"/>
        <w:contextualSpacing/>
        <w:jc w:val="both"/>
        <w:rPr>
          <w:sz w:val="28"/>
          <w:szCs w:val="28"/>
          <w:lang w:eastAsia="ru-RU"/>
        </w:rPr>
      </w:pPr>
      <w:r w:rsidRPr="002C042B">
        <w:rPr>
          <w:sz w:val="28"/>
          <w:szCs w:val="28"/>
          <w:lang w:eastAsia="ru-RU"/>
        </w:rPr>
        <w:t xml:space="preserve">Глава администрации  </w:t>
      </w:r>
    </w:p>
    <w:p w:rsidR="002C042B" w:rsidRPr="002C042B" w:rsidRDefault="002C042B" w:rsidP="002C042B">
      <w:pPr>
        <w:suppressAutoHyphens w:val="0"/>
        <w:spacing w:line="276" w:lineRule="auto"/>
        <w:contextualSpacing/>
        <w:jc w:val="both"/>
        <w:rPr>
          <w:sz w:val="28"/>
          <w:szCs w:val="28"/>
          <w:lang w:eastAsia="ru-RU"/>
        </w:rPr>
      </w:pPr>
      <w:r w:rsidRPr="002C042B">
        <w:rPr>
          <w:sz w:val="28"/>
          <w:szCs w:val="28"/>
          <w:lang w:eastAsia="ru-RU"/>
        </w:rPr>
        <w:t xml:space="preserve">Бобинского сельского поселения </w:t>
      </w:r>
      <w:r w:rsidRPr="002C042B">
        <w:rPr>
          <w:sz w:val="28"/>
          <w:szCs w:val="28"/>
          <w:lang w:eastAsia="ru-RU"/>
        </w:rPr>
        <w:tab/>
      </w:r>
      <w:r w:rsidRPr="002C042B">
        <w:rPr>
          <w:sz w:val="28"/>
          <w:szCs w:val="28"/>
          <w:lang w:eastAsia="ru-RU"/>
        </w:rPr>
        <w:tab/>
      </w:r>
      <w:r w:rsidRPr="002C042B">
        <w:rPr>
          <w:sz w:val="28"/>
          <w:szCs w:val="28"/>
          <w:lang w:eastAsia="ru-RU"/>
        </w:rPr>
        <w:tab/>
        <w:t xml:space="preserve">                  С.А Житников</w:t>
      </w:r>
    </w:p>
    <w:p w:rsidR="002C042B" w:rsidRPr="002C042B" w:rsidRDefault="002C042B" w:rsidP="002C042B">
      <w:pPr>
        <w:suppressAutoHyphens w:val="0"/>
        <w:spacing w:line="276" w:lineRule="auto"/>
        <w:contextualSpacing/>
        <w:jc w:val="both"/>
        <w:rPr>
          <w:sz w:val="28"/>
          <w:szCs w:val="28"/>
          <w:lang w:eastAsia="ru-RU"/>
        </w:rPr>
      </w:pPr>
      <w:r w:rsidRPr="002C042B">
        <w:rPr>
          <w:sz w:val="28"/>
          <w:szCs w:val="28"/>
          <w:lang w:eastAsia="ru-RU"/>
        </w:rPr>
        <w:t xml:space="preserve">  ________________________________________________________________</w:t>
      </w:r>
    </w:p>
    <w:p w:rsidR="002C042B" w:rsidRPr="002C042B" w:rsidRDefault="002C042B" w:rsidP="002C042B">
      <w:pPr>
        <w:suppressAutoHyphens w:val="0"/>
        <w:spacing w:line="276" w:lineRule="auto"/>
        <w:contextualSpacing/>
        <w:jc w:val="both"/>
        <w:rPr>
          <w:sz w:val="20"/>
          <w:szCs w:val="20"/>
          <w:lang w:eastAsia="ru-RU"/>
        </w:rPr>
      </w:pPr>
      <w:r w:rsidRPr="002C042B">
        <w:rPr>
          <w:sz w:val="28"/>
          <w:szCs w:val="28"/>
          <w:lang w:eastAsia="ru-RU"/>
        </w:rPr>
        <w:t>ПОДГОТОВЛЕНО</w:t>
      </w:r>
    </w:p>
    <w:p w:rsidR="002C042B" w:rsidRPr="002C042B" w:rsidRDefault="002C042B" w:rsidP="002C042B">
      <w:pPr>
        <w:suppressAutoHyphens w:val="0"/>
        <w:spacing w:line="276" w:lineRule="auto"/>
        <w:rPr>
          <w:sz w:val="28"/>
          <w:szCs w:val="28"/>
          <w:lang w:eastAsia="ru-RU"/>
        </w:rPr>
      </w:pPr>
      <w:r w:rsidRPr="002C042B">
        <w:rPr>
          <w:sz w:val="28"/>
          <w:szCs w:val="28"/>
          <w:lang w:eastAsia="ru-RU"/>
        </w:rPr>
        <w:t xml:space="preserve">Ведущий специалист                                                                </w:t>
      </w:r>
      <w:proofErr w:type="spellStart"/>
      <w:r w:rsidRPr="002C042B">
        <w:rPr>
          <w:sz w:val="28"/>
          <w:szCs w:val="28"/>
          <w:lang w:eastAsia="ru-RU"/>
        </w:rPr>
        <w:t>И.В.Машковцев</w:t>
      </w:r>
      <w:proofErr w:type="spellEnd"/>
    </w:p>
    <w:p w:rsidR="002C042B" w:rsidRPr="002C042B" w:rsidRDefault="002C042B" w:rsidP="002C042B">
      <w:pPr>
        <w:suppressAutoHyphens w:val="0"/>
        <w:rPr>
          <w:sz w:val="28"/>
          <w:szCs w:val="28"/>
          <w:lang w:eastAsia="ru-RU"/>
        </w:rPr>
      </w:pPr>
      <w:r w:rsidRPr="002C042B">
        <w:rPr>
          <w:sz w:val="28"/>
          <w:szCs w:val="28"/>
          <w:lang w:eastAsia="ru-RU"/>
        </w:rPr>
        <w:t xml:space="preserve">Разослать: в дело – 2, «Информационный бюллетень» - 1, администрация Слободского района – 1, ООО «Межевая компания Азимут» - 1. </w:t>
      </w:r>
    </w:p>
    <w:p w:rsidR="002C042B" w:rsidRPr="002C042B" w:rsidRDefault="002C042B" w:rsidP="002C042B">
      <w:pPr>
        <w:suppressAutoHyphens w:val="0"/>
        <w:rPr>
          <w:sz w:val="28"/>
          <w:szCs w:val="28"/>
          <w:lang w:eastAsia="ru-RU"/>
        </w:rPr>
      </w:pPr>
      <w:r w:rsidRPr="002C042B">
        <w:rPr>
          <w:sz w:val="28"/>
          <w:szCs w:val="28"/>
          <w:lang w:eastAsia="ru-RU"/>
        </w:rPr>
        <w:t>Всего 5 экз.</w:t>
      </w:r>
    </w:p>
    <w:p w:rsidR="002C042B" w:rsidRPr="002C042B" w:rsidRDefault="002C042B" w:rsidP="002C042B">
      <w:pPr>
        <w:suppressAutoHyphens w:val="0"/>
        <w:rPr>
          <w:sz w:val="28"/>
          <w:szCs w:val="28"/>
          <w:lang w:eastAsia="ru-RU"/>
        </w:rPr>
      </w:pPr>
    </w:p>
    <w:p w:rsidR="002A22C9" w:rsidRDefault="002A22C9">
      <w:pPr>
        <w:suppressAutoHyphens w:val="0"/>
        <w:spacing w:after="200" w:line="276" w:lineRule="auto"/>
        <w:rPr>
          <w:sz w:val="28"/>
          <w:szCs w:val="28"/>
          <w:lang w:eastAsia="ru-RU"/>
        </w:rPr>
      </w:pPr>
      <w:r>
        <w:rPr>
          <w:sz w:val="28"/>
          <w:szCs w:val="28"/>
          <w:lang w:eastAsia="ru-RU"/>
        </w:rPr>
        <w:br w:type="page"/>
      </w:r>
    </w:p>
    <w:p w:rsidR="002A22C9" w:rsidRDefault="002A22C9" w:rsidP="002A22C9">
      <w:pPr>
        <w:suppressAutoHyphens w:val="0"/>
        <w:rPr>
          <w:sz w:val="28"/>
          <w:szCs w:val="28"/>
          <w:lang w:eastAsia="ru-RU"/>
        </w:rPr>
      </w:pPr>
      <w:r w:rsidRPr="002A22C9">
        <w:rPr>
          <w:noProof/>
          <w:sz w:val="28"/>
          <w:szCs w:val="28"/>
          <w:lang w:eastAsia="ru-RU"/>
        </w:rPr>
        <w:lastRenderedPageBreak/>
        <w:drawing>
          <wp:anchor distT="0" distB="0" distL="114300" distR="114300" simplePos="0" relativeHeight="251659264" behindDoc="0" locked="0" layoutInCell="1" allowOverlap="1" wp14:anchorId="6FE3D06B" wp14:editId="11BF7DF4">
            <wp:simplePos x="0" y="0"/>
            <wp:positionH relativeFrom="column">
              <wp:posOffset>2522220</wp:posOffset>
            </wp:positionH>
            <wp:positionV relativeFrom="paragraph">
              <wp:posOffset>60960</wp:posOffset>
            </wp:positionV>
            <wp:extent cx="556260" cy="716915"/>
            <wp:effectExtent l="0" t="0" r="0" b="6985"/>
            <wp:wrapSquare wrapText="bothSides"/>
            <wp:docPr id="29" name="Рисунок 29" descr="гер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ерб"/>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6260" cy="716915"/>
                    </a:xfrm>
                    <a:prstGeom prst="rect">
                      <a:avLst/>
                    </a:prstGeom>
                    <a:noFill/>
                    <a:ln>
                      <a:noFill/>
                    </a:ln>
                  </pic:spPr>
                </pic:pic>
              </a:graphicData>
            </a:graphic>
          </wp:anchor>
        </w:drawing>
      </w:r>
      <w:r w:rsidRPr="002A22C9">
        <w:rPr>
          <w:sz w:val="28"/>
          <w:szCs w:val="28"/>
          <w:lang w:eastAsia="ru-RU"/>
        </w:rPr>
        <w:br/>
      </w:r>
    </w:p>
    <w:p w:rsidR="002A22C9" w:rsidRDefault="002A22C9" w:rsidP="002A22C9">
      <w:pPr>
        <w:suppressAutoHyphens w:val="0"/>
        <w:rPr>
          <w:sz w:val="28"/>
          <w:szCs w:val="28"/>
          <w:lang w:eastAsia="ru-RU"/>
        </w:rPr>
      </w:pPr>
    </w:p>
    <w:p w:rsidR="002A22C9" w:rsidRDefault="002A22C9" w:rsidP="002A22C9">
      <w:pPr>
        <w:suppressAutoHyphens w:val="0"/>
        <w:rPr>
          <w:sz w:val="28"/>
          <w:szCs w:val="28"/>
          <w:lang w:eastAsia="ru-RU"/>
        </w:rPr>
      </w:pPr>
    </w:p>
    <w:p w:rsidR="002A22C9" w:rsidRDefault="002A22C9" w:rsidP="002A22C9">
      <w:pPr>
        <w:suppressAutoHyphens w:val="0"/>
        <w:rPr>
          <w:sz w:val="28"/>
          <w:szCs w:val="28"/>
          <w:lang w:eastAsia="ru-RU"/>
        </w:rPr>
      </w:pPr>
    </w:p>
    <w:p w:rsidR="002A22C9" w:rsidRDefault="002A22C9" w:rsidP="002A22C9">
      <w:pPr>
        <w:suppressAutoHyphens w:val="0"/>
        <w:rPr>
          <w:sz w:val="28"/>
          <w:szCs w:val="28"/>
          <w:lang w:eastAsia="ru-RU"/>
        </w:rPr>
      </w:pPr>
    </w:p>
    <w:p w:rsidR="002A22C9" w:rsidRPr="002A22C9" w:rsidRDefault="002A22C9" w:rsidP="002A22C9">
      <w:pPr>
        <w:suppressAutoHyphens w:val="0"/>
        <w:jc w:val="center"/>
        <w:rPr>
          <w:b/>
          <w:sz w:val="28"/>
          <w:szCs w:val="28"/>
          <w:lang w:eastAsia="ru-RU"/>
        </w:rPr>
      </w:pPr>
      <w:r w:rsidRPr="002A22C9">
        <w:rPr>
          <w:b/>
          <w:sz w:val="28"/>
          <w:szCs w:val="28"/>
          <w:lang w:eastAsia="ru-RU"/>
        </w:rPr>
        <w:t>АДМИНИСТРАЦИЯ БОБИНСКОГО СЕЛЬСКОГО ПОСЕЛЕНИЯ</w:t>
      </w:r>
    </w:p>
    <w:p w:rsidR="002A22C9" w:rsidRPr="002A22C9" w:rsidRDefault="002A22C9" w:rsidP="002A22C9">
      <w:pPr>
        <w:suppressAutoHyphens w:val="0"/>
        <w:jc w:val="center"/>
        <w:rPr>
          <w:b/>
          <w:sz w:val="28"/>
          <w:szCs w:val="28"/>
          <w:lang w:eastAsia="ru-RU"/>
        </w:rPr>
      </w:pPr>
      <w:r w:rsidRPr="002A22C9">
        <w:rPr>
          <w:b/>
          <w:sz w:val="28"/>
          <w:szCs w:val="28"/>
          <w:lang w:eastAsia="ru-RU"/>
        </w:rPr>
        <w:t>СЛОБОДСКОГО РАЙОНА КИРОВСКОЙ ОБЛАСТИ</w:t>
      </w:r>
    </w:p>
    <w:p w:rsidR="002A22C9" w:rsidRPr="002A22C9" w:rsidRDefault="002A22C9" w:rsidP="002A22C9">
      <w:pPr>
        <w:suppressAutoHyphens w:val="0"/>
        <w:jc w:val="center"/>
        <w:rPr>
          <w:sz w:val="28"/>
          <w:szCs w:val="28"/>
          <w:lang w:eastAsia="ru-RU"/>
        </w:rPr>
      </w:pPr>
    </w:p>
    <w:p w:rsidR="002A22C9" w:rsidRPr="002A22C9" w:rsidRDefault="002A22C9" w:rsidP="002A22C9">
      <w:pPr>
        <w:suppressAutoHyphens w:val="0"/>
        <w:jc w:val="center"/>
        <w:rPr>
          <w:b/>
          <w:sz w:val="28"/>
          <w:szCs w:val="28"/>
          <w:lang w:eastAsia="ru-RU"/>
        </w:rPr>
      </w:pPr>
      <w:r w:rsidRPr="002A22C9">
        <w:rPr>
          <w:b/>
          <w:sz w:val="28"/>
          <w:szCs w:val="28"/>
          <w:lang w:eastAsia="ru-RU"/>
        </w:rPr>
        <w:t>ПОСТАНОВЛЕНИЕ</w:t>
      </w:r>
    </w:p>
    <w:tbl>
      <w:tblPr>
        <w:tblW w:w="0" w:type="auto"/>
        <w:tblLook w:val="01E0" w:firstRow="1" w:lastRow="1" w:firstColumn="1" w:lastColumn="1" w:noHBand="0" w:noVBand="0"/>
      </w:tblPr>
      <w:tblGrid>
        <w:gridCol w:w="2251"/>
        <w:gridCol w:w="5643"/>
        <w:gridCol w:w="1677"/>
      </w:tblGrid>
      <w:tr w:rsidR="002A22C9" w:rsidRPr="002A22C9" w:rsidTr="002A22C9">
        <w:tc>
          <w:tcPr>
            <w:tcW w:w="2268" w:type="dxa"/>
            <w:tcBorders>
              <w:bottom w:val="single" w:sz="4" w:space="0" w:color="auto"/>
            </w:tcBorders>
            <w:shd w:val="clear" w:color="auto" w:fill="auto"/>
          </w:tcPr>
          <w:p w:rsidR="002A22C9" w:rsidRPr="002A22C9" w:rsidRDefault="002A22C9" w:rsidP="002A22C9">
            <w:pPr>
              <w:tabs>
                <w:tab w:val="left" w:pos="615"/>
              </w:tabs>
              <w:suppressAutoHyphens w:val="0"/>
              <w:jc w:val="center"/>
              <w:rPr>
                <w:sz w:val="28"/>
                <w:szCs w:val="28"/>
                <w:lang w:eastAsia="ru-RU"/>
              </w:rPr>
            </w:pPr>
            <w:r w:rsidRPr="002A22C9">
              <w:rPr>
                <w:sz w:val="28"/>
                <w:szCs w:val="28"/>
                <w:lang w:eastAsia="ru-RU"/>
              </w:rPr>
              <w:t>19.06.2024</w:t>
            </w:r>
          </w:p>
        </w:tc>
        <w:tc>
          <w:tcPr>
            <w:tcW w:w="5760" w:type="dxa"/>
            <w:shd w:val="clear" w:color="auto" w:fill="auto"/>
          </w:tcPr>
          <w:p w:rsidR="002A22C9" w:rsidRPr="002A22C9" w:rsidRDefault="002A22C9" w:rsidP="002A22C9">
            <w:pPr>
              <w:suppressAutoHyphens w:val="0"/>
              <w:jc w:val="right"/>
              <w:rPr>
                <w:sz w:val="28"/>
                <w:szCs w:val="28"/>
                <w:lang w:eastAsia="ru-RU"/>
              </w:rPr>
            </w:pPr>
            <w:r w:rsidRPr="002A22C9">
              <w:rPr>
                <w:sz w:val="28"/>
                <w:szCs w:val="28"/>
                <w:lang w:eastAsia="ru-RU"/>
              </w:rPr>
              <w:t>№</w:t>
            </w:r>
          </w:p>
        </w:tc>
        <w:tc>
          <w:tcPr>
            <w:tcW w:w="1701" w:type="dxa"/>
            <w:tcBorders>
              <w:bottom w:val="single" w:sz="4" w:space="0" w:color="auto"/>
            </w:tcBorders>
            <w:shd w:val="clear" w:color="auto" w:fill="auto"/>
          </w:tcPr>
          <w:p w:rsidR="002A22C9" w:rsidRPr="002A22C9" w:rsidRDefault="002A22C9" w:rsidP="002A22C9">
            <w:pPr>
              <w:suppressAutoHyphens w:val="0"/>
              <w:jc w:val="center"/>
              <w:rPr>
                <w:sz w:val="28"/>
                <w:szCs w:val="28"/>
                <w:lang w:eastAsia="ru-RU"/>
              </w:rPr>
            </w:pPr>
            <w:r w:rsidRPr="002A22C9">
              <w:rPr>
                <w:sz w:val="28"/>
                <w:szCs w:val="28"/>
                <w:lang w:eastAsia="ru-RU"/>
              </w:rPr>
              <w:t>147</w:t>
            </w:r>
          </w:p>
        </w:tc>
      </w:tr>
    </w:tbl>
    <w:p w:rsidR="002A22C9" w:rsidRDefault="002A22C9" w:rsidP="002A22C9">
      <w:pPr>
        <w:suppressAutoHyphens w:val="0"/>
        <w:jc w:val="center"/>
        <w:rPr>
          <w:sz w:val="28"/>
          <w:szCs w:val="28"/>
          <w:lang w:eastAsia="ru-RU"/>
        </w:rPr>
      </w:pPr>
      <w:r w:rsidRPr="002A22C9">
        <w:rPr>
          <w:sz w:val="28"/>
          <w:szCs w:val="28"/>
          <w:lang w:eastAsia="ru-RU"/>
        </w:rPr>
        <w:t>с. Бобино</w:t>
      </w:r>
    </w:p>
    <w:p w:rsidR="008401A3" w:rsidRPr="002A22C9" w:rsidRDefault="008401A3" w:rsidP="002A22C9">
      <w:pPr>
        <w:suppressAutoHyphens w:val="0"/>
        <w:jc w:val="center"/>
        <w:rPr>
          <w:sz w:val="28"/>
          <w:szCs w:val="28"/>
          <w:lang w:eastAsia="ru-RU"/>
        </w:rPr>
      </w:pPr>
    </w:p>
    <w:p w:rsidR="002A22C9" w:rsidRPr="002A22C9" w:rsidRDefault="002A22C9" w:rsidP="002A22C9">
      <w:pPr>
        <w:widowControl w:val="0"/>
        <w:suppressAutoHyphens w:val="0"/>
        <w:autoSpaceDE w:val="0"/>
        <w:autoSpaceDN w:val="0"/>
        <w:adjustRightInd w:val="0"/>
        <w:jc w:val="center"/>
        <w:rPr>
          <w:b/>
          <w:bCs/>
          <w:sz w:val="28"/>
          <w:szCs w:val="28"/>
          <w:lang w:eastAsia="ru-RU"/>
        </w:rPr>
      </w:pPr>
      <w:r w:rsidRPr="002A22C9">
        <w:rPr>
          <w:b/>
          <w:bCs/>
          <w:sz w:val="28"/>
          <w:szCs w:val="28"/>
          <w:lang w:eastAsia="ru-RU"/>
        </w:rPr>
        <w:t>О внесении изменений в Постановление администрации Бобинского сельского поселения от 16.11.2022 № 323 «Об утверждении муниципальной программы</w:t>
      </w:r>
    </w:p>
    <w:p w:rsidR="002A22C9" w:rsidRPr="002A22C9" w:rsidRDefault="002A22C9" w:rsidP="002A22C9">
      <w:pPr>
        <w:widowControl w:val="0"/>
        <w:suppressAutoHyphens w:val="0"/>
        <w:autoSpaceDE w:val="0"/>
        <w:autoSpaceDN w:val="0"/>
        <w:adjustRightInd w:val="0"/>
        <w:jc w:val="center"/>
        <w:rPr>
          <w:b/>
          <w:bCs/>
          <w:sz w:val="28"/>
          <w:szCs w:val="28"/>
          <w:lang w:eastAsia="ru-RU"/>
        </w:rPr>
      </w:pPr>
      <w:r w:rsidRPr="002A22C9">
        <w:rPr>
          <w:b/>
          <w:bCs/>
          <w:sz w:val="28"/>
          <w:szCs w:val="28"/>
          <w:lang w:eastAsia="ru-RU"/>
        </w:rPr>
        <w:t xml:space="preserve"> «Жилищно-коммунальное хозяйство и благоустройство территории Бобинского сельского поселения»</w:t>
      </w:r>
    </w:p>
    <w:p w:rsidR="002A22C9" w:rsidRPr="002A22C9" w:rsidRDefault="002A22C9" w:rsidP="002A22C9">
      <w:pPr>
        <w:widowControl w:val="0"/>
        <w:suppressAutoHyphens w:val="0"/>
        <w:autoSpaceDE w:val="0"/>
        <w:autoSpaceDN w:val="0"/>
        <w:adjustRightInd w:val="0"/>
        <w:jc w:val="center"/>
        <w:rPr>
          <w:b/>
          <w:bCs/>
          <w:sz w:val="22"/>
          <w:szCs w:val="22"/>
          <w:lang w:eastAsia="ru-RU"/>
        </w:rPr>
      </w:pP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proofErr w:type="gramStart"/>
      <w:r w:rsidRPr="002A22C9">
        <w:rPr>
          <w:sz w:val="28"/>
          <w:szCs w:val="28"/>
          <w:lang w:eastAsia="ru-RU"/>
        </w:rPr>
        <w:t>На основании решения Бобинской сельской Думы Слободского района Кировской области пятого созыва от 29.05.2023 № 10/36 «О внесении изменений в решение Бобинской сельской Думы от 23.12.2022 № 6/2 «Об утверждении бюджета Бобинского сельского поселения Слободского района Кировской области на 2023 год и плановый период 2024 и 2025 годов», администрация Бобинского сельского поселения Слободского района Кировской области ПОСТАНОВЛЯЕТ:</w:t>
      </w:r>
      <w:proofErr w:type="gramEnd"/>
    </w:p>
    <w:p w:rsidR="002A22C9" w:rsidRPr="008401A3" w:rsidRDefault="002A22C9" w:rsidP="008401A3">
      <w:pPr>
        <w:pStyle w:val="a4"/>
        <w:widowControl w:val="0"/>
        <w:numPr>
          <w:ilvl w:val="0"/>
          <w:numId w:val="23"/>
        </w:numPr>
        <w:tabs>
          <w:tab w:val="left" w:pos="851"/>
        </w:tabs>
        <w:suppressAutoHyphens w:val="0"/>
        <w:autoSpaceDE w:val="0"/>
        <w:autoSpaceDN w:val="0"/>
        <w:adjustRightInd w:val="0"/>
        <w:ind w:left="0" w:firstLine="567"/>
        <w:jc w:val="both"/>
        <w:rPr>
          <w:sz w:val="28"/>
          <w:szCs w:val="28"/>
          <w:lang w:eastAsia="ru-RU"/>
        </w:rPr>
      </w:pPr>
      <w:r w:rsidRPr="008401A3">
        <w:rPr>
          <w:sz w:val="28"/>
          <w:szCs w:val="28"/>
          <w:lang w:eastAsia="ru-RU"/>
        </w:rPr>
        <w:t xml:space="preserve">Паспорт муниципальной </w:t>
      </w:r>
      <w:hyperlink w:anchor="Par43" w:history="1">
        <w:r w:rsidRPr="008401A3">
          <w:rPr>
            <w:sz w:val="28"/>
            <w:szCs w:val="28"/>
            <w:lang w:eastAsia="ru-RU"/>
          </w:rPr>
          <w:t>программ</w:t>
        </w:r>
      </w:hyperlink>
      <w:r w:rsidRPr="008401A3">
        <w:rPr>
          <w:sz w:val="28"/>
          <w:szCs w:val="28"/>
          <w:lang w:eastAsia="ru-RU"/>
        </w:rPr>
        <w:t>ы «Жилищно-коммунальное хозяйство и благоустройство территории Бобинского сельского поселения» изложить в новой редакции:</w:t>
      </w:r>
    </w:p>
    <w:p w:rsidR="008401A3" w:rsidRPr="008401A3" w:rsidRDefault="008401A3" w:rsidP="008401A3">
      <w:pPr>
        <w:pStyle w:val="a4"/>
        <w:widowControl w:val="0"/>
        <w:tabs>
          <w:tab w:val="left" w:pos="851"/>
        </w:tabs>
        <w:suppressAutoHyphens w:val="0"/>
        <w:autoSpaceDE w:val="0"/>
        <w:autoSpaceDN w:val="0"/>
        <w:adjustRightInd w:val="0"/>
        <w:ind w:left="567"/>
        <w:jc w:val="both"/>
        <w:rPr>
          <w:sz w:val="28"/>
          <w:szCs w:val="28"/>
          <w:lang w:eastAsia="ru-RU"/>
        </w:rPr>
      </w:pPr>
    </w:p>
    <w:tbl>
      <w:tblPr>
        <w:tblW w:w="1011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7420"/>
      </w:tblGrid>
      <w:tr w:rsidR="002A22C9" w:rsidRPr="002A22C9" w:rsidTr="002A22C9">
        <w:trPr>
          <w:trHeight w:val="1103"/>
        </w:trPr>
        <w:tc>
          <w:tcPr>
            <w:tcW w:w="2694" w:type="dxa"/>
            <w:shd w:val="clear" w:color="auto" w:fill="auto"/>
          </w:tcPr>
          <w:p w:rsidR="002A22C9" w:rsidRPr="002A22C9" w:rsidRDefault="002A22C9" w:rsidP="002A22C9">
            <w:pPr>
              <w:widowControl w:val="0"/>
              <w:suppressAutoHyphens w:val="0"/>
              <w:autoSpaceDE w:val="0"/>
              <w:autoSpaceDN w:val="0"/>
              <w:spacing w:line="264" w:lineRule="exact"/>
              <w:ind w:left="107"/>
              <w:rPr>
                <w:sz w:val="28"/>
                <w:szCs w:val="28"/>
                <w:lang w:eastAsia="ru-RU" w:bidi="ru-RU"/>
              </w:rPr>
            </w:pPr>
            <w:r w:rsidRPr="002A22C9">
              <w:rPr>
                <w:sz w:val="28"/>
                <w:szCs w:val="28"/>
                <w:lang w:eastAsia="ru-RU" w:bidi="ru-RU"/>
              </w:rPr>
              <w:t>Наименование Программы</w:t>
            </w:r>
          </w:p>
        </w:tc>
        <w:tc>
          <w:tcPr>
            <w:tcW w:w="7420" w:type="dxa"/>
            <w:shd w:val="clear" w:color="auto" w:fill="auto"/>
          </w:tcPr>
          <w:p w:rsidR="002A22C9" w:rsidRPr="002A22C9" w:rsidRDefault="002A22C9" w:rsidP="002A22C9">
            <w:pPr>
              <w:widowControl w:val="0"/>
              <w:suppressAutoHyphens w:val="0"/>
              <w:autoSpaceDE w:val="0"/>
              <w:autoSpaceDN w:val="0"/>
              <w:spacing w:line="268" w:lineRule="exact"/>
              <w:ind w:left="107"/>
              <w:rPr>
                <w:sz w:val="28"/>
                <w:szCs w:val="28"/>
                <w:lang w:eastAsia="ru-RU" w:bidi="ru-RU"/>
              </w:rPr>
            </w:pPr>
            <w:r w:rsidRPr="002A22C9">
              <w:rPr>
                <w:sz w:val="28"/>
                <w:szCs w:val="28"/>
                <w:lang w:eastAsia="ru-RU" w:bidi="ru-RU"/>
              </w:rPr>
              <w:t>Муниципальная программа «Жилищно-коммунальное хозяйство и благоустройство территории Бобинского сельского поселения» (далее – Программа)</w:t>
            </w:r>
          </w:p>
        </w:tc>
      </w:tr>
      <w:tr w:rsidR="002A22C9" w:rsidRPr="002A22C9" w:rsidTr="002A22C9">
        <w:trPr>
          <w:trHeight w:val="1103"/>
        </w:trPr>
        <w:tc>
          <w:tcPr>
            <w:tcW w:w="2694" w:type="dxa"/>
            <w:shd w:val="clear" w:color="auto" w:fill="auto"/>
          </w:tcPr>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t xml:space="preserve">Ответственный исполнитель </w:t>
            </w:r>
            <w:proofErr w:type="gramStart"/>
            <w:r w:rsidRPr="002A22C9">
              <w:rPr>
                <w:sz w:val="28"/>
                <w:szCs w:val="28"/>
                <w:lang w:eastAsia="ru-RU" w:bidi="ru-RU"/>
              </w:rPr>
              <w:t>муниципальной</w:t>
            </w:r>
            <w:proofErr w:type="gramEnd"/>
          </w:p>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t>программы</w:t>
            </w:r>
          </w:p>
        </w:tc>
        <w:tc>
          <w:tcPr>
            <w:tcW w:w="7420" w:type="dxa"/>
            <w:shd w:val="clear" w:color="auto" w:fill="auto"/>
          </w:tcPr>
          <w:p w:rsidR="002A22C9" w:rsidRPr="002A22C9" w:rsidRDefault="002A22C9" w:rsidP="002A22C9">
            <w:pPr>
              <w:widowControl w:val="0"/>
              <w:suppressAutoHyphens w:val="0"/>
              <w:autoSpaceDE w:val="0"/>
              <w:autoSpaceDN w:val="0"/>
              <w:spacing w:line="268" w:lineRule="exact"/>
              <w:ind w:left="107"/>
              <w:rPr>
                <w:sz w:val="28"/>
                <w:szCs w:val="28"/>
                <w:lang w:eastAsia="ru-RU" w:bidi="ru-RU"/>
              </w:rPr>
            </w:pPr>
            <w:r w:rsidRPr="002A22C9">
              <w:rPr>
                <w:sz w:val="28"/>
                <w:szCs w:val="28"/>
                <w:lang w:eastAsia="ru-RU" w:bidi="ru-RU"/>
              </w:rPr>
              <w:t>Администрация Бобинского сельского поселения</w:t>
            </w:r>
          </w:p>
        </w:tc>
      </w:tr>
      <w:tr w:rsidR="002A22C9" w:rsidRPr="002A22C9" w:rsidTr="002A22C9">
        <w:trPr>
          <w:trHeight w:val="551"/>
        </w:trPr>
        <w:tc>
          <w:tcPr>
            <w:tcW w:w="2694" w:type="dxa"/>
            <w:shd w:val="clear" w:color="auto" w:fill="auto"/>
          </w:tcPr>
          <w:p w:rsidR="002A22C9" w:rsidRPr="002A22C9" w:rsidRDefault="002A22C9" w:rsidP="002A22C9">
            <w:pPr>
              <w:widowControl w:val="0"/>
              <w:suppressAutoHyphens w:val="0"/>
              <w:autoSpaceDE w:val="0"/>
              <w:autoSpaceDN w:val="0"/>
              <w:spacing w:line="264" w:lineRule="exact"/>
              <w:ind w:left="107"/>
              <w:rPr>
                <w:sz w:val="28"/>
                <w:szCs w:val="28"/>
                <w:lang w:eastAsia="ru-RU" w:bidi="ru-RU"/>
              </w:rPr>
            </w:pPr>
            <w:r w:rsidRPr="002A22C9">
              <w:rPr>
                <w:sz w:val="28"/>
                <w:szCs w:val="28"/>
                <w:lang w:eastAsia="ru-RU" w:bidi="ru-RU"/>
              </w:rPr>
              <w:t>Состав программы</w:t>
            </w:r>
          </w:p>
        </w:tc>
        <w:tc>
          <w:tcPr>
            <w:tcW w:w="7420" w:type="dxa"/>
            <w:shd w:val="clear" w:color="auto" w:fill="auto"/>
          </w:tcPr>
          <w:p w:rsidR="002A22C9" w:rsidRPr="002A22C9" w:rsidRDefault="002A22C9" w:rsidP="002A22C9">
            <w:pPr>
              <w:widowControl w:val="0"/>
              <w:numPr>
                <w:ilvl w:val="0"/>
                <w:numId w:val="20"/>
              </w:numPr>
              <w:suppressAutoHyphens w:val="0"/>
              <w:autoSpaceDE w:val="0"/>
              <w:autoSpaceDN w:val="0"/>
              <w:spacing w:line="268" w:lineRule="exact"/>
              <w:contextualSpacing/>
              <w:rPr>
                <w:sz w:val="28"/>
                <w:szCs w:val="28"/>
                <w:lang w:eastAsia="ru-RU" w:bidi="ru-RU"/>
              </w:rPr>
            </w:pPr>
            <w:r w:rsidRPr="002A22C9">
              <w:rPr>
                <w:sz w:val="28"/>
                <w:szCs w:val="28"/>
                <w:lang w:eastAsia="ru-RU" w:bidi="ru-RU"/>
              </w:rPr>
              <w:t>Жилищное хозяйство</w:t>
            </w:r>
          </w:p>
          <w:p w:rsidR="002A22C9" w:rsidRPr="002A22C9" w:rsidRDefault="002A22C9" w:rsidP="002A22C9">
            <w:pPr>
              <w:widowControl w:val="0"/>
              <w:numPr>
                <w:ilvl w:val="0"/>
                <w:numId w:val="20"/>
              </w:numPr>
              <w:suppressAutoHyphens w:val="0"/>
              <w:autoSpaceDE w:val="0"/>
              <w:autoSpaceDN w:val="0"/>
              <w:spacing w:line="268" w:lineRule="exact"/>
              <w:contextualSpacing/>
              <w:rPr>
                <w:sz w:val="28"/>
                <w:szCs w:val="28"/>
                <w:lang w:eastAsia="ru-RU" w:bidi="ru-RU"/>
              </w:rPr>
            </w:pPr>
            <w:r w:rsidRPr="002A22C9">
              <w:rPr>
                <w:sz w:val="28"/>
                <w:szCs w:val="28"/>
                <w:lang w:eastAsia="ru-RU" w:bidi="ru-RU"/>
              </w:rPr>
              <w:t>Уличное освещение в границах поселения</w:t>
            </w:r>
          </w:p>
          <w:p w:rsidR="002A22C9" w:rsidRPr="002A22C9" w:rsidRDefault="002A22C9" w:rsidP="002A22C9">
            <w:pPr>
              <w:widowControl w:val="0"/>
              <w:numPr>
                <w:ilvl w:val="0"/>
                <w:numId w:val="20"/>
              </w:numPr>
              <w:suppressAutoHyphens w:val="0"/>
              <w:autoSpaceDE w:val="0"/>
              <w:autoSpaceDN w:val="0"/>
              <w:spacing w:line="268" w:lineRule="exact"/>
              <w:contextualSpacing/>
              <w:rPr>
                <w:sz w:val="28"/>
                <w:szCs w:val="28"/>
                <w:lang w:eastAsia="ru-RU" w:bidi="ru-RU"/>
              </w:rPr>
            </w:pPr>
            <w:r w:rsidRPr="002A22C9">
              <w:rPr>
                <w:sz w:val="28"/>
                <w:szCs w:val="28"/>
                <w:lang w:eastAsia="ru-RU" w:bidi="ru-RU"/>
              </w:rPr>
              <w:t>Прочие мероприятия по благоустройству в границах поселения</w:t>
            </w:r>
          </w:p>
        </w:tc>
      </w:tr>
      <w:tr w:rsidR="002A22C9" w:rsidRPr="002A22C9" w:rsidTr="002A22C9">
        <w:trPr>
          <w:trHeight w:val="827"/>
        </w:trPr>
        <w:tc>
          <w:tcPr>
            <w:tcW w:w="2694" w:type="dxa"/>
            <w:shd w:val="clear" w:color="auto" w:fill="auto"/>
          </w:tcPr>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t>Цели муниципальной</w:t>
            </w:r>
          </w:p>
          <w:p w:rsidR="002A22C9" w:rsidRPr="002A22C9" w:rsidRDefault="002A22C9" w:rsidP="002A22C9">
            <w:pPr>
              <w:widowControl w:val="0"/>
              <w:suppressAutoHyphens w:val="0"/>
              <w:autoSpaceDE w:val="0"/>
              <w:autoSpaceDN w:val="0"/>
              <w:spacing w:line="264" w:lineRule="exact"/>
              <w:ind w:left="107"/>
              <w:rPr>
                <w:sz w:val="28"/>
                <w:szCs w:val="28"/>
                <w:lang w:eastAsia="ru-RU" w:bidi="ru-RU"/>
              </w:rPr>
            </w:pPr>
            <w:r w:rsidRPr="002A22C9">
              <w:rPr>
                <w:sz w:val="28"/>
                <w:szCs w:val="28"/>
                <w:lang w:eastAsia="ru-RU" w:bidi="ru-RU"/>
              </w:rPr>
              <w:t>программы</w:t>
            </w:r>
          </w:p>
        </w:tc>
        <w:tc>
          <w:tcPr>
            <w:tcW w:w="7420" w:type="dxa"/>
            <w:shd w:val="clear" w:color="auto" w:fill="auto"/>
          </w:tcPr>
          <w:p w:rsidR="002A22C9" w:rsidRPr="002A22C9" w:rsidRDefault="002A22C9" w:rsidP="002A22C9">
            <w:pPr>
              <w:widowControl w:val="0"/>
              <w:suppressAutoHyphens w:val="0"/>
              <w:autoSpaceDE w:val="0"/>
              <w:autoSpaceDN w:val="0"/>
              <w:ind w:left="107"/>
              <w:jc w:val="both"/>
              <w:rPr>
                <w:sz w:val="28"/>
                <w:szCs w:val="28"/>
                <w:lang w:eastAsia="ru-RU" w:bidi="ru-RU"/>
              </w:rPr>
            </w:pPr>
            <w:r w:rsidRPr="002A22C9">
              <w:rPr>
                <w:sz w:val="28"/>
                <w:szCs w:val="28"/>
                <w:lang w:eastAsia="ru-RU" w:bidi="ru-RU"/>
              </w:rPr>
              <w:t>1. Создание комфортных условий для проживания населения на территории Бобинского сельского поселения.</w:t>
            </w:r>
          </w:p>
          <w:p w:rsidR="002A22C9" w:rsidRPr="002A22C9" w:rsidRDefault="002A22C9" w:rsidP="002A22C9">
            <w:pPr>
              <w:widowControl w:val="0"/>
              <w:suppressAutoHyphens w:val="0"/>
              <w:autoSpaceDE w:val="0"/>
              <w:autoSpaceDN w:val="0"/>
              <w:ind w:left="107"/>
              <w:jc w:val="both"/>
              <w:rPr>
                <w:sz w:val="28"/>
                <w:szCs w:val="28"/>
                <w:lang w:eastAsia="ru-RU" w:bidi="ru-RU"/>
              </w:rPr>
            </w:pPr>
            <w:r w:rsidRPr="002A22C9">
              <w:rPr>
                <w:sz w:val="28"/>
                <w:szCs w:val="28"/>
                <w:lang w:eastAsia="ru-RU" w:bidi="ru-RU"/>
              </w:rPr>
              <w:t xml:space="preserve">2. Обеспечение выполнения работ (услуг) по содержанию и ремонту объектов жилищного фонда, уличного освещения, </w:t>
            </w:r>
            <w:r w:rsidRPr="002A22C9">
              <w:rPr>
                <w:sz w:val="28"/>
                <w:szCs w:val="28"/>
                <w:lang w:eastAsia="ru-RU" w:bidi="ru-RU"/>
              </w:rPr>
              <w:lastRenderedPageBreak/>
              <w:t>внешнего благоустройства, их финансирование с целью обеспечения и улучшения санитарного и эстетического состояния территории.</w:t>
            </w:r>
          </w:p>
          <w:p w:rsidR="002A22C9" w:rsidRPr="002A22C9" w:rsidRDefault="002A22C9" w:rsidP="002A22C9">
            <w:pPr>
              <w:widowControl w:val="0"/>
              <w:suppressAutoHyphens w:val="0"/>
              <w:autoSpaceDE w:val="0"/>
              <w:autoSpaceDN w:val="0"/>
              <w:ind w:left="107"/>
              <w:jc w:val="both"/>
              <w:rPr>
                <w:sz w:val="28"/>
                <w:szCs w:val="28"/>
                <w:lang w:eastAsia="ru-RU" w:bidi="ru-RU"/>
              </w:rPr>
            </w:pPr>
            <w:r w:rsidRPr="002A22C9">
              <w:rPr>
                <w:sz w:val="28"/>
                <w:szCs w:val="28"/>
                <w:lang w:eastAsia="ru-RU" w:bidi="ru-RU"/>
              </w:rPr>
              <w:t>3. Повышение качества предоставления жилищно-коммунальных услуг, обеспечение чистоты и порядка, повышение эстетической выразительности и безопасности объектов благоустройства.</w:t>
            </w:r>
          </w:p>
        </w:tc>
      </w:tr>
      <w:tr w:rsidR="002A22C9" w:rsidRPr="002A22C9" w:rsidTr="002A22C9">
        <w:trPr>
          <w:trHeight w:val="1104"/>
        </w:trPr>
        <w:tc>
          <w:tcPr>
            <w:tcW w:w="2694" w:type="dxa"/>
            <w:shd w:val="clear" w:color="auto" w:fill="auto"/>
          </w:tcPr>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lastRenderedPageBreak/>
              <w:t>Задачи муниципальной программы</w:t>
            </w:r>
          </w:p>
        </w:tc>
        <w:tc>
          <w:tcPr>
            <w:tcW w:w="7420" w:type="dxa"/>
            <w:shd w:val="clear" w:color="auto" w:fill="auto"/>
          </w:tcPr>
          <w:p w:rsidR="002A22C9" w:rsidRPr="002A22C9" w:rsidRDefault="002A22C9" w:rsidP="002A22C9">
            <w:pPr>
              <w:widowControl w:val="0"/>
              <w:suppressAutoHyphens w:val="0"/>
              <w:autoSpaceDE w:val="0"/>
              <w:autoSpaceDN w:val="0"/>
              <w:ind w:left="107" w:right="940"/>
              <w:rPr>
                <w:sz w:val="28"/>
                <w:szCs w:val="28"/>
                <w:lang w:eastAsia="ru-RU" w:bidi="ru-RU"/>
              </w:rPr>
            </w:pPr>
            <w:r w:rsidRPr="002A22C9">
              <w:rPr>
                <w:sz w:val="28"/>
                <w:szCs w:val="28"/>
                <w:lang w:eastAsia="ru-RU" w:bidi="ru-RU"/>
              </w:rPr>
              <w:t>1. Реконструкция и модернизация систем коммунальной инфраструктуры</w:t>
            </w:r>
          </w:p>
          <w:p w:rsidR="002A22C9" w:rsidRPr="002A22C9" w:rsidRDefault="002A22C9" w:rsidP="002A22C9">
            <w:pPr>
              <w:widowControl w:val="0"/>
              <w:suppressAutoHyphens w:val="0"/>
              <w:autoSpaceDE w:val="0"/>
              <w:autoSpaceDN w:val="0"/>
              <w:ind w:left="107" w:right="940"/>
              <w:rPr>
                <w:sz w:val="28"/>
                <w:szCs w:val="28"/>
                <w:lang w:eastAsia="ru-RU" w:bidi="ru-RU"/>
              </w:rPr>
            </w:pPr>
            <w:r w:rsidRPr="002A22C9">
              <w:rPr>
                <w:sz w:val="28"/>
                <w:szCs w:val="28"/>
                <w:lang w:eastAsia="ru-RU" w:bidi="ru-RU"/>
              </w:rPr>
              <w:t>2. Качественное и надежное обеспечение коммунальными услугами потребителей сельского поселения</w:t>
            </w:r>
          </w:p>
          <w:p w:rsidR="002A22C9" w:rsidRPr="002A22C9" w:rsidRDefault="002A22C9" w:rsidP="002A22C9">
            <w:pPr>
              <w:widowControl w:val="0"/>
              <w:suppressAutoHyphens w:val="0"/>
              <w:autoSpaceDE w:val="0"/>
              <w:autoSpaceDN w:val="0"/>
              <w:ind w:left="107" w:right="940"/>
              <w:rPr>
                <w:sz w:val="28"/>
                <w:szCs w:val="28"/>
                <w:lang w:eastAsia="ru-RU" w:bidi="ru-RU"/>
              </w:rPr>
            </w:pPr>
            <w:r w:rsidRPr="002A22C9">
              <w:rPr>
                <w:sz w:val="28"/>
                <w:szCs w:val="28"/>
                <w:lang w:eastAsia="ru-RU" w:bidi="ru-RU"/>
              </w:rPr>
              <w:t>3. Обеспечение развития коммунальных систем и объектов в соответствии с потребностями жилищного и промышленного строительства</w:t>
            </w:r>
          </w:p>
          <w:p w:rsidR="002A22C9" w:rsidRPr="002A22C9" w:rsidRDefault="002A22C9" w:rsidP="002A22C9">
            <w:pPr>
              <w:widowControl w:val="0"/>
              <w:suppressAutoHyphens w:val="0"/>
              <w:autoSpaceDE w:val="0"/>
              <w:autoSpaceDN w:val="0"/>
              <w:spacing w:line="264" w:lineRule="exact"/>
              <w:ind w:left="107"/>
              <w:rPr>
                <w:sz w:val="28"/>
                <w:szCs w:val="28"/>
                <w:lang w:eastAsia="ru-RU" w:bidi="ru-RU"/>
              </w:rPr>
            </w:pPr>
            <w:r w:rsidRPr="002A22C9">
              <w:rPr>
                <w:sz w:val="28"/>
                <w:szCs w:val="28"/>
                <w:lang w:eastAsia="ru-RU" w:bidi="ru-RU"/>
              </w:rPr>
              <w:t>4. Повышение качества производимых для потребителей коммунальных услуг</w:t>
            </w:r>
          </w:p>
        </w:tc>
      </w:tr>
      <w:tr w:rsidR="002A22C9" w:rsidRPr="002A22C9" w:rsidTr="002A22C9">
        <w:trPr>
          <w:trHeight w:val="2483"/>
        </w:trPr>
        <w:tc>
          <w:tcPr>
            <w:tcW w:w="2694" w:type="dxa"/>
            <w:shd w:val="clear" w:color="auto" w:fill="auto"/>
          </w:tcPr>
          <w:p w:rsidR="002A22C9" w:rsidRPr="002A22C9" w:rsidRDefault="002A22C9" w:rsidP="002A22C9">
            <w:pPr>
              <w:widowControl w:val="0"/>
              <w:suppressAutoHyphens w:val="0"/>
              <w:autoSpaceDE w:val="0"/>
              <w:autoSpaceDN w:val="0"/>
              <w:ind w:left="107" w:right="160"/>
              <w:rPr>
                <w:sz w:val="28"/>
                <w:szCs w:val="28"/>
                <w:lang w:eastAsia="ru-RU" w:bidi="ru-RU"/>
              </w:rPr>
            </w:pPr>
            <w:r w:rsidRPr="002A22C9">
              <w:rPr>
                <w:sz w:val="28"/>
                <w:szCs w:val="28"/>
                <w:lang w:eastAsia="ru-RU" w:bidi="ru-RU"/>
              </w:rPr>
              <w:t>Целевые показатели эффективности реализации муниципальной программы</w:t>
            </w:r>
          </w:p>
        </w:tc>
        <w:tc>
          <w:tcPr>
            <w:tcW w:w="7420" w:type="dxa"/>
            <w:shd w:val="clear" w:color="auto" w:fill="auto"/>
          </w:tcPr>
          <w:p w:rsidR="002A22C9" w:rsidRPr="002A22C9" w:rsidRDefault="002A22C9" w:rsidP="002A22C9">
            <w:pPr>
              <w:widowControl w:val="0"/>
              <w:suppressAutoHyphens w:val="0"/>
              <w:autoSpaceDE w:val="0"/>
              <w:autoSpaceDN w:val="0"/>
              <w:spacing w:line="268" w:lineRule="exact"/>
              <w:ind w:left="107"/>
              <w:jc w:val="both"/>
              <w:rPr>
                <w:sz w:val="28"/>
                <w:szCs w:val="28"/>
                <w:lang w:eastAsia="ru-RU" w:bidi="ru-RU"/>
              </w:rPr>
            </w:pPr>
            <w:r w:rsidRPr="002A22C9">
              <w:rPr>
                <w:sz w:val="28"/>
                <w:szCs w:val="28"/>
                <w:lang w:eastAsia="ru-RU" w:bidi="ru-RU"/>
              </w:rPr>
              <w:t>- Общая площадь отремонтированного муниципального жилья.</w:t>
            </w:r>
          </w:p>
          <w:p w:rsidR="002A22C9" w:rsidRPr="002A22C9" w:rsidRDefault="002A22C9" w:rsidP="002A22C9">
            <w:pPr>
              <w:widowControl w:val="0"/>
              <w:suppressAutoHyphens w:val="0"/>
              <w:autoSpaceDE w:val="0"/>
              <w:autoSpaceDN w:val="0"/>
              <w:spacing w:line="268" w:lineRule="exact"/>
              <w:ind w:left="107"/>
              <w:jc w:val="both"/>
              <w:rPr>
                <w:sz w:val="28"/>
                <w:szCs w:val="28"/>
                <w:lang w:eastAsia="ru-RU" w:bidi="ru-RU"/>
              </w:rPr>
            </w:pPr>
            <w:r w:rsidRPr="002A22C9">
              <w:rPr>
                <w:sz w:val="28"/>
                <w:szCs w:val="28"/>
                <w:lang w:eastAsia="ru-RU" w:bidi="ru-RU"/>
              </w:rPr>
              <w:t>- Организация уличного освещения по населенным пунктам сельского поселения.</w:t>
            </w:r>
          </w:p>
          <w:p w:rsidR="002A22C9" w:rsidRPr="002A22C9" w:rsidRDefault="002A22C9" w:rsidP="002A22C9">
            <w:pPr>
              <w:widowControl w:val="0"/>
              <w:suppressAutoHyphens w:val="0"/>
              <w:autoSpaceDE w:val="0"/>
              <w:autoSpaceDN w:val="0"/>
              <w:spacing w:line="268" w:lineRule="exact"/>
              <w:ind w:left="107"/>
              <w:jc w:val="both"/>
              <w:rPr>
                <w:sz w:val="28"/>
                <w:szCs w:val="28"/>
                <w:lang w:eastAsia="ru-RU" w:bidi="ru-RU"/>
              </w:rPr>
            </w:pPr>
            <w:r w:rsidRPr="002A22C9">
              <w:rPr>
                <w:sz w:val="28"/>
                <w:szCs w:val="28"/>
                <w:lang w:eastAsia="ru-RU" w:bidi="ru-RU"/>
              </w:rPr>
              <w:t>- Проведение  субботников  по санитарной  очистке  территории  поселения, ликвидация несанкционированных свалок.</w:t>
            </w:r>
          </w:p>
          <w:p w:rsidR="002A22C9" w:rsidRPr="002A22C9" w:rsidRDefault="002A22C9" w:rsidP="002A22C9">
            <w:pPr>
              <w:widowControl w:val="0"/>
              <w:suppressAutoHyphens w:val="0"/>
              <w:autoSpaceDE w:val="0"/>
              <w:autoSpaceDN w:val="0"/>
              <w:ind w:left="107" w:right="953"/>
              <w:jc w:val="both"/>
              <w:rPr>
                <w:sz w:val="28"/>
                <w:szCs w:val="28"/>
                <w:lang w:eastAsia="ru-RU" w:bidi="ru-RU"/>
              </w:rPr>
            </w:pPr>
            <w:r w:rsidRPr="002A22C9">
              <w:rPr>
                <w:sz w:val="28"/>
                <w:szCs w:val="28"/>
                <w:lang w:eastAsia="ru-RU" w:bidi="ru-RU"/>
              </w:rPr>
              <w:t>- Количество  проведенных  мероприятий  по  благоустройству  поселения.</w:t>
            </w:r>
          </w:p>
        </w:tc>
      </w:tr>
      <w:tr w:rsidR="002A22C9" w:rsidRPr="002A22C9" w:rsidTr="002A22C9">
        <w:trPr>
          <w:trHeight w:val="1104"/>
        </w:trPr>
        <w:tc>
          <w:tcPr>
            <w:tcW w:w="2694" w:type="dxa"/>
            <w:shd w:val="clear" w:color="auto" w:fill="auto"/>
          </w:tcPr>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t>Этапы и сроки реализации муниципальной</w:t>
            </w:r>
          </w:p>
          <w:p w:rsidR="002A22C9" w:rsidRPr="002A22C9" w:rsidRDefault="002A22C9" w:rsidP="002A22C9">
            <w:pPr>
              <w:widowControl w:val="0"/>
              <w:suppressAutoHyphens w:val="0"/>
              <w:autoSpaceDE w:val="0"/>
              <w:autoSpaceDN w:val="0"/>
              <w:spacing w:line="264" w:lineRule="exact"/>
              <w:ind w:left="107"/>
              <w:rPr>
                <w:sz w:val="28"/>
                <w:szCs w:val="28"/>
                <w:lang w:eastAsia="ru-RU" w:bidi="ru-RU"/>
              </w:rPr>
            </w:pPr>
            <w:r w:rsidRPr="002A22C9">
              <w:rPr>
                <w:sz w:val="28"/>
                <w:szCs w:val="28"/>
                <w:lang w:eastAsia="ru-RU" w:bidi="ru-RU"/>
              </w:rPr>
              <w:t>программы</w:t>
            </w:r>
          </w:p>
        </w:tc>
        <w:tc>
          <w:tcPr>
            <w:tcW w:w="7420" w:type="dxa"/>
            <w:shd w:val="clear" w:color="auto" w:fill="auto"/>
          </w:tcPr>
          <w:p w:rsidR="002A22C9" w:rsidRPr="002A22C9" w:rsidRDefault="002A22C9" w:rsidP="002A22C9">
            <w:pPr>
              <w:widowControl w:val="0"/>
              <w:suppressAutoHyphens w:val="0"/>
              <w:autoSpaceDE w:val="0"/>
              <w:autoSpaceDN w:val="0"/>
              <w:spacing w:line="268" w:lineRule="exact"/>
              <w:ind w:left="107"/>
              <w:rPr>
                <w:sz w:val="28"/>
                <w:szCs w:val="28"/>
                <w:lang w:eastAsia="ru-RU" w:bidi="ru-RU"/>
              </w:rPr>
            </w:pPr>
            <w:r w:rsidRPr="002A22C9">
              <w:rPr>
                <w:sz w:val="28"/>
                <w:szCs w:val="28"/>
                <w:lang w:eastAsia="ru-RU" w:bidi="ru-RU"/>
              </w:rPr>
              <w:t>2022-2026 годы.</w:t>
            </w:r>
          </w:p>
          <w:p w:rsidR="002A22C9" w:rsidRPr="002A22C9" w:rsidRDefault="002A22C9" w:rsidP="002A22C9">
            <w:pPr>
              <w:widowControl w:val="0"/>
              <w:suppressAutoHyphens w:val="0"/>
              <w:autoSpaceDE w:val="0"/>
              <w:autoSpaceDN w:val="0"/>
              <w:ind w:left="107"/>
              <w:rPr>
                <w:sz w:val="28"/>
                <w:szCs w:val="28"/>
                <w:lang w:eastAsia="ru-RU" w:bidi="ru-RU"/>
              </w:rPr>
            </w:pPr>
            <w:r w:rsidRPr="002A22C9">
              <w:rPr>
                <w:sz w:val="28"/>
                <w:szCs w:val="28"/>
                <w:lang w:eastAsia="ru-RU" w:bidi="ru-RU"/>
              </w:rPr>
              <w:t>Выделение этапов не предусмотрено.</w:t>
            </w:r>
          </w:p>
        </w:tc>
      </w:tr>
      <w:tr w:rsidR="002A22C9" w:rsidRPr="002A22C9" w:rsidTr="002A22C9">
        <w:trPr>
          <w:trHeight w:val="1379"/>
        </w:trPr>
        <w:tc>
          <w:tcPr>
            <w:tcW w:w="2694" w:type="dxa"/>
            <w:shd w:val="clear" w:color="auto" w:fill="auto"/>
          </w:tcPr>
          <w:p w:rsidR="002A22C9" w:rsidRPr="002A22C9" w:rsidRDefault="002A22C9" w:rsidP="002A22C9">
            <w:pPr>
              <w:widowControl w:val="0"/>
              <w:suppressAutoHyphens w:val="0"/>
              <w:autoSpaceDE w:val="0"/>
              <w:autoSpaceDN w:val="0"/>
              <w:ind w:left="107" w:right="613"/>
              <w:rPr>
                <w:sz w:val="28"/>
                <w:szCs w:val="28"/>
                <w:lang w:eastAsia="ru-RU" w:bidi="ru-RU"/>
              </w:rPr>
            </w:pPr>
            <w:r w:rsidRPr="002A22C9">
              <w:rPr>
                <w:sz w:val="28"/>
                <w:szCs w:val="28"/>
                <w:lang w:eastAsia="ru-RU" w:bidi="ru-RU"/>
              </w:rPr>
              <w:t>Объемы ассигнований муниципальной программы</w:t>
            </w: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Общий объем бюджетных ассигнований на реализацию основных мероприятий программы:</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—1863,3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—2857,6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—10 560,7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2025 год —1999,9тыс</w:t>
            </w:r>
            <w:proofErr w:type="gramStart"/>
            <w:r w:rsidRPr="002A22C9">
              <w:rPr>
                <w:sz w:val="28"/>
                <w:szCs w:val="28"/>
                <w:lang w:eastAsia="ru-RU" w:bidi="ru-RU"/>
              </w:rPr>
              <w:t>.р</w:t>
            </w:r>
            <w:proofErr w:type="gramEnd"/>
            <w:r w:rsidRPr="002A22C9">
              <w:rPr>
                <w:sz w:val="28"/>
                <w:szCs w:val="28"/>
                <w:lang w:eastAsia="ru-RU" w:bidi="ru-RU"/>
              </w:rPr>
              <w:t>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2026 год —1999,9тыс</w:t>
            </w:r>
            <w:proofErr w:type="gramStart"/>
            <w:r w:rsidRPr="002A22C9">
              <w:rPr>
                <w:sz w:val="28"/>
                <w:szCs w:val="28"/>
                <w:lang w:eastAsia="ru-RU" w:bidi="ru-RU"/>
              </w:rPr>
              <w:t>.р</w:t>
            </w:r>
            <w:proofErr w:type="gramEnd"/>
            <w:r w:rsidRPr="002A22C9">
              <w:rPr>
                <w:sz w:val="28"/>
                <w:szCs w:val="28"/>
                <w:lang w:eastAsia="ru-RU" w:bidi="ru-RU"/>
              </w:rPr>
              <w:t>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В том числе </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средства областного бюджета по годам:</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—376,8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2024 год – 5025,6 тыс. рублей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2025 год – 301,2 тыс. рублей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2026 год – 301,2 тыс. рублей</w:t>
            </w:r>
          </w:p>
          <w:p w:rsidR="002A22C9" w:rsidRPr="002A22C9" w:rsidRDefault="002A22C9" w:rsidP="002A22C9">
            <w:pPr>
              <w:widowControl w:val="0"/>
              <w:suppressAutoHyphens w:val="0"/>
              <w:autoSpaceDE w:val="0"/>
              <w:autoSpaceDN w:val="0"/>
              <w:ind w:left="107"/>
              <w:jc w:val="both"/>
              <w:rPr>
                <w:sz w:val="28"/>
                <w:szCs w:val="28"/>
                <w:lang w:eastAsia="ru-RU" w:bidi="ru-RU"/>
              </w:rPr>
            </w:pPr>
          </w:p>
        </w:tc>
      </w:tr>
      <w:tr w:rsidR="002A22C9" w:rsidRPr="002A22C9" w:rsidTr="002A22C9">
        <w:trPr>
          <w:trHeight w:val="558"/>
        </w:trPr>
        <w:tc>
          <w:tcPr>
            <w:tcW w:w="2694"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lastRenderedPageBreak/>
              <w:t xml:space="preserve"> 1. «Жилищное хозяйство: </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—127,0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—127,0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—353,2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—203,2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2026 год —213,3 тыс. рублей</w:t>
            </w:r>
          </w:p>
        </w:tc>
      </w:tr>
      <w:tr w:rsidR="002A22C9" w:rsidRPr="002A22C9" w:rsidTr="002A22C9">
        <w:trPr>
          <w:trHeight w:val="1379"/>
        </w:trPr>
        <w:tc>
          <w:tcPr>
            <w:tcW w:w="2694"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 «Уличное освещение в границах поселения»</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2022 год —1136,3тыс</w:t>
            </w:r>
            <w:proofErr w:type="gramStart"/>
            <w:r w:rsidRPr="002A22C9">
              <w:rPr>
                <w:sz w:val="28"/>
                <w:szCs w:val="28"/>
                <w:lang w:eastAsia="ru-RU" w:bidi="ru-RU"/>
              </w:rPr>
              <w:t>.р</w:t>
            </w:r>
            <w:proofErr w:type="gramEnd"/>
            <w:r w:rsidRPr="002A22C9">
              <w:rPr>
                <w:sz w:val="28"/>
                <w:szCs w:val="28"/>
                <w:lang w:eastAsia="ru-RU" w:bidi="ru-RU"/>
              </w:rPr>
              <w:t>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—1781,9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—10 560,7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—1747,2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2026 год —1853,7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p>
        </w:tc>
      </w:tr>
      <w:tr w:rsidR="002A22C9" w:rsidRPr="002A22C9" w:rsidTr="002A22C9">
        <w:trPr>
          <w:trHeight w:val="1379"/>
        </w:trPr>
        <w:tc>
          <w:tcPr>
            <w:tcW w:w="2694"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3. «Прочие мероприятия по благоустройству в границах поселения»</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—550,0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—948,7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 1105,5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 847,2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2026 год — 747,2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Из них:</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Реализация мероприятий по борьбе с борщевиком:</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2022 год – 0 рублей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2023 год – 304,2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2024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местн.3,1)</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2025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2026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p>
        </w:tc>
      </w:tr>
    </w:tbl>
    <w:p w:rsidR="002A22C9" w:rsidRPr="002A22C9" w:rsidRDefault="002A22C9" w:rsidP="002A22C9">
      <w:pPr>
        <w:widowControl w:val="0"/>
        <w:suppressAutoHyphens w:val="0"/>
        <w:autoSpaceDE w:val="0"/>
        <w:autoSpaceDN w:val="0"/>
        <w:adjustRightInd w:val="0"/>
        <w:ind w:firstLine="539"/>
        <w:jc w:val="both"/>
        <w:rPr>
          <w:sz w:val="28"/>
          <w:szCs w:val="28"/>
          <w:lang w:eastAsia="ru-RU"/>
        </w:rPr>
      </w:pPr>
      <w:r w:rsidRPr="002A22C9">
        <w:rPr>
          <w:sz w:val="28"/>
          <w:szCs w:val="28"/>
          <w:lang w:eastAsia="ru-RU"/>
        </w:rPr>
        <w:t xml:space="preserve">2. Раздел 1 муниципальной </w:t>
      </w:r>
      <w:hyperlink w:anchor="Par43" w:history="1">
        <w:r w:rsidRPr="002A22C9">
          <w:rPr>
            <w:sz w:val="28"/>
            <w:szCs w:val="28"/>
            <w:lang w:eastAsia="ru-RU"/>
          </w:rPr>
          <w:t>программ</w:t>
        </w:r>
      </w:hyperlink>
      <w:r w:rsidRPr="002A22C9">
        <w:rPr>
          <w:sz w:val="28"/>
          <w:szCs w:val="28"/>
          <w:lang w:eastAsia="ru-RU"/>
        </w:rPr>
        <w:t xml:space="preserve">ы «Жилищно-коммунальное хозяйство и благоустройство территории Бобинского сельского поселения» дополнить абзацами четырнадцатым и пятнадцатым следующего содержания: </w:t>
      </w: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r w:rsidRPr="002A22C9">
        <w:rPr>
          <w:sz w:val="28"/>
          <w:szCs w:val="28"/>
          <w:lang w:eastAsia="ru-RU"/>
        </w:rPr>
        <w:t xml:space="preserve">«В 2024 году на условиях </w:t>
      </w:r>
      <w:proofErr w:type="spellStart"/>
      <w:r w:rsidRPr="002A22C9">
        <w:rPr>
          <w:sz w:val="28"/>
          <w:szCs w:val="28"/>
          <w:lang w:eastAsia="ru-RU"/>
        </w:rPr>
        <w:t>софинансирования</w:t>
      </w:r>
      <w:proofErr w:type="spellEnd"/>
      <w:r w:rsidRPr="002A22C9">
        <w:rPr>
          <w:sz w:val="28"/>
          <w:szCs w:val="28"/>
          <w:lang w:eastAsia="ru-RU"/>
        </w:rPr>
        <w:t xml:space="preserve"> (в соотношении 50 % - областной бюджет и 50 % - местный бюджет) планируются работы по устройству уличного освещения в Бобинском сельском поселении Слободского района Кировской области». Данные средства будут направлены на устройство уличного освещения в селе Бобино, дер. Корюгино, дер. Ившины, дер. Сапожнята, дер. Семеновы, дер. Овсяники, дер. </w:t>
      </w:r>
      <w:proofErr w:type="spellStart"/>
      <w:r w:rsidRPr="002A22C9">
        <w:rPr>
          <w:sz w:val="28"/>
          <w:szCs w:val="28"/>
          <w:lang w:eastAsia="ru-RU"/>
        </w:rPr>
        <w:t>Шунки</w:t>
      </w:r>
      <w:proofErr w:type="spellEnd"/>
      <w:r w:rsidRPr="002A22C9">
        <w:rPr>
          <w:sz w:val="28"/>
          <w:szCs w:val="28"/>
          <w:lang w:eastAsia="ru-RU"/>
        </w:rPr>
        <w:t xml:space="preserve">». </w:t>
      </w:r>
    </w:p>
    <w:p w:rsidR="002A22C9" w:rsidRPr="002A22C9" w:rsidRDefault="002A22C9" w:rsidP="002A22C9">
      <w:pPr>
        <w:widowControl w:val="0"/>
        <w:suppressAutoHyphens w:val="0"/>
        <w:autoSpaceDE w:val="0"/>
        <w:autoSpaceDN w:val="0"/>
        <w:adjustRightInd w:val="0"/>
        <w:ind w:firstLine="539"/>
        <w:jc w:val="both"/>
        <w:rPr>
          <w:sz w:val="28"/>
          <w:szCs w:val="28"/>
          <w:highlight w:val="yellow"/>
          <w:lang w:eastAsia="ru-RU"/>
        </w:rPr>
      </w:pPr>
      <w:proofErr w:type="gramStart"/>
      <w:r w:rsidRPr="002A22C9">
        <w:rPr>
          <w:sz w:val="28"/>
          <w:szCs w:val="28"/>
          <w:lang w:eastAsia="ru-RU"/>
        </w:rPr>
        <w:t xml:space="preserve">Также в 2024 году за счет участия в программе «Проект поддержки местных инициатив будет произведен монтаж сетей наружного освещения в с. Бобино (ул. Сосновая, ул. Вдохновение, ул. Творческая, пер. Дружбы), дер. Малые Серовы (ул. Заречная), дер. Кассины (ул. Домостроительная, ул. Дубравная, ул. Вечерняя, ул. Заветная, ул. Никольская, ул. Григория Булатова, ул. Домодедовская, ул. Костинская,  ул. </w:t>
      </w:r>
      <w:proofErr w:type="spellStart"/>
      <w:r w:rsidRPr="002A22C9">
        <w:rPr>
          <w:sz w:val="28"/>
          <w:szCs w:val="28"/>
          <w:lang w:eastAsia="ru-RU"/>
        </w:rPr>
        <w:t>Ксенофонта</w:t>
      </w:r>
      <w:proofErr w:type="spellEnd"/>
      <w:r w:rsidRPr="002A22C9">
        <w:rPr>
          <w:sz w:val="28"/>
          <w:szCs w:val="28"/>
          <w:lang w:eastAsia="ru-RU"/>
        </w:rPr>
        <w:t xml:space="preserve"> Анфилатова, ул. Житная». </w:t>
      </w:r>
      <w:proofErr w:type="gramEnd"/>
    </w:p>
    <w:p w:rsidR="002A22C9" w:rsidRPr="002A22C9" w:rsidRDefault="002A22C9" w:rsidP="002A22C9">
      <w:pPr>
        <w:widowControl w:val="0"/>
        <w:numPr>
          <w:ilvl w:val="0"/>
          <w:numId w:val="22"/>
        </w:numPr>
        <w:suppressAutoHyphens w:val="0"/>
        <w:autoSpaceDE w:val="0"/>
        <w:autoSpaceDN w:val="0"/>
        <w:ind w:firstLine="709"/>
        <w:contextualSpacing/>
        <w:jc w:val="both"/>
        <w:rPr>
          <w:sz w:val="22"/>
          <w:szCs w:val="22"/>
          <w:lang w:eastAsia="ru-RU" w:bidi="ru-RU"/>
        </w:rPr>
      </w:pPr>
      <w:r w:rsidRPr="002A22C9">
        <w:rPr>
          <w:bCs/>
          <w:kern w:val="1"/>
          <w:sz w:val="28"/>
          <w:szCs w:val="28"/>
          <w:lang w:eastAsia="ru-RU" w:bidi="ru-RU"/>
        </w:rPr>
        <w:t xml:space="preserve">Раздел  3. «Основные мероприятия программы» </w:t>
      </w:r>
      <w:r w:rsidRPr="002A22C9">
        <w:rPr>
          <w:sz w:val="28"/>
          <w:szCs w:val="28"/>
          <w:lang w:eastAsia="ru-RU"/>
        </w:rPr>
        <w:t xml:space="preserve">муниципальной </w:t>
      </w:r>
      <w:hyperlink w:anchor="Par43" w:history="1">
        <w:r w:rsidRPr="002A22C9">
          <w:rPr>
            <w:sz w:val="28"/>
            <w:szCs w:val="28"/>
            <w:lang w:eastAsia="ru-RU"/>
          </w:rPr>
          <w:t>программ</w:t>
        </w:r>
      </w:hyperlink>
      <w:r w:rsidRPr="002A22C9">
        <w:rPr>
          <w:sz w:val="28"/>
          <w:szCs w:val="28"/>
          <w:lang w:eastAsia="ru-RU"/>
        </w:rPr>
        <w:t xml:space="preserve">ы «Жилищно-коммунальное хозяйство и благоустройство территории Бобинского сельского поселения» </w:t>
      </w:r>
      <w:r w:rsidRPr="002A22C9">
        <w:rPr>
          <w:sz w:val="28"/>
          <w:szCs w:val="28"/>
          <w:lang w:eastAsia="ru-RU"/>
        </w:rPr>
        <w:lastRenderedPageBreak/>
        <w:t xml:space="preserve">изложить в новой редакции: </w:t>
      </w:r>
    </w:p>
    <w:p w:rsidR="002A22C9" w:rsidRPr="002A22C9" w:rsidRDefault="002A22C9" w:rsidP="002A22C9">
      <w:pPr>
        <w:widowControl w:val="0"/>
        <w:suppressAutoHyphens w:val="0"/>
        <w:autoSpaceDE w:val="0"/>
        <w:autoSpaceDN w:val="0"/>
        <w:ind w:firstLine="709"/>
        <w:jc w:val="both"/>
        <w:rPr>
          <w:color w:val="000000"/>
          <w:sz w:val="28"/>
          <w:szCs w:val="28"/>
          <w:lang w:eastAsia="ru-RU" w:bidi="ru-RU"/>
        </w:rPr>
      </w:pPr>
      <w:r w:rsidRPr="002A22C9">
        <w:rPr>
          <w:color w:val="000000"/>
          <w:sz w:val="28"/>
          <w:szCs w:val="28"/>
          <w:lang w:eastAsia="ru-RU" w:bidi="ru-RU"/>
        </w:rPr>
        <w:t>В рамках муниципальной программы осуществляется реализация следующих мероприятий:</w:t>
      </w:r>
    </w:p>
    <w:p w:rsidR="002A22C9" w:rsidRPr="002A22C9" w:rsidRDefault="002A22C9" w:rsidP="002A22C9">
      <w:pPr>
        <w:widowControl w:val="0"/>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E w:val="0"/>
        <w:autoSpaceDN w:val="0"/>
        <w:snapToGrid w:val="0"/>
        <w:ind w:left="0" w:firstLine="709"/>
        <w:jc w:val="both"/>
        <w:rPr>
          <w:color w:val="000000"/>
          <w:sz w:val="28"/>
          <w:szCs w:val="28"/>
          <w:lang w:eastAsia="ru-RU" w:bidi="ru-RU"/>
        </w:rPr>
      </w:pPr>
      <w:r w:rsidRPr="002A22C9">
        <w:rPr>
          <w:color w:val="000000"/>
          <w:sz w:val="28"/>
          <w:szCs w:val="28"/>
          <w:lang w:eastAsia="ru-RU" w:bidi="ru-RU"/>
        </w:rPr>
        <w:t>Мероприятия в сфере жилищного хозяйства</w:t>
      </w:r>
    </w:p>
    <w:p w:rsidR="002A22C9" w:rsidRPr="002A22C9" w:rsidRDefault="002A22C9" w:rsidP="002A22C9">
      <w:pPr>
        <w:widowControl w:val="0"/>
        <w:numPr>
          <w:ilvl w:val="0"/>
          <w:numId w:val="21"/>
        </w:numPr>
        <w:suppressAutoHyphens w:val="0"/>
        <w:autoSpaceDE w:val="0"/>
        <w:autoSpaceDN w:val="0"/>
        <w:ind w:left="0" w:firstLine="709"/>
        <w:jc w:val="both"/>
        <w:rPr>
          <w:color w:val="000000"/>
          <w:sz w:val="28"/>
          <w:szCs w:val="28"/>
          <w:lang w:eastAsia="ru-RU" w:bidi="ru-RU"/>
        </w:rPr>
      </w:pPr>
      <w:r w:rsidRPr="002A22C9">
        <w:rPr>
          <w:color w:val="000000"/>
          <w:sz w:val="28"/>
          <w:szCs w:val="28"/>
          <w:lang w:eastAsia="ru-RU" w:bidi="ru-RU"/>
        </w:rPr>
        <w:t>Мероприятия в  сфере коммунального хозяйства</w:t>
      </w:r>
    </w:p>
    <w:p w:rsidR="002A22C9" w:rsidRPr="002A22C9" w:rsidRDefault="002A22C9" w:rsidP="002A22C9">
      <w:pPr>
        <w:widowControl w:val="0"/>
        <w:numPr>
          <w:ilvl w:val="0"/>
          <w:numId w:val="21"/>
        </w:numPr>
        <w:suppressAutoHyphens w:val="0"/>
        <w:autoSpaceDE w:val="0"/>
        <w:autoSpaceDN w:val="0"/>
        <w:ind w:left="0" w:firstLine="709"/>
        <w:jc w:val="both"/>
        <w:rPr>
          <w:color w:val="000000"/>
          <w:sz w:val="28"/>
          <w:szCs w:val="28"/>
          <w:lang w:eastAsia="ru-RU" w:bidi="ru-RU"/>
        </w:rPr>
      </w:pPr>
      <w:r w:rsidRPr="002A22C9">
        <w:rPr>
          <w:color w:val="000000"/>
          <w:sz w:val="28"/>
          <w:szCs w:val="28"/>
          <w:lang w:eastAsia="ru-RU" w:bidi="ru-RU"/>
        </w:rPr>
        <w:t>Мероприятия по устройству и содержанию уличного освещения</w:t>
      </w:r>
    </w:p>
    <w:p w:rsidR="002A22C9" w:rsidRPr="002A22C9" w:rsidRDefault="002A22C9" w:rsidP="002A22C9">
      <w:pPr>
        <w:widowControl w:val="0"/>
        <w:numPr>
          <w:ilvl w:val="0"/>
          <w:numId w:val="21"/>
        </w:numPr>
        <w:suppressAutoHyphens w:val="0"/>
        <w:autoSpaceDE w:val="0"/>
        <w:autoSpaceDN w:val="0"/>
        <w:ind w:left="0" w:firstLine="709"/>
        <w:jc w:val="both"/>
        <w:rPr>
          <w:color w:val="000000"/>
          <w:sz w:val="28"/>
          <w:szCs w:val="28"/>
          <w:lang w:eastAsia="ru-RU" w:bidi="ru-RU"/>
        </w:rPr>
      </w:pPr>
      <w:r w:rsidRPr="002A22C9">
        <w:rPr>
          <w:color w:val="000000"/>
          <w:sz w:val="28"/>
          <w:szCs w:val="28"/>
          <w:lang w:eastAsia="ru-RU" w:bidi="ru-RU"/>
        </w:rPr>
        <w:t>Мероприятия по организации и содержанию мест захоронения</w:t>
      </w:r>
    </w:p>
    <w:p w:rsidR="002A22C9" w:rsidRPr="002A22C9" w:rsidRDefault="002A22C9" w:rsidP="002A22C9">
      <w:pPr>
        <w:numPr>
          <w:ilvl w:val="0"/>
          <w:numId w:val="21"/>
        </w:numPr>
        <w:suppressAutoHyphens w:val="0"/>
        <w:ind w:left="0" w:firstLine="709"/>
        <w:contextualSpacing/>
        <w:jc w:val="both"/>
        <w:rPr>
          <w:color w:val="000000"/>
          <w:sz w:val="28"/>
          <w:szCs w:val="28"/>
          <w:lang w:eastAsia="ru-RU" w:bidi="ru-RU"/>
        </w:rPr>
      </w:pPr>
      <w:r w:rsidRPr="002A22C9">
        <w:rPr>
          <w:color w:val="000000"/>
          <w:sz w:val="28"/>
          <w:szCs w:val="28"/>
          <w:lang w:eastAsia="ru-RU" w:bidi="ru-RU"/>
        </w:rPr>
        <w:t>Прочие мероприятия по благоустройству</w:t>
      </w:r>
    </w:p>
    <w:p w:rsidR="002A22C9" w:rsidRPr="002A22C9" w:rsidRDefault="002A22C9" w:rsidP="002A22C9">
      <w:pPr>
        <w:numPr>
          <w:ilvl w:val="0"/>
          <w:numId w:val="21"/>
        </w:numPr>
        <w:suppressAutoHyphens w:val="0"/>
        <w:ind w:left="0" w:firstLine="709"/>
        <w:contextualSpacing/>
        <w:jc w:val="both"/>
        <w:rPr>
          <w:color w:val="000000"/>
          <w:sz w:val="28"/>
          <w:szCs w:val="28"/>
          <w:lang w:eastAsia="ru-RU" w:bidi="ru-RU"/>
        </w:rPr>
      </w:pPr>
      <w:r w:rsidRPr="002A22C9">
        <w:rPr>
          <w:color w:val="000000"/>
          <w:sz w:val="28"/>
          <w:szCs w:val="28"/>
          <w:lang w:eastAsia="ru-RU" w:bidi="ru-RU"/>
        </w:rPr>
        <w:t>Мероприятия по борьбе с борщевиком</w:t>
      </w:r>
    </w:p>
    <w:p w:rsidR="002A22C9" w:rsidRPr="002A22C9" w:rsidRDefault="002A22C9" w:rsidP="002A22C9">
      <w:pPr>
        <w:suppressAutoHyphens w:val="0"/>
        <w:spacing w:after="200" w:line="276" w:lineRule="auto"/>
        <w:rPr>
          <w:color w:val="000000"/>
          <w:sz w:val="28"/>
          <w:szCs w:val="28"/>
          <w:lang w:eastAsia="ru-RU" w:bidi="ru-RU"/>
        </w:rPr>
      </w:pPr>
    </w:p>
    <w:tbl>
      <w:tblPr>
        <w:tblW w:w="10114"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4"/>
        <w:gridCol w:w="7420"/>
      </w:tblGrid>
      <w:tr w:rsidR="002A22C9" w:rsidRPr="002A22C9" w:rsidTr="002A22C9">
        <w:trPr>
          <w:trHeight w:val="1379"/>
        </w:trPr>
        <w:tc>
          <w:tcPr>
            <w:tcW w:w="2694" w:type="dxa"/>
            <w:shd w:val="clear" w:color="auto" w:fill="auto"/>
          </w:tcPr>
          <w:p w:rsidR="002A22C9" w:rsidRPr="002A22C9" w:rsidRDefault="002A22C9" w:rsidP="002A22C9">
            <w:pPr>
              <w:widowControl w:val="0"/>
              <w:numPr>
                <w:ilvl w:val="1"/>
                <w:numId w:val="21"/>
              </w:numPr>
              <w:tabs>
                <w:tab w:val="num" w:pos="0"/>
              </w:tabs>
              <w:suppressAutoHyphens w:val="0"/>
              <w:autoSpaceDE w:val="0"/>
              <w:autoSpaceDN w:val="0"/>
              <w:spacing w:line="237" w:lineRule="auto"/>
              <w:ind w:left="0" w:firstLine="0"/>
              <w:contextualSpacing/>
              <w:jc w:val="center"/>
              <w:rPr>
                <w:sz w:val="28"/>
                <w:szCs w:val="28"/>
                <w:lang w:eastAsia="ru-RU" w:bidi="ru-RU"/>
              </w:rPr>
            </w:pPr>
            <w:r w:rsidRPr="002A22C9">
              <w:rPr>
                <w:sz w:val="28"/>
                <w:szCs w:val="28"/>
                <w:lang w:eastAsia="ru-RU" w:bidi="ru-RU"/>
              </w:rPr>
              <w:t>«Жилищное хозяйство:</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—127,0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—127,0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—353,2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—203,2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2026 год —213,3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p>
        </w:tc>
      </w:tr>
      <w:tr w:rsidR="002A22C9" w:rsidRPr="002A22C9" w:rsidTr="002A22C9">
        <w:trPr>
          <w:trHeight w:val="1379"/>
        </w:trPr>
        <w:tc>
          <w:tcPr>
            <w:tcW w:w="2694" w:type="dxa"/>
            <w:shd w:val="clear" w:color="auto" w:fill="auto"/>
          </w:tcPr>
          <w:p w:rsidR="002A22C9" w:rsidRPr="002A22C9" w:rsidRDefault="002A22C9" w:rsidP="002A22C9">
            <w:pPr>
              <w:widowControl w:val="0"/>
              <w:suppressAutoHyphens w:val="0"/>
              <w:autoSpaceDE w:val="0"/>
              <w:autoSpaceDN w:val="0"/>
              <w:spacing w:line="237" w:lineRule="auto"/>
              <w:ind w:left="107"/>
              <w:jc w:val="center"/>
              <w:rPr>
                <w:sz w:val="28"/>
                <w:szCs w:val="28"/>
                <w:lang w:eastAsia="ru-RU" w:bidi="ru-RU"/>
              </w:rPr>
            </w:pPr>
            <w:r w:rsidRPr="002A22C9">
              <w:rPr>
                <w:sz w:val="28"/>
                <w:szCs w:val="28"/>
                <w:lang w:eastAsia="ru-RU" w:bidi="ru-RU"/>
              </w:rPr>
              <w:t>2. «Уличное освещение»</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2022 год —1136,3тыс</w:t>
            </w:r>
            <w:proofErr w:type="gramStart"/>
            <w:r w:rsidRPr="002A22C9">
              <w:rPr>
                <w:sz w:val="28"/>
                <w:szCs w:val="28"/>
                <w:lang w:eastAsia="ru-RU" w:bidi="ru-RU"/>
              </w:rPr>
              <w:t>.р</w:t>
            </w:r>
            <w:proofErr w:type="gramEnd"/>
            <w:r w:rsidRPr="002A22C9">
              <w:rPr>
                <w:sz w:val="28"/>
                <w:szCs w:val="28"/>
                <w:lang w:eastAsia="ru-RU" w:bidi="ru-RU"/>
              </w:rPr>
              <w:t>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—1781,9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—10 560,7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—1747,2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2026 год —1853,7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p>
        </w:tc>
      </w:tr>
      <w:tr w:rsidR="002A22C9" w:rsidRPr="002A22C9" w:rsidTr="002A22C9">
        <w:trPr>
          <w:trHeight w:val="1379"/>
        </w:trPr>
        <w:tc>
          <w:tcPr>
            <w:tcW w:w="2694"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3. «Прочие мероприятия по благоустройству в границах поселения»</w:t>
            </w:r>
          </w:p>
          <w:p w:rsidR="002A22C9" w:rsidRPr="002A22C9" w:rsidRDefault="002A22C9" w:rsidP="002A22C9">
            <w:pPr>
              <w:widowControl w:val="0"/>
              <w:suppressAutoHyphens w:val="0"/>
              <w:autoSpaceDE w:val="0"/>
              <w:autoSpaceDN w:val="0"/>
              <w:ind w:left="107" w:right="613"/>
              <w:rPr>
                <w:sz w:val="28"/>
                <w:szCs w:val="28"/>
                <w:lang w:eastAsia="ru-RU" w:bidi="ru-RU"/>
              </w:rPr>
            </w:pPr>
          </w:p>
        </w:tc>
        <w:tc>
          <w:tcPr>
            <w:tcW w:w="7420" w:type="dxa"/>
            <w:shd w:val="clear" w:color="auto" w:fill="auto"/>
          </w:tcPr>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2022 год —550,0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2023 год —948,7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2024 год — 1105,5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2025 год — 847,2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r w:rsidRPr="002A22C9">
              <w:rPr>
                <w:sz w:val="28"/>
                <w:szCs w:val="28"/>
                <w:lang w:eastAsia="ru-RU" w:bidi="ru-RU"/>
              </w:rPr>
              <w:t>;</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 xml:space="preserve">2026 год — 747,2 </w:t>
            </w:r>
            <w:proofErr w:type="spellStart"/>
            <w:r w:rsidRPr="002A22C9">
              <w:rPr>
                <w:sz w:val="28"/>
                <w:szCs w:val="28"/>
                <w:lang w:eastAsia="ru-RU" w:bidi="ru-RU"/>
              </w:rPr>
              <w:t>тыс</w:t>
            </w:r>
            <w:proofErr w:type="gramStart"/>
            <w:r w:rsidRPr="002A22C9">
              <w:rPr>
                <w:sz w:val="28"/>
                <w:szCs w:val="28"/>
                <w:lang w:eastAsia="ru-RU" w:bidi="ru-RU"/>
              </w:rPr>
              <w:t>.р</w:t>
            </w:r>
            <w:proofErr w:type="gramEnd"/>
            <w:r w:rsidRPr="002A22C9">
              <w:rPr>
                <w:sz w:val="28"/>
                <w:szCs w:val="28"/>
                <w:lang w:eastAsia="ru-RU" w:bidi="ru-RU"/>
              </w:rPr>
              <w:t>ублей</w:t>
            </w:r>
            <w:proofErr w:type="spellEnd"/>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Из них:</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Реализация мероприятий по борьбе с борщевиком:</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2022 год – 0 рублей</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2023 год – 304,2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2024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местн.3,1)</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2025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r w:rsidRPr="002A22C9">
              <w:rPr>
                <w:sz w:val="28"/>
                <w:szCs w:val="28"/>
                <w:lang w:eastAsia="ru-RU" w:bidi="ru-RU"/>
              </w:rPr>
              <w:t>2026 год - 304,3 тыс. рубле</w:t>
            </w:r>
            <w:proofErr w:type="gramStart"/>
            <w:r w:rsidRPr="002A22C9">
              <w:rPr>
                <w:sz w:val="28"/>
                <w:szCs w:val="28"/>
                <w:lang w:eastAsia="ru-RU" w:bidi="ru-RU"/>
              </w:rPr>
              <w:t>й(</w:t>
            </w:r>
            <w:proofErr w:type="gramEnd"/>
            <w:r w:rsidRPr="002A22C9">
              <w:rPr>
                <w:sz w:val="28"/>
                <w:szCs w:val="28"/>
                <w:lang w:eastAsia="ru-RU" w:bidi="ru-RU"/>
              </w:rPr>
              <w:t>обл. бюджет301,2, местн.3,0)</w:t>
            </w: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p>
          <w:p w:rsidR="002A22C9" w:rsidRPr="002A22C9" w:rsidRDefault="002A22C9" w:rsidP="002A22C9">
            <w:pPr>
              <w:widowControl w:val="0"/>
              <w:suppressAutoHyphens w:val="0"/>
              <w:autoSpaceDE w:val="0"/>
              <w:autoSpaceDN w:val="0"/>
              <w:spacing w:line="237" w:lineRule="auto"/>
              <w:ind w:left="107"/>
              <w:jc w:val="both"/>
              <w:rPr>
                <w:sz w:val="28"/>
                <w:szCs w:val="28"/>
                <w:lang w:eastAsia="ru-RU" w:bidi="ru-RU"/>
              </w:rPr>
            </w:pPr>
          </w:p>
        </w:tc>
      </w:tr>
    </w:tbl>
    <w:p w:rsidR="002A22C9" w:rsidRPr="002A22C9" w:rsidRDefault="002A22C9" w:rsidP="002A22C9">
      <w:pPr>
        <w:suppressAutoHyphens w:val="0"/>
        <w:spacing w:after="200" w:line="276" w:lineRule="auto"/>
        <w:rPr>
          <w:color w:val="000000"/>
          <w:sz w:val="28"/>
          <w:szCs w:val="28"/>
          <w:lang w:eastAsia="ru-RU" w:bidi="ru-RU"/>
        </w:rPr>
        <w:sectPr w:rsidR="002A22C9" w:rsidRPr="002A22C9">
          <w:pgSz w:w="11906" w:h="16838"/>
          <w:pgMar w:top="1134" w:right="850" w:bottom="1134" w:left="1701" w:header="708" w:footer="708" w:gutter="0"/>
          <w:cols w:space="708"/>
          <w:docGrid w:linePitch="360"/>
        </w:sectPr>
      </w:pPr>
    </w:p>
    <w:p w:rsidR="002A22C9" w:rsidRPr="002A22C9" w:rsidRDefault="002A22C9" w:rsidP="002A22C9">
      <w:pPr>
        <w:suppressAutoHyphens w:val="0"/>
        <w:spacing w:after="200" w:line="276" w:lineRule="auto"/>
        <w:jc w:val="center"/>
        <w:rPr>
          <w:b/>
          <w:color w:val="000000"/>
          <w:sz w:val="28"/>
          <w:szCs w:val="28"/>
          <w:lang w:eastAsia="ru-RU" w:bidi="ru-RU"/>
        </w:rPr>
      </w:pPr>
      <w:r w:rsidRPr="002A22C9">
        <w:rPr>
          <w:b/>
          <w:color w:val="000000"/>
          <w:sz w:val="28"/>
          <w:szCs w:val="28"/>
          <w:lang w:eastAsia="ru-RU" w:bidi="ru-RU"/>
        </w:rPr>
        <w:lastRenderedPageBreak/>
        <w:t>Мероприятия, направленные на реализацию программы</w:t>
      </w:r>
    </w:p>
    <w:p w:rsidR="002A22C9" w:rsidRPr="002A22C9" w:rsidRDefault="002A22C9" w:rsidP="002A22C9">
      <w:pPr>
        <w:suppressAutoHyphens w:val="0"/>
        <w:spacing w:after="200" w:line="276" w:lineRule="auto"/>
        <w:jc w:val="center"/>
        <w:rPr>
          <w:color w:val="000000"/>
          <w:sz w:val="28"/>
          <w:szCs w:val="28"/>
          <w:lang w:eastAsia="ru-RU" w:bidi="ru-RU"/>
        </w:rPr>
      </w:pPr>
      <w:r w:rsidRPr="002A22C9">
        <w:rPr>
          <w:color w:val="000000"/>
          <w:sz w:val="28"/>
          <w:szCs w:val="28"/>
          <w:lang w:eastAsia="ru-RU" w:bidi="ru-RU"/>
        </w:rPr>
        <w:t>«</w:t>
      </w:r>
      <w:r w:rsidRPr="002A22C9">
        <w:rPr>
          <w:b/>
          <w:color w:val="000000"/>
          <w:sz w:val="28"/>
          <w:szCs w:val="28"/>
          <w:lang w:eastAsia="ru-RU" w:bidi="ru-RU"/>
        </w:rPr>
        <w:t>Жилищно-коммунальное хозяйство и благоустройство территории Бобинского сельского поселения</w:t>
      </w:r>
      <w:r w:rsidRPr="002A22C9">
        <w:rPr>
          <w:color w:val="000000"/>
          <w:sz w:val="28"/>
          <w:szCs w:val="28"/>
          <w:lang w:eastAsia="ru-RU" w:bidi="ru-RU"/>
        </w:rPr>
        <w:t>»</w:t>
      </w:r>
    </w:p>
    <w:tbl>
      <w:tblPr>
        <w:tblStyle w:val="a3"/>
        <w:tblW w:w="0" w:type="auto"/>
        <w:tblLook w:val="04A0" w:firstRow="1" w:lastRow="0" w:firstColumn="1" w:lastColumn="0" w:noHBand="0" w:noVBand="1"/>
      </w:tblPr>
      <w:tblGrid>
        <w:gridCol w:w="675"/>
        <w:gridCol w:w="2552"/>
        <w:gridCol w:w="3969"/>
        <w:gridCol w:w="1276"/>
        <w:gridCol w:w="1275"/>
        <w:gridCol w:w="1276"/>
        <w:gridCol w:w="1276"/>
        <w:gridCol w:w="1276"/>
        <w:gridCol w:w="1211"/>
      </w:tblGrid>
      <w:tr w:rsidR="002A22C9" w:rsidRPr="002A22C9" w:rsidTr="002A22C9">
        <w:trPr>
          <w:trHeight w:val="142"/>
        </w:trPr>
        <w:tc>
          <w:tcPr>
            <w:tcW w:w="675" w:type="dxa"/>
            <w:vMerge w:val="restart"/>
          </w:tcPr>
          <w:p w:rsidR="002A22C9" w:rsidRPr="002A22C9" w:rsidRDefault="002A22C9" w:rsidP="002A22C9">
            <w:pPr>
              <w:suppressAutoHyphens w:val="0"/>
              <w:jc w:val="center"/>
              <w:rPr>
                <w:b/>
                <w:color w:val="000000"/>
                <w:lang w:eastAsia="ru-RU" w:bidi="ru-RU"/>
              </w:rPr>
            </w:pPr>
            <w:r w:rsidRPr="002A22C9">
              <w:rPr>
                <w:b/>
                <w:color w:val="000000"/>
                <w:lang w:eastAsia="ru-RU" w:bidi="ru-RU"/>
              </w:rPr>
              <w:t xml:space="preserve">№ </w:t>
            </w:r>
            <w:proofErr w:type="gramStart"/>
            <w:r w:rsidRPr="002A22C9">
              <w:rPr>
                <w:b/>
                <w:color w:val="000000"/>
                <w:lang w:eastAsia="ru-RU" w:bidi="ru-RU"/>
              </w:rPr>
              <w:t>п</w:t>
            </w:r>
            <w:proofErr w:type="gramEnd"/>
            <w:r w:rsidRPr="002A22C9">
              <w:rPr>
                <w:b/>
                <w:color w:val="000000"/>
                <w:lang w:eastAsia="ru-RU" w:bidi="ru-RU"/>
              </w:rPr>
              <w:t>/п</w:t>
            </w:r>
          </w:p>
        </w:tc>
        <w:tc>
          <w:tcPr>
            <w:tcW w:w="2552" w:type="dxa"/>
            <w:vMerge w:val="restart"/>
          </w:tcPr>
          <w:p w:rsidR="002A22C9" w:rsidRPr="002A22C9" w:rsidRDefault="002A22C9" w:rsidP="002A22C9">
            <w:pPr>
              <w:suppressAutoHyphens w:val="0"/>
              <w:jc w:val="center"/>
              <w:rPr>
                <w:b/>
                <w:color w:val="000000"/>
                <w:lang w:eastAsia="ru-RU" w:bidi="ru-RU"/>
              </w:rPr>
            </w:pPr>
            <w:r w:rsidRPr="002A22C9">
              <w:rPr>
                <w:b/>
                <w:color w:val="000000"/>
                <w:lang w:eastAsia="ru-RU" w:bidi="ru-RU"/>
              </w:rPr>
              <w:t>Наименование</w:t>
            </w:r>
          </w:p>
        </w:tc>
        <w:tc>
          <w:tcPr>
            <w:tcW w:w="3969" w:type="dxa"/>
            <w:vMerge w:val="restart"/>
          </w:tcPr>
          <w:p w:rsidR="002A22C9" w:rsidRPr="002A22C9" w:rsidRDefault="002A22C9" w:rsidP="002A22C9">
            <w:pPr>
              <w:suppressAutoHyphens w:val="0"/>
              <w:jc w:val="center"/>
              <w:rPr>
                <w:b/>
                <w:color w:val="000000"/>
                <w:lang w:eastAsia="ru-RU" w:bidi="ru-RU"/>
              </w:rPr>
            </w:pPr>
            <w:r w:rsidRPr="002A22C9">
              <w:rPr>
                <w:b/>
                <w:color w:val="000000"/>
                <w:lang w:eastAsia="ru-RU" w:bidi="ru-RU"/>
              </w:rPr>
              <w:t xml:space="preserve">Мероприятия </w:t>
            </w:r>
          </w:p>
        </w:tc>
        <w:tc>
          <w:tcPr>
            <w:tcW w:w="7590" w:type="dxa"/>
            <w:gridSpan w:val="6"/>
          </w:tcPr>
          <w:p w:rsidR="002A22C9" w:rsidRPr="002A22C9" w:rsidRDefault="002A22C9" w:rsidP="002A22C9">
            <w:pPr>
              <w:suppressAutoHyphens w:val="0"/>
              <w:jc w:val="center"/>
              <w:rPr>
                <w:b/>
                <w:color w:val="000000"/>
                <w:lang w:eastAsia="ru-RU" w:bidi="ru-RU"/>
              </w:rPr>
            </w:pPr>
            <w:r w:rsidRPr="002A22C9">
              <w:rPr>
                <w:b/>
                <w:color w:val="000000"/>
                <w:lang w:eastAsia="ru-RU" w:bidi="ru-RU"/>
              </w:rPr>
              <w:t>Планируемый объем финансирования, тыс. руб.</w:t>
            </w:r>
          </w:p>
        </w:tc>
      </w:tr>
      <w:tr w:rsidR="002A22C9" w:rsidRPr="002A22C9" w:rsidTr="002A22C9">
        <w:trPr>
          <w:trHeight w:val="409"/>
        </w:trPr>
        <w:tc>
          <w:tcPr>
            <w:tcW w:w="675" w:type="dxa"/>
            <w:vMerge/>
          </w:tcPr>
          <w:p w:rsidR="002A22C9" w:rsidRPr="002A22C9" w:rsidRDefault="002A22C9" w:rsidP="002A22C9">
            <w:pPr>
              <w:suppressAutoHyphens w:val="0"/>
              <w:jc w:val="center"/>
              <w:rPr>
                <w:b/>
                <w:color w:val="000000"/>
                <w:lang w:eastAsia="ru-RU" w:bidi="ru-RU"/>
              </w:rPr>
            </w:pPr>
          </w:p>
        </w:tc>
        <w:tc>
          <w:tcPr>
            <w:tcW w:w="2552" w:type="dxa"/>
            <w:vMerge/>
          </w:tcPr>
          <w:p w:rsidR="002A22C9" w:rsidRPr="002A22C9" w:rsidRDefault="002A22C9" w:rsidP="002A22C9">
            <w:pPr>
              <w:suppressAutoHyphens w:val="0"/>
              <w:jc w:val="center"/>
              <w:rPr>
                <w:b/>
                <w:color w:val="000000"/>
                <w:lang w:eastAsia="ru-RU" w:bidi="ru-RU"/>
              </w:rPr>
            </w:pPr>
          </w:p>
        </w:tc>
        <w:tc>
          <w:tcPr>
            <w:tcW w:w="3969" w:type="dxa"/>
            <w:vMerge/>
          </w:tcPr>
          <w:p w:rsidR="002A22C9" w:rsidRPr="002A22C9" w:rsidRDefault="002A22C9" w:rsidP="002A22C9">
            <w:pPr>
              <w:suppressAutoHyphens w:val="0"/>
              <w:jc w:val="center"/>
              <w:rPr>
                <w:b/>
                <w:color w:val="000000"/>
                <w:lang w:eastAsia="ru-RU" w:bidi="ru-RU"/>
              </w:rPr>
            </w:pPr>
          </w:p>
        </w:tc>
        <w:tc>
          <w:tcPr>
            <w:tcW w:w="1276"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2022 г.</w:t>
            </w:r>
          </w:p>
        </w:tc>
        <w:tc>
          <w:tcPr>
            <w:tcW w:w="1275"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 xml:space="preserve">2023 г. </w:t>
            </w:r>
          </w:p>
        </w:tc>
        <w:tc>
          <w:tcPr>
            <w:tcW w:w="1276"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 xml:space="preserve">2024 г. </w:t>
            </w:r>
          </w:p>
        </w:tc>
        <w:tc>
          <w:tcPr>
            <w:tcW w:w="1276"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2025 г.</w:t>
            </w:r>
          </w:p>
        </w:tc>
        <w:tc>
          <w:tcPr>
            <w:tcW w:w="1276"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2026 г.</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 xml:space="preserve">Всего </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r w:rsidRPr="002A22C9">
              <w:rPr>
                <w:color w:val="000000"/>
                <w:lang w:eastAsia="ru-RU" w:bidi="ru-RU"/>
              </w:rPr>
              <w:t>1.</w:t>
            </w:r>
          </w:p>
        </w:tc>
        <w:tc>
          <w:tcPr>
            <w:tcW w:w="2552" w:type="dxa"/>
          </w:tcPr>
          <w:p w:rsidR="002A22C9" w:rsidRPr="002A22C9" w:rsidRDefault="002A22C9" w:rsidP="002A22C9">
            <w:pPr>
              <w:suppressAutoHyphens w:val="0"/>
              <w:rPr>
                <w:color w:val="000000"/>
                <w:lang w:eastAsia="ru-RU" w:bidi="ru-RU"/>
              </w:rPr>
            </w:pPr>
            <w:r w:rsidRPr="002A22C9">
              <w:rPr>
                <w:bCs/>
                <w:lang w:eastAsia="ru-RU"/>
              </w:rPr>
              <w:t>Жилищно-коммунальное хозяйство и благоустройство территории Бобинского сельского поселения</w:t>
            </w:r>
          </w:p>
        </w:tc>
        <w:tc>
          <w:tcPr>
            <w:tcW w:w="3969"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127,0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127,0</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color w:val="000000"/>
                <w:lang w:eastAsia="ru-RU" w:bidi="ru-RU"/>
              </w:rPr>
              <w:t>353,2</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lang w:eastAsia="ru-RU" w:bidi="ru-RU"/>
              </w:rPr>
              <w:t>203,2</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lang w:eastAsia="ru-RU" w:bidi="ru-RU"/>
              </w:rPr>
              <w:t>213,3</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1023,7</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r w:rsidRPr="002A22C9">
              <w:rPr>
                <w:color w:val="000000"/>
                <w:lang w:eastAsia="ru-RU" w:bidi="ru-RU"/>
              </w:rPr>
              <w:t>2.</w:t>
            </w:r>
          </w:p>
        </w:tc>
        <w:tc>
          <w:tcPr>
            <w:tcW w:w="2552" w:type="dxa"/>
          </w:tcPr>
          <w:p w:rsidR="002A22C9" w:rsidRPr="002A22C9" w:rsidRDefault="002A22C9" w:rsidP="002A22C9">
            <w:pPr>
              <w:suppressAutoHyphens w:val="0"/>
              <w:rPr>
                <w:bCs/>
                <w:lang w:eastAsia="ru-RU"/>
              </w:rPr>
            </w:pPr>
            <w:r w:rsidRPr="002A22C9">
              <w:rPr>
                <w:lang w:eastAsia="ru-RU" w:bidi="ru-RU"/>
              </w:rPr>
              <w:t>Уличное освещение в границах поселения, в том числе:</w:t>
            </w:r>
          </w:p>
        </w:tc>
        <w:tc>
          <w:tcPr>
            <w:tcW w:w="3969" w:type="dxa"/>
          </w:tcPr>
          <w:p w:rsidR="002A22C9" w:rsidRPr="002A22C9" w:rsidRDefault="002A22C9" w:rsidP="002A22C9">
            <w:pPr>
              <w:widowControl w:val="0"/>
              <w:suppressAutoHyphens w:val="0"/>
              <w:autoSpaceDE w:val="0"/>
              <w:autoSpaceDN w:val="0"/>
              <w:spacing w:line="237" w:lineRule="auto"/>
              <w:ind w:left="107"/>
              <w:jc w:val="center"/>
              <w:rPr>
                <w:b/>
                <w:color w:val="000000"/>
                <w:lang w:eastAsia="ru-RU" w:bidi="ru-RU"/>
              </w:rPr>
            </w:pPr>
            <w:r w:rsidRPr="002A22C9">
              <w:rPr>
                <w:b/>
                <w:color w:val="000000"/>
                <w:lang w:eastAsia="ru-RU" w:bidi="ru-RU"/>
              </w:rPr>
              <w:t>-</w:t>
            </w:r>
          </w:p>
          <w:p w:rsidR="002A22C9" w:rsidRPr="002A22C9" w:rsidRDefault="002A22C9" w:rsidP="002A22C9">
            <w:pPr>
              <w:suppressAutoHyphens w:val="0"/>
              <w:jc w:val="center"/>
              <w:rPr>
                <w:b/>
                <w:color w:val="000000"/>
                <w:lang w:eastAsia="ru-RU" w:bidi="ru-RU"/>
              </w:rPr>
            </w:pP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1136,3</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1781,9</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lang w:eastAsia="ru-RU" w:bidi="ru-RU"/>
              </w:rPr>
              <w:t>10 560,7</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lang w:eastAsia="ru-RU" w:bidi="ru-RU"/>
              </w:rPr>
              <w:t>1747,2</w:t>
            </w:r>
          </w:p>
        </w:tc>
        <w:tc>
          <w:tcPr>
            <w:tcW w:w="1276" w:type="dxa"/>
          </w:tcPr>
          <w:p w:rsidR="002A22C9" w:rsidRPr="002A22C9" w:rsidRDefault="002A22C9" w:rsidP="002A22C9">
            <w:pPr>
              <w:suppressAutoHyphens w:val="0"/>
              <w:jc w:val="center"/>
              <w:rPr>
                <w:color w:val="000000"/>
                <w:highlight w:val="yellow"/>
                <w:lang w:eastAsia="ru-RU" w:bidi="ru-RU"/>
              </w:rPr>
            </w:pPr>
            <w:r w:rsidRPr="002A22C9">
              <w:rPr>
                <w:lang w:eastAsia="ru-RU" w:bidi="ru-RU"/>
              </w:rPr>
              <w:t>1853,7</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17079,8</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r w:rsidRPr="002A22C9">
              <w:rPr>
                <w:lang w:eastAsia="ru-RU" w:bidi="ru-RU"/>
              </w:rPr>
              <w:t>Подпрограмма «Уличное освещение в границах поселения» (ППМИ)</w:t>
            </w:r>
          </w:p>
        </w:tc>
        <w:tc>
          <w:tcPr>
            <w:tcW w:w="3969" w:type="dxa"/>
          </w:tcPr>
          <w:p w:rsidR="002A22C9" w:rsidRPr="002A22C9" w:rsidRDefault="002A22C9" w:rsidP="002A22C9">
            <w:pPr>
              <w:widowControl w:val="0"/>
              <w:suppressAutoHyphens w:val="0"/>
              <w:autoSpaceDE w:val="0"/>
              <w:autoSpaceDN w:val="0"/>
              <w:spacing w:line="237" w:lineRule="auto"/>
              <w:ind w:left="107"/>
              <w:jc w:val="center"/>
              <w:rPr>
                <w:b/>
                <w:color w:val="000000"/>
                <w:lang w:eastAsia="ru-RU" w:bidi="ru-RU"/>
              </w:rPr>
            </w:pP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508,5</w:t>
            </w:r>
          </w:p>
        </w:tc>
        <w:tc>
          <w:tcPr>
            <w:tcW w:w="1276" w:type="dxa"/>
          </w:tcPr>
          <w:p w:rsidR="002A22C9" w:rsidRPr="002A22C9" w:rsidRDefault="002A22C9" w:rsidP="002A22C9">
            <w:pPr>
              <w:suppressAutoHyphens w:val="0"/>
              <w:jc w:val="center"/>
              <w:rPr>
                <w:lang w:eastAsia="ru-RU" w:bidi="ru-RU"/>
              </w:rPr>
            </w:pPr>
            <w:r w:rsidRPr="002A22C9">
              <w:rPr>
                <w:lang w:eastAsia="ru-RU" w:bidi="ru-RU"/>
              </w:rPr>
              <w:t>3699,00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4207,5</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r w:rsidRPr="002A22C9">
              <w:rPr>
                <w:lang w:eastAsia="ru-RU" w:bidi="ru-RU"/>
              </w:rPr>
              <w:t xml:space="preserve">Содержание уличного освещения </w:t>
            </w:r>
          </w:p>
        </w:tc>
        <w:tc>
          <w:tcPr>
            <w:tcW w:w="3969" w:type="dxa"/>
          </w:tcPr>
          <w:p w:rsidR="002A22C9" w:rsidRPr="002A22C9" w:rsidRDefault="002A22C9" w:rsidP="002A22C9">
            <w:pPr>
              <w:widowControl w:val="0"/>
              <w:suppressAutoHyphens w:val="0"/>
              <w:autoSpaceDE w:val="0"/>
              <w:autoSpaceDN w:val="0"/>
              <w:spacing w:line="237" w:lineRule="auto"/>
              <w:ind w:left="107"/>
              <w:jc w:val="center"/>
              <w:rPr>
                <w:b/>
                <w:color w:val="000000"/>
                <w:lang w:eastAsia="ru-RU" w:bidi="ru-RU"/>
              </w:rPr>
            </w:pP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1136,3</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1273,4</w:t>
            </w:r>
          </w:p>
        </w:tc>
        <w:tc>
          <w:tcPr>
            <w:tcW w:w="1276" w:type="dxa"/>
          </w:tcPr>
          <w:p w:rsidR="002A22C9" w:rsidRPr="002A22C9" w:rsidRDefault="002A22C9" w:rsidP="002A22C9">
            <w:pPr>
              <w:suppressAutoHyphens w:val="0"/>
              <w:jc w:val="center"/>
              <w:rPr>
                <w:lang w:eastAsia="ru-RU" w:bidi="ru-RU"/>
              </w:rPr>
            </w:pPr>
            <w:r w:rsidRPr="002A22C9">
              <w:rPr>
                <w:lang w:eastAsia="ru-RU" w:bidi="ru-RU"/>
              </w:rPr>
              <w:t>2486,5</w:t>
            </w:r>
          </w:p>
        </w:tc>
        <w:tc>
          <w:tcPr>
            <w:tcW w:w="1276" w:type="dxa"/>
          </w:tcPr>
          <w:p w:rsidR="002A22C9" w:rsidRPr="002A22C9" w:rsidRDefault="002A22C9" w:rsidP="002A22C9">
            <w:pPr>
              <w:suppressAutoHyphens w:val="0"/>
              <w:jc w:val="center"/>
              <w:rPr>
                <w:lang w:eastAsia="ru-RU" w:bidi="ru-RU"/>
              </w:rPr>
            </w:pPr>
            <w:r w:rsidRPr="002A22C9">
              <w:rPr>
                <w:lang w:eastAsia="ru-RU" w:bidi="ru-RU"/>
              </w:rPr>
              <w:t>1747,2</w:t>
            </w:r>
          </w:p>
        </w:tc>
        <w:tc>
          <w:tcPr>
            <w:tcW w:w="1276" w:type="dxa"/>
          </w:tcPr>
          <w:p w:rsidR="002A22C9" w:rsidRPr="002A22C9" w:rsidRDefault="002A22C9" w:rsidP="002A22C9">
            <w:pPr>
              <w:suppressAutoHyphens w:val="0"/>
              <w:jc w:val="center"/>
              <w:rPr>
                <w:lang w:eastAsia="ru-RU" w:bidi="ru-RU"/>
              </w:rPr>
            </w:pPr>
            <w:r w:rsidRPr="002A22C9">
              <w:rPr>
                <w:lang w:eastAsia="ru-RU" w:bidi="ru-RU"/>
              </w:rPr>
              <w:t>1853,7</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8497,1</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r w:rsidRPr="002A22C9">
              <w:rPr>
                <w:lang w:eastAsia="ru-RU" w:bidi="ru-RU"/>
              </w:rPr>
              <w:t xml:space="preserve">Субсидии местным бюджетам из областного бюджета на реализацию мероприятий по устройству и (или) модернизации уличного освещения в населенных пунктах, </w:t>
            </w:r>
            <w:r w:rsidRPr="002A22C9">
              <w:rPr>
                <w:lang w:eastAsia="ru-RU" w:bidi="ru-RU"/>
              </w:rPr>
              <w:lastRenderedPageBreak/>
              <w:t xml:space="preserve">включая </w:t>
            </w:r>
            <w:proofErr w:type="spellStart"/>
            <w:r w:rsidRPr="002A22C9">
              <w:rPr>
                <w:lang w:eastAsia="ru-RU" w:bidi="ru-RU"/>
              </w:rPr>
              <w:t>софинансирование</w:t>
            </w:r>
            <w:proofErr w:type="spellEnd"/>
            <w:r w:rsidRPr="002A22C9">
              <w:rPr>
                <w:lang w:eastAsia="ru-RU" w:bidi="ru-RU"/>
              </w:rPr>
              <w:t xml:space="preserve"> за счет средств местного бюджета</w:t>
            </w:r>
          </w:p>
        </w:tc>
        <w:tc>
          <w:tcPr>
            <w:tcW w:w="3969" w:type="dxa"/>
          </w:tcPr>
          <w:p w:rsidR="002A22C9" w:rsidRPr="002A22C9" w:rsidRDefault="002A22C9" w:rsidP="002A22C9">
            <w:pPr>
              <w:widowControl w:val="0"/>
              <w:suppressAutoHyphens w:val="0"/>
              <w:autoSpaceDE w:val="0"/>
              <w:autoSpaceDN w:val="0"/>
              <w:spacing w:line="237" w:lineRule="auto"/>
              <w:ind w:left="107"/>
              <w:jc w:val="center"/>
              <w:rPr>
                <w:color w:val="000000"/>
                <w:lang w:eastAsia="ru-RU" w:bidi="ru-RU"/>
              </w:rPr>
            </w:pPr>
            <w:r w:rsidRPr="002A22C9">
              <w:rPr>
                <w:color w:val="000000"/>
                <w:lang w:eastAsia="ru-RU" w:bidi="ru-RU"/>
              </w:rPr>
              <w:lastRenderedPageBreak/>
              <w:t xml:space="preserve">Устройство уличного освещения в Бобинском сельском поселении, Слободского района, Кировской области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4375,2</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4375,2</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proofErr w:type="gramStart"/>
            <w:r w:rsidRPr="002A22C9">
              <w:rPr>
                <w:color w:val="000000"/>
                <w:lang w:eastAsia="ru-RU" w:bidi="ru-RU"/>
              </w:rPr>
              <w:t xml:space="preserve">Село Бобино, ул. Панорамная, ул. Вешних Вод, ул. </w:t>
            </w:r>
            <w:proofErr w:type="spellStart"/>
            <w:r w:rsidRPr="002A22C9">
              <w:rPr>
                <w:color w:val="000000"/>
                <w:lang w:eastAsia="ru-RU" w:bidi="ru-RU"/>
              </w:rPr>
              <w:t>Лопатиха</w:t>
            </w:r>
            <w:proofErr w:type="spellEnd"/>
            <w:r w:rsidRPr="002A22C9">
              <w:rPr>
                <w:color w:val="000000"/>
                <w:lang w:eastAsia="ru-RU" w:bidi="ru-RU"/>
              </w:rPr>
              <w:t xml:space="preserve"> Гора, ул. </w:t>
            </w:r>
            <w:proofErr w:type="spellStart"/>
            <w:r w:rsidRPr="002A22C9">
              <w:rPr>
                <w:color w:val="000000"/>
                <w:lang w:eastAsia="ru-RU" w:bidi="ru-RU"/>
              </w:rPr>
              <w:t>Лучинская</w:t>
            </w:r>
            <w:proofErr w:type="spellEnd"/>
            <w:r w:rsidRPr="002A22C9">
              <w:rPr>
                <w:color w:val="000000"/>
                <w:lang w:eastAsia="ru-RU" w:bidi="ru-RU"/>
              </w:rPr>
              <w:t xml:space="preserve">, ул. Черемуховая, ул. </w:t>
            </w:r>
            <w:proofErr w:type="spellStart"/>
            <w:r w:rsidRPr="002A22C9">
              <w:rPr>
                <w:color w:val="000000"/>
                <w:lang w:eastAsia="ru-RU" w:bidi="ru-RU"/>
              </w:rPr>
              <w:t>Порошинская</w:t>
            </w:r>
            <w:proofErr w:type="spellEnd"/>
            <w:r w:rsidRPr="002A22C9">
              <w:rPr>
                <w:color w:val="000000"/>
                <w:lang w:eastAsia="ru-RU" w:bidi="ru-RU"/>
              </w:rPr>
              <w:t xml:space="preserve">, ул. Изумрудная, ул. Кировская, ул. Внуковская   </w:t>
            </w:r>
            <w:proofErr w:type="gramEnd"/>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1 091,7</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1 091,7</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proofErr w:type="gramStart"/>
            <w:r w:rsidRPr="002A22C9">
              <w:rPr>
                <w:color w:val="000000"/>
                <w:lang w:eastAsia="ru-RU" w:bidi="ru-RU"/>
              </w:rPr>
              <w:t xml:space="preserve">Деревня Корюгино, ул. Родниковая, ул. Весенняя, ул. Цветочная, ул. Сиреневая, ул. </w:t>
            </w:r>
            <w:proofErr w:type="spellStart"/>
            <w:r w:rsidRPr="002A22C9">
              <w:rPr>
                <w:color w:val="000000"/>
                <w:lang w:eastAsia="ru-RU" w:bidi="ru-RU"/>
              </w:rPr>
              <w:t>Тюльпановая</w:t>
            </w:r>
            <w:proofErr w:type="spellEnd"/>
            <w:r w:rsidRPr="002A22C9">
              <w:rPr>
                <w:color w:val="000000"/>
                <w:lang w:eastAsia="ru-RU" w:bidi="ru-RU"/>
              </w:rPr>
              <w:t xml:space="preserve">, ул. Ландышевая, ул. Лучистая, ул. Тенистая, ул. Ясная, ул. Каштановая, проезд </w:t>
            </w:r>
            <w:proofErr w:type="gramEnd"/>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1550,7</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1550,7</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Сапожнята – дер. Семеновы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226,12</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226,12</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Ившины, ул. </w:t>
            </w:r>
            <w:proofErr w:type="spellStart"/>
            <w:r w:rsidRPr="002A22C9">
              <w:rPr>
                <w:color w:val="000000"/>
                <w:lang w:eastAsia="ru-RU" w:bidi="ru-RU"/>
              </w:rPr>
              <w:t>Ившинская</w:t>
            </w:r>
            <w:proofErr w:type="spellEnd"/>
            <w:r w:rsidRPr="002A22C9">
              <w:rPr>
                <w:color w:val="000000"/>
                <w:lang w:eastAsia="ru-RU" w:bidi="ru-RU"/>
              </w:rPr>
              <w:t xml:space="preserve">, ул. </w:t>
            </w:r>
            <w:proofErr w:type="spellStart"/>
            <w:r w:rsidRPr="002A22C9">
              <w:rPr>
                <w:color w:val="000000"/>
                <w:lang w:eastAsia="ru-RU" w:bidi="ru-RU"/>
              </w:rPr>
              <w:t>Заокольная</w:t>
            </w:r>
            <w:proofErr w:type="spellEnd"/>
            <w:r w:rsidRPr="002A22C9">
              <w:rPr>
                <w:color w:val="000000"/>
                <w:lang w:eastAsia="ru-RU" w:bidi="ru-RU"/>
              </w:rPr>
              <w:t xml:space="preserve">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109,39</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109,39</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Сапожнята, </w:t>
            </w:r>
          </w:p>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ул. </w:t>
            </w:r>
            <w:proofErr w:type="spellStart"/>
            <w:r w:rsidRPr="002A22C9">
              <w:rPr>
                <w:color w:val="000000"/>
                <w:lang w:eastAsia="ru-RU" w:bidi="ru-RU"/>
              </w:rPr>
              <w:t>Барминская</w:t>
            </w:r>
            <w:proofErr w:type="spellEnd"/>
            <w:r w:rsidRPr="002A22C9">
              <w:rPr>
                <w:color w:val="000000"/>
                <w:lang w:eastAsia="ru-RU" w:bidi="ru-RU"/>
              </w:rPr>
              <w:t xml:space="preserve">, ул. Фабричная, </w:t>
            </w:r>
          </w:p>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ул. Луговая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257,98</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257,98</w:t>
            </w:r>
          </w:p>
        </w:tc>
      </w:tr>
      <w:tr w:rsidR="002A22C9" w:rsidRPr="002A22C9" w:rsidTr="002A22C9">
        <w:trPr>
          <w:trHeight w:val="335"/>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w:t>
            </w:r>
            <w:proofErr w:type="spellStart"/>
            <w:r w:rsidRPr="002A22C9">
              <w:rPr>
                <w:color w:val="000000"/>
                <w:lang w:eastAsia="ru-RU" w:bidi="ru-RU"/>
              </w:rPr>
              <w:t>Шунки</w:t>
            </w:r>
            <w:proofErr w:type="spellEnd"/>
            <w:r w:rsidRPr="002A22C9">
              <w:rPr>
                <w:color w:val="000000"/>
                <w:lang w:eastAsia="ru-RU" w:bidi="ru-RU"/>
              </w:rPr>
              <w:t xml:space="preserve">, ул. Фермерская, ул. Ключевая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201, 03</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201,03</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Овсяники: ул. </w:t>
            </w:r>
            <w:proofErr w:type="spellStart"/>
            <w:r w:rsidRPr="002A22C9">
              <w:rPr>
                <w:color w:val="000000"/>
                <w:lang w:eastAsia="ru-RU" w:bidi="ru-RU"/>
              </w:rPr>
              <w:t>Овсяниковская</w:t>
            </w:r>
            <w:proofErr w:type="spellEnd"/>
            <w:proofErr w:type="gramStart"/>
            <w:r w:rsidRPr="002A22C9">
              <w:rPr>
                <w:color w:val="000000"/>
                <w:lang w:eastAsia="ru-RU" w:bidi="ru-RU"/>
              </w:rPr>
              <w:t xml:space="preserve">,, </w:t>
            </w:r>
            <w:proofErr w:type="gramEnd"/>
            <w:r w:rsidRPr="002A22C9">
              <w:rPr>
                <w:color w:val="000000"/>
                <w:lang w:eastAsia="ru-RU" w:bidi="ru-RU"/>
              </w:rPr>
              <w:t xml:space="preserve">ул. </w:t>
            </w:r>
            <w:proofErr w:type="spellStart"/>
            <w:r w:rsidRPr="002A22C9">
              <w:rPr>
                <w:color w:val="000000"/>
                <w:lang w:eastAsia="ru-RU" w:bidi="ru-RU"/>
              </w:rPr>
              <w:t>Куражинская</w:t>
            </w:r>
            <w:proofErr w:type="spellEnd"/>
            <w:r w:rsidRPr="002A22C9">
              <w:rPr>
                <w:color w:val="000000"/>
                <w:lang w:eastAsia="ru-RU" w:bidi="ru-RU"/>
              </w:rPr>
              <w:t xml:space="preserve">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312,49</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312,49</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jc w:val="center"/>
              <w:rPr>
                <w:color w:val="000000"/>
                <w:lang w:eastAsia="ru-RU" w:bidi="ru-RU"/>
              </w:rPr>
            </w:pPr>
            <w:r w:rsidRPr="002A22C9">
              <w:rPr>
                <w:color w:val="000000"/>
                <w:lang w:eastAsia="ru-RU" w:bidi="ru-RU"/>
              </w:rPr>
              <w:t>Деревня Семеновы: ул. Усадебная, пер. малиновый, пер. Семеновский</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130,6</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130,6</w:t>
            </w:r>
          </w:p>
        </w:tc>
      </w:tr>
      <w:tr w:rsidR="002A22C9" w:rsidRPr="002A22C9" w:rsidTr="002A22C9">
        <w:trPr>
          <w:trHeight w:val="682"/>
        </w:trPr>
        <w:tc>
          <w:tcPr>
            <w:tcW w:w="675" w:type="dxa"/>
          </w:tcPr>
          <w:p w:rsidR="002A22C9" w:rsidRPr="002A22C9" w:rsidRDefault="002A22C9" w:rsidP="002A22C9">
            <w:pPr>
              <w:tabs>
                <w:tab w:val="left" w:pos="167"/>
                <w:tab w:val="left" w:pos="679"/>
              </w:tabs>
              <w:suppressAutoHyphens w:val="0"/>
              <w:rPr>
                <w:color w:val="000000"/>
                <w:lang w:eastAsia="ru-RU" w:bidi="ru-RU"/>
              </w:rPr>
            </w:pPr>
          </w:p>
        </w:tc>
        <w:tc>
          <w:tcPr>
            <w:tcW w:w="2552" w:type="dxa"/>
          </w:tcPr>
          <w:p w:rsidR="002A22C9" w:rsidRPr="002A22C9" w:rsidRDefault="002A22C9" w:rsidP="002A22C9">
            <w:pPr>
              <w:suppressAutoHyphens w:val="0"/>
              <w:rPr>
                <w:lang w:eastAsia="ru-RU" w:bidi="ru-RU"/>
              </w:rPr>
            </w:pPr>
          </w:p>
        </w:tc>
        <w:tc>
          <w:tcPr>
            <w:tcW w:w="3969" w:type="dxa"/>
          </w:tcPr>
          <w:p w:rsidR="002A22C9" w:rsidRPr="002A22C9" w:rsidRDefault="002A22C9" w:rsidP="002A22C9">
            <w:pPr>
              <w:widowControl w:val="0"/>
              <w:suppressAutoHyphens w:val="0"/>
              <w:autoSpaceDE w:val="0"/>
              <w:autoSpaceDN w:val="0"/>
              <w:spacing w:line="237" w:lineRule="auto"/>
              <w:ind w:left="107"/>
              <w:rPr>
                <w:color w:val="000000"/>
                <w:lang w:eastAsia="ru-RU" w:bidi="ru-RU"/>
              </w:rPr>
            </w:pPr>
            <w:r w:rsidRPr="002A22C9">
              <w:rPr>
                <w:color w:val="000000"/>
                <w:lang w:eastAsia="ru-RU" w:bidi="ru-RU"/>
              </w:rPr>
              <w:t xml:space="preserve">Деревня Ившины: ул. Ивановская, ул. Владимирская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495,21</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76" w:type="dxa"/>
          </w:tcPr>
          <w:p w:rsidR="002A22C9" w:rsidRPr="002A22C9" w:rsidRDefault="002A22C9" w:rsidP="002A22C9">
            <w:pPr>
              <w:suppressAutoHyphens w:val="0"/>
              <w:jc w:val="center"/>
              <w:rPr>
                <w:lang w:eastAsia="ru-RU" w:bidi="ru-RU"/>
              </w:rPr>
            </w:pPr>
            <w:r w:rsidRPr="002A22C9">
              <w:rPr>
                <w:lang w:eastAsia="ru-RU" w:bidi="ru-RU"/>
              </w:rPr>
              <w:t>0</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495,21</w:t>
            </w:r>
          </w:p>
        </w:tc>
      </w:tr>
      <w:tr w:rsidR="002A22C9" w:rsidRPr="002A22C9" w:rsidTr="002A22C9">
        <w:tc>
          <w:tcPr>
            <w:tcW w:w="675" w:type="dxa"/>
            <w:vMerge w:val="restart"/>
          </w:tcPr>
          <w:p w:rsidR="002A22C9" w:rsidRPr="002A22C9" w:rsidRDefault="002A22C9" w:rsidP="002A22C9">
            <w:pPr>
              <w:suppressAutoHyphens w:val="0"/>
              <w:rPr>
                <w:color w:val="000000"/>
                <w:lang w:eastAsia="ru-RU" w:bidi="ru-RU"/>
              </w:rPr>
            </w:pPr>
            <w:r w:rsidRPr="002A22C9">
              <w:rPr>
                <w:color w:val="000000"/>
                <w:lang w:eastAsia="ru-RU" w:bidi="ru-RU"/>
              </w:rPr>
              <w:lastRenderedPageBreak/>
              <w:t>3.</w:t>
            </w:r>
          </w:p>
        </w:tc>
        <w:tc>
          <w:tcPr>
            <w:tcW w:w="2552" w:type="dxa"/>
            <w:vMerge w:val="restart"/>
          </w:tcPr>
          <w:p w:rsidR="002A22C9" w:rsidRPr="002A22C9" w:rsidRDefault="002A22C9" w:rsidP="002A22C9">
            <w:pPr>
              <w:suppressAutoHyphens w:val="0"/>
              <w:rPr>
                <w:color w:val="000000"/>
                <w:lang w:eastAsia="ru-RU" w:bidi="ru-RU"/>
              </w:rPr>
            </w:pPr>
            <w:r w:rsidRPr="002A22C9">
              <w:rPr>
                <w:color w:val="000000"/>
                <w:lang w:eastAsia="ru-RU" w:bidi="ru-RU"/>
              </w:rPr>
              <w:t xml:space="preserve">Прочие мероприятия по благоустройству </w:t>
            </w:r>
          </w:p>
          <w:p w:rsidR="002A22C9" w:rsidRPr="002A22C9" w:rsidRDefault="002A22C9" w:rsidP="002A22C9">
            <w:pPr>
              <w:suppressAutoHyphens w:val="0"/>
              <w:rPr>
                <w:color w:val="000000"/>
                <w:lang w:eastAsia="ru-RU" w:bidi="ru-RU"/>
              </w:rPr>
            </w:pPr>
          </w:p>
        </w:tc>
        <w:tc>
          <w:tcPr>
            <w:tcW w:w="3969" w:type="dxa"/>
          </w:tcPr>
          <w:p w:rsidR="002A22C9" w:rsidRPr="002A22C9" w:rsidRDefault="002A22C9" w:rsidP="002A22C9">
            <w:pPr>
              <w:suppressAutoHyphens w:val="0"/>
              <w:rPr>
                <w:b/>
                <w:color w:val="000000"/>
                <w:lang w:eastAsia="ru-RU" w:bidi="ru-RU"/>
              </w:rPr>
            </w:pPr>
            <w:r w:rsidRPr="002A22C9">
              <w:rPr>
                <w:b/>
                <w:color w:val="000000"/>
                <w:lang w:eastAsia="ru-RU" w:bidi="ru-RU"/>
              </w:rPr>
              <w:t xml:space="preserve">Прочие мероприятия по благоустройству поселения, в </w:t>
            </w:r>
            <w:proofErr w:type="spellStart"/>
            <w:r w:rsidRPr="002A22C9">
              <w:rPr>
                <w:b/>
                <w:color w:val="000000"/>
                <w:lang w:eastAsia="ru-RU" w:bidi="ru-RU"/>
              </w:rPr>
              <w:t>т.ч</w:t>
            </w:r>
            <w:proofErr w:type="spellEnd"/>
            <w:r w:rsidRPr="002A22C9">
              <w:rPr>
                <w:b/>
                <w:color w:val="000000"/>
                <w:lang w:eastAsia="ru-RU" w:bidi="ru-RU"/>
              </w:rPr>
              <w:t>.</w:t>
            </w:r>
          </w:p>
        </w:tc>
        <w:tc>
          <w:tcPr>
            <w:tcW w:w="1276"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550,</w:t>
            </w:r>
          </w:p>
        </w:tc>
        <w:tc>
          <w:tcPr>
            <w:tcW w:w="1275" w:type="dxa"/>
          </w:tcPr>
          <w:p w:rsidR="002A22C9" w:rsidRPr="002A22C9" w:rsidRDefault="002A22C9" w:rsidP="002A22C9">
            <w:pPr>
              <w:suppressAutoHyphens w:val="0"/>
              <w:jc w:val="center"/>
              <w:rPr>
                <w:b/>
                <w:color w:val="000000"/>
                <w:lang w:eastAsia="ru-RU" w:bidi="ru-RU"/>
              </w:rPr>
            </w:pPr>
            <w:r w:rsidRPr="002A22C9">
              <w:rPr>
                <w:b/>
                <w:lang w:eastAsia="ru-RU" w:bidi="ru-RU"/>
              </w:rPr>
              <w:t>948,7</w:t>
            </w:r>
          </w:p>
        </w:tc>
        <w:tc>
          <w:tcPr>
            <w:tcW w:w="1276" w:type="dxa"/>
          </w:tcPr>
          <w:p w:rsidR="002A22C9" w:rsidRPr="002A22C9" w:rsidRDefault="002A22C9" w:rsidP="002A22C9">
            <w:pPr>
              <w:suppressAutoHyphens w:val="0"/>
              <w:jc w:val="center"/>
              <w:rPr>
                <w:b/>
                <w:color w:val="000000"/>
                <w:highlight w:val="yellow"/>
                <w:lang w:eastAsia="ru-RU" w:bidi="ru-RU"/>
              </w:rPr>
            </w:pPr>
            <w:r w:rsidRPr="002A22C9">
              <w:rPr>
                <w:b/>
                <w:lang w:eastAsia="ru-RU" w:bidi="ru-RU"/>
              </w:rPr>
              <w:t>1105,5</w:t>
            </w:r>
          </w:p>
        </w:tc>
        <w:tc>
          <w:tcPr>
            <w:tcW w:w="1276" w:type="dxa"/>
          </w:tcPr>
          <w:p w:rsidR="002A22C9" w:rsidRPr="002A22C9" w:rsidRDefault="002A22C9" w:rsidP="002A22C9">
            <w:pPr>
              <w:suppressAutoHyphens w:val="0"/>
              <w:jc w:val="center"/>
              <w:rPr>
                <w:b/>
                <w:color w:val="000000"/>
                <w:highlight w:val="yellow"/>
                <w:lang w:eastAsia="ru-RU" w:bidi="ru-RU"/>
              </w:rPr>
            </w:pPr>
            <w:r w:rsidRPr="002A22C9">
              <w:rPr>
                <w:lang w:eastAsia="ru-RU" w:bidi="ru-RU"/>
              </w:rPr>
              <w:t>847,2</w:t>
            </w:r>
          </w:p>
        </w:tc>
        <w:tc>
          <w:tcPr>
            <w:tcW w:w="1276" w:type="dxa"/>
          </w:tcPr>
          <w:p w:rsidR="002A22C9" w:rsidRPr="002A22C9" w:rsidRDefault="002A22C9" w:rsidP="002A22C9">
            <w:pPr>
              <w:suppressAutoHyphens w:val="0"/>
              <w:jc w:val="center"/>
              <w:rPr>
                <w:b/>
                <w:color w:val="000000"/>
                <w:highlight w:val="yellow"/>
                <w:lang w:eastAsia="ru-RU" w:bidi="ru-RU"/>
              </w:rPr>
            </w:pPr>
            <w:r w:rsidRPr="002A22C9">
              <w:rPr>
                <w:lang w:eastAsia="ru-RU" w:bidi="ru-RU"/>
              </w:rPr>
              <w:t>747,2</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3161,3</w:t>
            </w:r>
          </w:p>
        </w:tc>
      </w:tr>
      <w:tr w:rsidR="002A22C9" w:rsidRPr="002A22C9" w:rsidTr="002A22C9">
        <w:tc>
          <w:tcPr>
            <w:tcW w:w="675" w:type="dxa"/>
            <w:vMerge/>
          </w:tcPr>
          <w:p w:rsidR="002A22C9" w:rsidRPr="002A22C9" w:rsidRDefault="002A22C9" w:rsidP="002A22C9">
            <w:pPr>
              <w:suppressAutoHyphens w:val="0"/>
              <w:rPr>
                <w:color w:val="000000"/>
                <w:lang w:eastAsia="ru-RU" w:bidi="ru-RU"/>
              </w:rPr>
            </w:pPr>
          </w:p>
        </w:tc>
        <w:tc>
          <w:tcPr>
            <w:tcW w:w="2552" w:type="dxa"/>
            <w:vMerge/>
          </w:tcPr>
          <w:p w:rsidR="002A22C9" w:rsidRPr="002A22C9" w:rsidRDefault="002A22C9" w:rsidP="002A22C9">
            <w:pPr>
              <w:suppressAutoHyphens w:val="0"/>
              <w:rPr>
                <w:color w:val="000000"/>
                <w:lang w:eastAsia="ru-RU" w:bidi="ru-RU"/>
              </w:rPr>
            </w:pPr>
          </w:p>
        </w:tc>
        <w:tc>
          <w:tcPr>
            <w:tcW w:w="3969" w:type="dxa"/>
          </w:tcPr>
          <w:p w:rsidR="002A22C9" w:rsidRPr="002A22C9" w:rsidRDefault="002A22C9" w:rsidP="002A22C9">
            <w:pPr>
              <w:suppressAutoHyphens w:val="0"/>
              <w:rPr>
                <w:lang w:eastAsia="ru-RU" w:bidi="ru-RU"/>
              </w:rPr>
            </w:pPr>
            <w:r w:rsidRPr="002A22C9">
              <w:rPr>
                <w:lang w:eastAsia="ru-RU" w:bidi="ru-RU"/>
              </w:rPr>
              <w:t xml:space="preserve">мероприятие по борьбе с борщевиком Сосновского, в </w:t>
            </w:r>
            <w:proofErr w:type="spellStart"/>
            <w:r w:rsidRPr="002A22C9">
              <w:rPr>
                <w:lang w:eastAsia="ru-RU" w:bidi="ru-RU"/>
              </w:rPr>
              <w:t>т.ч</w:t>
            </w:r>
            <w:proofErr w:type="spellEnd"/>
            <w:r w:rsidRPr="002A22C9">
              <w:rPr>
                <w:lang w:eastAsia="ru-RU" w:bidi="ru-RU"/>
              </w:rPr>
              <w:t xml:space="preserve">. </w:t>
            </w:r>
          </w:p>
          <w:p w:rsidR="002A22C9" w:rsidRPr="002A22C9" w:rsidRDefault="002A22C9" w:rsidP="002A22C9">
            <w:pPr>
              <w:suppressAutoHyphens w:val="0"/>
              <w:rPr>
                <w:lang w:eastAsia="ru-RU" w:bidi="ru-RU"/>
              </w:rPr>
            </w:pPr>
            <w:r w:rsidRPr="002A22C9">
              <w:rPr>
                <w:lang w:eastAsia="ru-RU" w:bidi="ru-RU"/>
              </w:rPr>
              <w:t xml:space="preserve">- за счет муниципального образования </w:t>
            </w:r>
          </w:p>
          <w:p w:rsidR="002A22C9" w:rsidRPr="002A22C9" w:rsidRDefault="002A22C9" w:rsidP="002A22C9">
            <w:pPr>
              <w:suppressAutoHyphens w:val="0"/>
              <w:rPr>
                <w:color w:val="000000"/>
                <w:lang w:eastAsia="ru-RU" w:bidi="ru-RU"/>
              </w:rPr>
            </w:pPr>
            <w:r w:rsidRPr="002A22C9">
              <w:rPr>
                <w:lang w:eastAsia="ru-RU" w:bidi="ru-RU"/>
              </w:rPr>
              <w:t xml:space="preserve">- за счет средств субсидий </w:t>
            </w:r>
          </w:p>
        </w:tc>
        <w:tc>
          <w:tcPr>
            <w:tcW w:w="1276" w:type="dxa"/>
          </w:tcPr>
          <w:p w:rsidR="002A22C9" w:rsidRPr="002A22C9" w:rsidRDefault="002A22C9" w:rsidP="002A22C9">
            <w:pPr>
              <w:suppressAutoHyphens w:val="0"/>
              <w:jc w:val="center"/>
              <w:rPr>
                <w:color w:val="000000"/>
                <w:lang w:eastAsia="ru-RU" w:bidi="ru-RU"/>
              </w:rPr>
            </w:pPr>
            <w:r w:rsidRPr="002A22C9">
              <w:rPr>
                <w:color w:val="000000"/>
                <w:lang w:eastAsia="ru-RU" w:bidi="ru-RU"/>
              </w:rPr>
              <w:t>0</w:t>
            </w:r>
          </w:p>
          <w:p w:rsidR="002A22C9" w:rsidRPr="002A22C9" w:rsidRDefault="002A22C9" w:rsidP="002A22C9">
            <w:pPr>
              <w:suppressAutoHyphens w:val="0"/>
              <w:jc w:val="center"/>
              <w:rPr>
                <w:color w:val="000000"/>
                <w:lang w:eastAsia="ru-RU" w:bidi="ru-RU"/>
              </w:rPr>
            </w:pPr>
          </w:p>
          <w:p w:rsidR="002A22C9" w:rsidRPr="002A22C9" w:rsidRDefault="002A22C9" w:rsidP="002A22C9">
            <w:pPr>
              <w:suppressAutoHyphens w:val="0"/>
              <w:jc w:val="center"/>
              <w:rPr>
                <w:color w:val="000000"/>
                <w:lang w:eastAsia="ru-RU" w:bidi="ru-RU"/>
              </w:rPr>
            </w:pPr>
            <w:r w:rsidRPr="002A22C9">
              <w:rPr>
                <w:color w:val="000000"/>
                <w:lang w:eastAsia="ru-RU" w:bidi="ru-RU"/>
              </w:rPr>
              <w:t>0</w:t>
            </w:r>
          </w:p>
          <w:p w:rsidR="002A22C9" w:rsidRPr="002A22C9" w:rsidRDefault="002A22C9" w:rsidP="002A22C9">
            <w:pPr>
              <w:suppressAutoHyphens w:val="0"/>
              <w:jc w:val="center"/>
              <w:rPr>
                <w:color w:val="000000"/>
                <w:lang w:eastAsia="ru-RU" w:bidi="ru-RU"/>
              </w:rPr>
            </w:pPr>
          </w:p>
          <w:p w:rsidR="002A22C9" w:rsidRPr="002A22C9" w:rsidRDefault="002A22C9" w:rsidP="002A22C9">
            <w:pPr>
              <w:suppressAutoHyphens w:val="0"/>
              <w:jc w:val="center"/>
              <w:rPr>
                <w:color w:val="000000"/>
                <w:lang w:eastAsia="ru-RU" w:bidi="ru-RU"/>
              </w:rPr>
            </w:pPr>
            <w:r w:rsidRPr="002A22C9">
              <w:rPr>
                <w:color w:val="000000"/>
                <w:lang w:eastAsia="ru-RU" w:bidi="ru-RU"/>
              </w:rPr>
              <w:t>0</w:t>
            </w:r>
          </w:p>
        </w:tc>
        <w:tc>
          <w:tcPr>
            <w:tcW w:w="1275" w:type="dxa"/>
          </w:tcPr>
          <w:p w:rsidR="002A22C9" w:rsidRPr="002A22C9" w:rsidRDefault="002A22C9" w:rsidP="002A22C9">
            <w:pPr>
              <w:suppressAutoHyphens w:val="0"/>
              <w:jc w:val="center"/>
              <w:rPr>
                <w:lang w:eastAsia="ru-RU" w:bidi="ru-RU"/>
              </w:rPr>
            </w:pPr>
            <w:r w:rsidRPr="002A22C9">
              <w:rPr>
                <w:lang w:eastAsia="ru-RU" w:bidi="ru-RU"/>
              </w:rPr>
              <w:t>304,2</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lang w:eastAsia="ru-RU" w:bidi="ru-RU"/>
              </w:rPr>
            </w:pPr>
            <w:r w:rsidRPr="002A22C9">
              <w:rPr>
                <w:lang w:eastAsia="ru-RU" w:bidi="ru-RU"/>
              </w:rPr>
              <w:t>3,0</w:t>
            </w:r>
          </w:p>
          <w:p w:rsidR="002A22C9" w:rsidRPr="002A22C9" w:rsidRDefault="002A22C9" w:rsidP="002A22C9">
            <w:pPr>
              <w:suppressAutoHyphens w:val="0"/>
              <w:jc w:val="center"/>
              <w:rPr>
                <w:color w:val="000000"/>
                <w:lang w:eastAsia="ru-RU" w:bidi="ru-RU"/>
              </w:rPr>
            </w:pPr>
          </w:p>
          <w:p w:rsidR="002A22C9" w:rsidRPr="002A22C9" w:rsidRDefault="002A22C9" w:rsidP="002A22C9">
            <w:pPr>
              <w:suppressAutoHyphens w:val="0"/>
              <w:jc w:val="center"/>
              <w:rPr>
                <w:color w:val="000000"/>
                <w:lang w:eastAsia="ru-RU" w:bidi="ru-RU"/>
              </w:rPr>
            </w:pPr>
            <w:r w:rsidRPr="002A22C9">
              <w:rPr>
                <w:color w:val="000000"/>
                <w:lang w:eastAsia="ru-RU" w:bidi="ru-RU"/>
              </w:rPr>
              <w:t>301,2</w:t>
            </w:r>
          </w:p>
        </w:tc>
        <w:tc>
          <w:tcPr>
            <w:tcW w:w="1276" w:type="dxa"/>
          </w:tcPr>
          <w:p w:rsidR="002A22C9" w:rsidRPr="002A22C9" w:rsidRDefault="002A22C9" w:rsidP="002A22C9">
            <w:pPr>
              <w:suppressAutoHyphens w:val="0"/>
              <w:jc w:val="center"/>
              <w:rPr>
                <w:lang w:eastAsia="ru-RU" w:bidi="ru-RU"/>
              </w:rPr>
            </w:pPr>
            <w:r w:rsidRPr="002A22C9">
              <w:rPr>
                <w:lang w:eastAsia="ru-RU" w:bidi="ru-RU"/>
              </w:rPr>
              <w:t>304,3</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lang w:eastAsia="ru-RU" w:bidi="ru-RU"/>
              </w:rPr>
            </w:pPr>
            <w:r w:rsidRPr="002A22C9">
              <w:rPr>
                <w:lang w:eastAsia="ru-RU" w:bidi="ru-RU"/>
              </w:rPr>
              <w:t>3,1</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color w:val="000000"/>
                <w:highlight w:val="yellow"/>
                <w:lang w:eastAsia="ru-RU" w:bidi="ru-RU"/>
              </w:rPr>
            </w:pPr>
            <w:r w:rsidRPr="002A22C9">
              <w:rPr>
                <w:lang w:eastAsia="ru-RU" w:bidi="ru-RU"/>
              </w:rPr>
              <w:t>301,2</w:t>
            </w:r>
          </w:p>
        </w:tc>
        <w:tc>
          <w:tcPr>
            <w:tcW w:w="1276" w:type="dxa"/>
          </w:tcPr>
          <w:p w:rsidR="002A22C9" w:rsidRPr="002A22C9" w:rsidRDefault="002A22C9" w:rsidP="002A22C9">
            <w:pPr>
              <w:suppressAutoHyphens w:val="0"/>
              <w:jc w:val="center"/>
              <w:rPr>
                <w:lang w:eastAsia="ru-RU" w:bidi="ru-RU"/>
              </w:rPr>
            </w:pPr>
            <w:r w:rsidRPr="002A22C9">
              <w:rPr>
                <w:lang w:eastAsia="ru-RU" w:bidi="ru-RU"/>
              </w:rPr>
              <w:t>304,2</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lang w:eastAsia="ru-RU" w:bidi="ru-RU"/>
              </w:rPr>
            </w:pPr>
            <w:r w:rsidRPr="002A22C9">
              <w:rPr>
                <w:lang w:eastAsia="ru-RU" w:bidi="ru-RU"/>
              </w:rPr>
              <w:t>3,0</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color w:val="000000"/>
                <w:lang w:eastAsia="ru-RU" w:bidi="ru-RU"/>
              </w:rPr>
            </w:pPr>
            <w:r w:rsidRPr="002A22C9">
              <w:rPr>
                <w:lang w:eastAsia="ru-RU" w:bidi="ru-RU"/>
              </w:rPr>
              <w:t>301,2</w:t>
            </w:r>
          </w:p>
        </w:tc>
        <w:tc>
          <w:tcPr>
            <w:tcW w:w="1276" w:type="dxa"/>
          </w:tcPr>
          <w:p w:rsidR="002A22C9" w:rsidRPr="002A22C9" w:rsidRDefault="002A22C9" w:rsidP="002A22C9">
            <w:pPr>
              <w:suppressAutoHyphens w:val="0"/>
              <w:jc w:val="center"/>
              <w:rPr>
                <w:lang w:eastAsia="ru-RU" w:bidi="ru-RU"/>
              </w:rPr>
            </w:pPr>
            <w:r w:rsidRPr="002A22C9">
              <w:rPr>
                <w:lang w:eastAsia="ru-RU" w:bidi="ru-RU"/>
              </w:rPr>
              <w:t>304,2</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lang w:eastAsia="ru-RU" w:bidi="ru-RU"/>
              </w:rPr>
            </w:pPr>
            <w:r w:rsidRPr="002A22C9">
              <w:rPr>
                <w:lang w:eastAsia="ru-RU" w:bidi="ru-RU"/>
              </w:rPr>
              <w:t>3,0</w:t>
            </w:r>
          </w:p>
          <w:p w:rsidR="002A22C9" w:rsidRPr="002A22C9" w:rsidRDefault="002A22C9" w:rsidP="002A22C9">
            <w:pPr>
              <w:suppressAutoHyphens w:val="0"/>
              <w:jc w:val="center"/>
              <w:rPr>
                <w:lang w:eastAsia="ru-RU" w:bidi="ru-RU"/>
              </w:rPr>
            </w:pPr>
          </w:p>
          <w:p w:rsidR="002A22C9" w:rsidRPr="002A22C9" w:rsidRDefault="002A22C9" w:rsidP="002A22C9">
            <w:pPr>
              <w:suppressAutoHyphens w:val="0"/>
              <w:jc w:val="center"/>
              <w:rPr>
                <w:color w:val="000000"/>
                <w:lang w:eastAsia="ru-RU" w:bidi="ru-RU"/>
              </w:rPr>
            </w:pPr>
            <w:r w:rsidRPr="002A22C9">
              <w:rPr>
                <w:lang w:eastAsia="ru-RU" w:bidi="ru-RU"/>
              </w:rPr>
              <w:t>301,2</w:t>
            </w:r>
          </w:p>
        </w:tc>
        <w:tc>
          <w:tcPr>
            <w:tcW w:w="1211"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1216,8</w:t>
            </w:r>
          </w:p>
          <w:p w:rsidR="002A22C9" w:rsidRPr="002A22C9" w:rsidRDefault="002A22C9" w:rsidP="002A22C9">
            <w:pPr>
              <w:suppressAutoHyphens w:val="0"/>
              <w:jc w:val="center"/>
              <w:rPr>
                <w:b/>
                <w:color w:val="000000"/>
                <w:lang w:eastAsia="ru-RU" w:bidi="ru-RU"/>
              </w:rPr>
            </w:pPr>
          </w:p>
          <w:p w:rsidR="002A22C9" w:rsidRPr="002A22C9" w:rsidRDefault="002A22C9" w:rsidP="002A22C9">
            <w:pPr>
              <w:suppressAutoHyphens w:val="0"/>
              <w:jc w:val="center"/>
              <w:rPr>
                <w:b/>
                <w:color w:val="000000"/>
                <w:lang w:eastAsia="ru-RU" w:bidi="ru-RU"/>
              </w:rPr>
            </w:pPr>
            <w:r w:rsidRPr="002A22C9">
              <w:rPr>
                <w:b/>
                <w:color w:val="000000"/>
                <w:lang w:eastAsia="ru-RU" w:bidi="ru-RU"/>
              </w:rPr>
              <w:t>12,0</w:t>
            </w:r>
          </w:p>
          <w:p w:rsidR="002A22C9" w:rsidRPr="002A22C9" w:rsidRDefault="002A22C9" w:rsidP="002A22C9">
            <w:pPr>
              <w:suppressAutoHyphens w:val="0"/>
              <w:jc w:val="center"/>
              <w:rPr>
                <w:b/>
                <w:color w:val="000000"/>
                <w:lang w:eastAsia="ru-RU" w:bidi="ru-RU"/>
              </w:rPr>
            </w:pPr>
          </w:p>
          <w:p w:rsidR="002A22C9" w:rsidRPr="002A22C9" w:rsidRDefault="002A22C9" w:rsidP="002A22C9">
            <w:pPr>
              <w:suppressAutoHyphens w:val="0"/>
              <w:jc w:val="center"/>
              <w:rPr>
                <w:b/>
                <w:color w:val="000000"/>
                <w:lang w:eastAsia="ru-RU" w:bidi="ru-RU"/>
              </w:rPr>
            </w:pPr>
            <w:r w:rsidRPr="002A22C9">
              <w:rPr>
                <w:b/>
                <w:color w:val="000000"/>
                <w:lang w:eastAsia="ru-RU" w:bidi="ru-RU"/>
              </w:rPr>
              <w:t>1204,8</w:t>
            </w:r>
          </w:p>
        </w:tc>
      </w:tr>
      <w:tr w:rsidR="002A22C9" w:rsidRPr="002A22C9" w:rsidTr="002A22C9">
        <w:tc>
          <w:tcPr>
            <w:tcW w:w="675" w:type="dxa"/>
          </w:tcPr>
          <w:p w:rsidR="002A22C9" w:rsidRPr="002A22C9" w:rsidRDefault="002A22C9" w:rsidP="002A22C9">
            <w:pPr>
              <w:suppressAutoHyphens w:val="0"/>
              <w:rPr>
                <w:color w:val="000000"/>
                <w:lang w:eastAsia="ru-RU" w:bidi="ru-RU"/>
              </w:rPr>
            </w:pPr>
          </w:p>
        </w:tc>
        <w:tc>
          <w:tcPr>
            <w:tcW w:w="2552" w:type="dxa"/>
          </w:tcPr>
          <w:p w:rsidR="002A22C9" w:rsidRPr="002A22C9" w:rsidRDefault="002A22C9" w:rsidP="002A22C9">
            <w:pPr>
              <w:suppressAutoHyphens w:val="0"/>
              <w:rPr>
                <w:b/>
                <w:color w:val="000000"/>
                <w:lang w:eastAsia="ru-RU" w:bidi="ru-RU"/>
              </w:rPr>
            </w:pPr>
            <w:r w:rsidRPr="002A22C9">
              <w:rPr>
                <w:b/>
                <w:color w:val="000000"/>
                <w:lang w:eastAsia="ru-RU" w:bidi="ru-RU"/>
              </w:rPr>
              <w:t xml:space="preserve">Всего </w:t>
            </w:r>
          </w:p>
        </w:tc>
        <w:tc>
          <w:tcPr>
            <w:tcW w:w="3969" w:type="dxa"/>
          </w:tcPr>
          <w:p w:rsidR="002A22C9" w:rsidRPr="002A22C9" w:rsidRDefault="002A22C9" w:rsidP="002A22C9">
            <w:pPr>
              <w:suppressAutoHyphens w:val="0"/>
              <w:jc w:val="center"/>
              <w:rPr>
                <w:b/>
                <w:color w:val="000000"/>
                <w:lang w:eastAsia="ru-RU" w:bidi="ru-RU"/>
              </w:rPr>
            </w:pPr>
            <w:r w:rsidRPr="002A22C9">
              <w:rPr>
                <w:b/>
                <w:color w:val="000000"/>
                <w:lang w:eastAsia="ru-RU" w:bidi="ru-RU"/>
              </w:rPr>
              <w:t>х</w:t>
            </w:r>
          </w:p>
        </w:tc>
        <w:tc>
          <w:tcPr>
            <w:tcW w:w="1276" w:type="dxa"/>
          </w:tcPr>
          <w:p w:rsidR="002A22C9" w:rsidRPr="002A22C9" w:rsidRDefault="002A22C9" w:rsidP="002A22C9">
            <w:pPr>
              <w:suppressAutoHyphens w:val="0"/>
              <w:jc w:val="center"/>
              <w:rPr>
                <w:b/>
                <w:color w:val="000000"/>
                <w:lang w:eastAsia="ru-RU" w:bidi="ru-RU"/>
              </w:rPr>
            </w:pPr>
          </w:p>
        </w:tc>
        <w:tc>
          <w:tcPr>
            <w:tcW w:w="1275" w:type="dxa"/>
          </w:tcPr>
          <w:p w:rsidR="002A22C9" w:rsidRPr="002A22C9" w:rsidRDefault="002A22C9" w:rsidP="002A22C9">
            <w:pPr>
              <w:suppressAutoHyphens w:val="0"/>
              <w:jc w:val="center"/>
              <w:rPr>
                <w:b/>
                <w:color w:val="000000"/>
                <w:lang w:eastAsia="ru-RU" w:bidi="ru-RU"/>
              </w:rPr>
            </w:pPr>
          </w:p>
        </w:tc>
        <w:tc>
          <w:tcPr>
            <w:tcW w:w="1276" w:type="dxa"/>
          </w:tcPr>
          <w:p w:rsidR="002A22C9" w:rsidRPr="002A22C9" w:rsidRDefault="002A22C9" w:rsidP="002A22C9">
            <w:pPr>
              <w:suppressAutoHyphens w:val="0"/>
              <w:jc w:val="center"/>
              <w:rPr>
                <w:b/>
                <w:color w:val="000000"/>
                <w:highlight w:val="yellow"/>
                <w:lang w:eastAsia="ru-RU" w:bidi="ru-RU"/>
              </w:rPr>
            </w:pPr>
          </w:p>
        </w:tc>
        <w:tc>
          <w:tcPr>
            <w:tcW w:w="1276" w:type="dxa"/>
          </w:tcPr>
          <w:p w:rsidR="002A22C9" w:rsidRPr="002A22C9" w:rsidRDefault="002A22C9" w:rsidP="002A22C9">
            <w:pPr>
              <w:suppressAutoHyphens w:val="0"/>
              <w:jc w:val="center"/>
              <w:rPr>
                <w:b/>
                <w:color w:val="000000"/>
                <w:lang w:eastAsia="ru-RU" w:bidi="ru-RU"/>
              </w:rPr>
            </w:pPr>
          </w:p>
        </w:tc>
        <w:tc>
          <w:tcPr>
            <w:tcW w:w="1276" w:type="dxa"/>
          </w:tcPr>
          <w:p w:rsidR="002A22C9" w:rsidRPr="002A22C9" w:rsidRDefault="002A22C9" w:rsidP="002A22C9">
            <w:pPr>
              <w:suppressAutoHyphens w:val="0"/>
              <w:jc w:val="center"/>
              <w:rPr>
                <w:b/>
                <w:color w:val="000000"/>
                <w:lang w:eastAsia="ru-RU" w:bidi="ru-RU"/>
              </w:rPr>
            </w:pPr>
          </w:p>
        </w:tc>
        <w:tc>
          <w:tcPr>
            <w:tcW w:w="1211" w:type="dxa"/>
          </w:tcPr>
          <w:p w:rsidR="002A22C9" w:rsidRPr="002A22C9" w:rsidRDefault="002A22C9" w:rsidP="002A22C9">
            <w:pPr>
              <w:suppressAutoHyphens w:val="0"/>
              <w:jc w:val="center"/>
              <w:rPr>
                <w:b/>
                <w:color w:val="000000"/>
                <w:lang w:eastAsia="ru-RU" w:bidi="ru-RU"/>
              </w:rPr>
            </w:pPr>
          </w:p>
        </w:tc>
      </w:tr>
    </w:tbl>
    <w:p w:rsidR="002A22C9" w:rsidRPr="002A22C9" w:rsidRDefault="002A22C9" w:rsidP="002A22C9">
      <w:pPr>
        <w:suppressAutoHyphens w:val="0"/>
        <w:spacing w:after="200" w:line="276" w:lineRule="auto"/>
        <w:rPr>
          <w:color w:val="000000"/>
          <w:sz w:val="28"/>
          <w:szCs w:val="28"/>
          <w:lang w:eastAsia="ru-RU" w:bidi="ru-RU"/>
        </w:rPr>
        <w:sectPr w:rsidR="002A22C9" w:rsidRPr="002A22C9" w:rsidSect="002A22C9">
          <w:pgSz w:w="16838" w:h="11906" w:orient="landscape"/>
          <w:pgMar w:top="851" w:right="1134" w:bottom="1701" w:left="1134" w:header="709" w:footer="709" w:gutter="0"/>
          <w:cols w:space="708"/>
          <w:docGrid w:linePitch="360"/>
        </w:sectPr>
      </w:pP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r w:rsidRPr="002A22C9">
        <w:rPr>
          <w:sz w:val="28"/>
          <w:szCs w:val="28"/>
          <w:lang w:eastAsia="ru-RU"/>
        </w:rPr>
        <w:lastRenderedPageBreak/>
        <w:t>2. Опубликовать настоящее постановление информационной сети и в Информационном бюллетене.</w:t>
      </w: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r w:rsidRPr="002A22C9">
        <w:rPr>
          <w:sz w:val="28"/>
          <w:szCs w:val="28"/>
          <w:lang w:eastAsia="ru-RU"/>
        </w:rPr>
        <w:t>3. Настоящее постановление вступает в силу с момента издания.</w:t>
      </w: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r w:rsidRPr="002A22C9">
        <w:rPr>
          <w:sz w:val="28"/>
          <w:szCs w:val="28"/>
          <w:lang w:eastAsia="ru-RU"/>
        </w:rPr>
        <w:t xml:space="preserve">4. </w:t>
      </w:r>
      <w:proofErr w:type="gramStart"/>
      <w:r w:rsidRPr="002A22C9">
        <w:rPr>
          <w:sz w:val="28"/>
          <w:szCs w:val="28"/>
          <w:lang w:eastAsia="ru-RU"/>
        </w:rPr>
        <w:t>Контроль за</w:t>
      </w:r>
      <w:proofErr w:type="gramEnd"/>
      <w:r w:rsidRPr="002A22C9">
        <w:rPr>
          <w:sz w:val="28"/>
          <w:szCs w:val="28"/>
          <w:lang w:eastAsia="ru-RU"/>
        </w:rPr>
        <w:t xml:space="preserve"> выполнением постановления оставляю за собой.</w:t>
      </w: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p>
    <w:p w:rsidR="002A22C9" w:rsidRPr="002A22C9" w:rsidRDefault="002A22C9" w:rsidP="002A22C9">
      <w:pPr>
        <w:widowControl w:val="0"/>
        <w:suppressAutoHyphens w:val="0"/>
        <w:autoSpaceDE w:val="0"/>
        <w:autoSpaceDN w:val="0"/>
        <w:adjustRightInd w:val="0"/>
        <w:ind w:firstLine="539"/>
        <w:jc w:val="both"/>
        <w:rPr>
          <w:sz w:val="28"/>
          <w:szCs w:val="28"/>
          <w:lang w:eastAsia="ru-RU"/>
        </w:rPr>
      </w:pPr>
    </w:p>
    <w:p w:rsidR="002A22C9" w:rsidRPr="002A22C9" w:rsidRDefault="002A22C9" w:rsidP="002A22C9">
      <w:pPr>
        <w:suppressAutoHyphens w:val="0"/>
        <w:rPr>
          <w:sz w:val="28"/>
          <w:szCs w:val="28"/>
          <w:lang w:eastAsia="ru-RU"/>
        </w:rPr>
      </w:pPr>
      <w:r w:rsidRPr="002A22C9">
        <w:rPr>
          <w:sz w:val="28"/>
          <w:szCs w:val="28"/>
          <w:lang w:eastAsia="ru-RU"/>
        </w:rPr>
        <w:t>Глава администрации</w:t>
      </w:r>
      <w:r w:rsidRPr="002A22C9">
        <w:rPr>
          <w:sz w:val="28"/>
          <w:szCs w:val="28"/>
          <w:lang w:eastAsia="ru-RU"/>
        </w:rPr>
        <w:tab/>
      </w:r>
      <w:r w:rsidRPr="002A22C9">
        <w:rPr>
          <w:sz w:val="28"/>
          <w:szCs w:val="28"/>
          <w:lang w:eastAsia="ru-RU"/>
        </w:rPr>
        <w:tab/>
      </w:r>
      <w:r w:rsidRPr="002A22C9">
        <w:rPr>
          <w:sz w:val="28"/>
          <w:szCs w:val="28"/>
          <w:lang w:eastAsia="ru-RU"/>
        </w:rPr>
        <w:tab/>
        <w:t xml:space="preserve">    </w:t>
      </w:r>
      <w:r w:rsidRPr="002A22C9">
        <w:rPr>
          <w:sz w:val="28"/>
          <w:szCs w:val="28"/>
          <w:lang w:eastAsia="ru-RU"/>
        </w:rPr>
        <w:tab/>
      </w:r>
      <w:r w:rsidRPr="002A22C9">
        <w:rPr>
          <w:sz w:val="28"/>
          <w:szCs w:val="28"/>
          <w:lang w:eastAsia="ru-RU"/>
        </w:rPr>
        <w:tab/>
        <w:t xml:space="preserve">      </w:t>
      </w:r>
      <w:r w:rsidRPr="002A22C9">
        <w:rPr>
          <w:sz w:val="28"/>
          <w:szCs w:val="28"/>
          <w:lang w:eastAsia="ru-RU"/>
        </w:rPr>
        <w:tab/>
        <w:t xml:space="preserve">                С.А. Житников</w:t>
      </w:r>
    </w:p>
    <w:p w:rsidR="002A22C9" w:rsidRPr="002A22C9" w:rsidRDefault="002A22C9" w:rsidP="002A22C9">
      <w:pPr>
        <w:suppressAutoHyphens w:val="0"/>
        <w:rPr>
          <w:sz w:val="28"/>
          <w:szCs w:val="28"/>
          <w:lang w:eastAsia="ru-RU"/>
        </w:rPr>
      </w:pPr>
    </w:p>
    <w:p w:rsidR="002A22C9" w:rsidRPr="002A22C9" w:rsidRDefault="002A22C9" w:rsidP="002A22C9">
      <w:pPr>
        <w:suppressAutoHyphens w:val="0"/>
        <w:jc w:val="both"/>
        <w:rPr>
          <w:rFonts w:ascii="Times New Roman CYR" w:hAnsi="Times New Roman CYR"/>
          <w:sz w:val="20"/>
          <w:szCs w:val="20"/>
          <w:lang w:eastAsia="ru-RU"/>
        </w:rPr>
      </w:pPr>
      <w:r w:rsidRPr="002A22C9">
        <w:rPr>
          <w:rFonts w:ascii="Times New Roman CYR" w:hAnsi="Times New Roman CYR"/>
          <w:sz w:val="20"/>
          <w:szCs w:val="20"/>
          <w:lang w:eastAsia="ru-RU"/>
        </w:rPr>
        <w:t>_____________________________________________________________________________________________</w:t>
      </w:r>
    </w:p>
    <w:p w:rsidR="002A22C9" w:rsidRPr="002A22C9" w:rsidRDefault="002A22C9" w:rsidP="002A22C9">
      <w:pPr>
        <w:tabs>
          <w:tab w:val="left" w:pos="0"/>
        </w:tabs>
        <w:suppressAutoHyphens w:val="0"/>
        <w:autoSpaceDE w:val="0"/>
        <w:autoSpaceDN w:val="0"/>
        <w:adjustRightInd w:val="0"/>
        <w:jc w:val="both"/>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both"/>
        <w:rPr>
          <w:rFonts w:ascii="Times New Roman CYR" w:hAnsi="Times New Roman CYR" w:cs="Times New Roman CYR"/>
          <w:sz w:val="28"/>
          <w:szCs w:val="28"/>
          <w:lang w:eastAsia="ru-RU"/>
        </w:rPr>
      </w:pPr>
      <w:r w:rsidRPr="002A22C9">
        <w:rPr>
          <w:rFonts w:ascii="Times New Roman CYR" w:hAnsi="Times New Roman CYR" w:cs="Times New Roman CYR"/>
          <w:sz w:val="28"/>
          <w:szCs w:val="28"/>
          <w:lang w:eastAsia="ru-RU"/>
        </w:rPr>
        <w:t>ПОДГОТОВЛЕНО</w:t>
      </w:r>
    </w:p>
    <w:p w:rsidR="002A22C9" w:rsidRPr="002A22C9" w:rsidRDefault="002A22C9" w:rsidP="002A22C9">
      <w:pPr>
        <w:tabs>
          <w:tab w:val="left" w:pos="0"/>
        </w:tabs>
        <w:suppressAutoHyphens w:val="0"/>
        <w:autoSpaceDE w:val="0"/>
        <w:autoSpaceDN w:val="0"/>
        <w:adjustRightInd w:val="0"/>
        <w:jc w:val="both"/>
        <w:rPr>
          <w:rFonts w:ascii="Times New Roman CYR" w:hAnsi="Times New Roman CYR" w:cs="Times New Roman CYR"/>
          <w:sz w:val="28"/>
          <w:szCs w:val="28"/>
          <w:lang w:eastAsia="ru-RU"/>
        </w:rPr>
      </w:pPr>
      <w:r w:rsidRPr="002A22C9">
        <w:rPr>
          <w:rFonts w:ascii="Times New Roman CYR" w:hAnsi="Times New Roman CYR" w:cs="Times New Roman CYR"/>
          <w:sz w:val="28"/>
          <w:szCs w:val="28"/>
          <w:lang w:eastAsia="ru-RU"/>
        </w:rPr>
        <w:t>Заместитель главы администрации</w:t>
      </w:r>
      <w:r w:rsidRPr="002A22C9">
        <w:rPr>
          <w:rFonts w:ascii="Times New Roman CYR" w:hAnsi="Times New Roman CYR" w:cs="Times New Roman CYR"/>
          <w:sz w:val="28"/>
          <w:szCs w:val="28"/>
          <w:lang w:eastAsia="ru-RU"/>
        </w:rPr>
        <w:tab/>
      </w:r>
      <w:r w:rsidRPr="002A22C9">
        <w:rPr>
          <w:rFonts w:ascii="Times New Roman CYR" w:hAnsi="Times New Roman CYR" w:cs="Times New Roman CYR"/>
          <w:sz w:val="28"/>
          <w:szCs w:val="28"/>
          <w:lang w:eastAsia="ru-RU"/>
        </w:rPr>
        <w:tab/>
        <w:t xml:space="preserve">                                    С.А. Демакова Разослано: в дело – 2, бухгалтерия-1, Информационный бюллетень-1. Всего - 6 экз.</w:t>
      </w:r>
    </w:p>
    <w:p w:rsidR="002A22C9" w:rsidRPr="002A22C9" w:rsidRDefault="002A22C9" w:rsidP="002A22C9">
      <w:pPr>
        <w:tabs>
          <w:tab w:val="left" w:pos="0"/>
        </w:tabs>
        <w:suppressAutoHyphens w:val="0"/>
        <w:autoSpaceDE w:val="0"/>
        <w:autoSpaceDN w:val="0"/>
        <w:adjustRightInd w:val="0"/>
        <w:jc w:val="both"/>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E54822" w:rsidRDefault="00E54822">
      <w:pPr>
        <w:suppressAutoHyphens w:val="0"/>
        <w:spacing w:after="200" w:line="276" w:lineRule="auto"/>
        <w:rPr>
          <w:rFonts w:ascii="Times New Roman CYR" w:hAnsi="Times New Roman CYR" w:cs="Times New Roman CYR"/>
          <w:sz w:val="28"/>
          <w:szCs w:val="28"/>
          <w:lang w:eastAsia="ru-RU"/>
        </w:rPr>
      </w:pPr>
      <w:r>
        <w:rPr>
          <w:rFonts w:ascii="Times New Roman CYR" w:hAnsi="Times New Roman CYR" w:cs="Times New Roman CYR"/>
          <w:sz w:val="28"/>
          <w:szCs w:val="28"/>
          <w:lang w:eastAsia="ru-RU"/>
        </w:rPr>
        <w:br w:type="page"/>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jc w:val="center"/>
        <w:rPr>
          <w:rFonts w:ascii="Courier New" w:eastAsia="Calibri" w:hAnsi="Courier New" w:cs="Calibri"/>
          <w:sz w:val="28"/>
          <w:szCs w:val="28"/>
          <w:lang w:eastAsia="en-US"/>
        </w:rPr>
      </w:pPr>
      <w:r w:rsidRPr="00E54822">
        <w:rPr>
          <w:rFonts w:eastAsia="Calibri" w:cs="Calibri"/>
          <w:b/>
          <w:bCs/>
          <w:sz w:val="28"/>
          <w:szCs w:val="28"/>
          <w:lang w:eastAsia="en-US"/>
        </w:rPr>
        <w:lastRenderedPageBreak/>
        <w:t>Оповещение о начале общественных обсуждений</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center"/>
        <w:rPr>
          <w:rFonts w:eastAsia="Calibri" w:cs="Calibri"/>
          <w:b/>
          <w:bCs/>
          <w:sz w:val="28"/>
          <w:szCs w:val="28"/>
          <w:lang w:eastAsia="en-US"/>
        </w:rPr>
      </w:pPr>
      <w:r w:rsidRPr="00E54822">
        <w:rPr>
          <w:rFonts w:eastAsia="Calibri" w:cs="Calibri"/>
          <w:b/>
          <w:bCs/>
          <w:sz w:val="28"/>
          <w:szCs w:val="28"/>
          <w:lang w:eastAsia="en-US"/>
        </w:rPr>
        <w:t>или публичных слушаний</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right"/>
        <w:rPr>
          <w:rFonts w:eastAsia="Calibri"/>
          <w:bCs/>
          <w:sz w:val="28"/>
          <w:szCs w:val="28"/>
          <w:lang w:eastAsia="en-US"/>
        </w:rPr>
      </w:pPr>
      <w:r w:rsidRPr="00E54822">
        <w:rPr>
          <w:rFonts w:eastAsia="Calibri"/>
          <w:bCs/>
          <w:sz w:val="28"/>
          <w:szCs w:val="28"/>
          <w:lang w:eastAsia="en-US"/>
        </w:rPr>
        <w:t>15.07.2024</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center"/>
        <w:rPr>
          <w:rFonts w:eastAsia="Calibri"/>
          <w:b/>
          <w:sz w:val="28"/>
          <w:szCs w:val="28"/>
          <w:u w:val="single"/>
          <w:lang w:eastAsia="en-US"/>
        </w:rPr>
      </w:pPr>
      <w:r w:rsidRPr="00E54822">
        <w:rPr>
          <w:rFonts w:eastAsia="Calibri"/>
          <w:b/>
          <w:sz w:val="28"/>
          <w:szCs w:val="28"/>
          <w:lang w:eastAsia="en-US"/>
        </w:rPr>
        <w:t>по проекту  изменений в Генеральный план Бобинского сельского поселения Слободского района Кировской области</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eastAsia="Calibri" w:cs="Calibri"/>
          <w:sz w:val="28"/>
          <w:szCs w:val="28"/>
          <w:lang w:eastAsia="en-US"/>
        </w:rPr>
      </w:pPr>
      <w:r w:rsidRPr="00E54822">
        <w:rPr>
          <w:rFonts w:eastAsia="Calibri" w:cs="Calibri"/>
          <w:sz w:val="28"/>
          <w:szCs w:val="28"/>
          <w:lang w:eastAsia="en-US"/>
        </w:rPr>
        <w:t xml:space="preserve"> Перечень информационных материалов к проекту: </w:t>
      </w:r>
    </w:p>
    <w:p w:rsidR="00E54822" w:rsidRPr="00E54822" w:rsidRDefault="00E54822" w:rsidP="00E54822">
      <w:pPr>
        <w:widowControl w:val="0"/>
        <w:numPr>
          <w:ilvl w:val="0"/>
          <w:numId w:val="25"/>
        </w:num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left="0" w:firstLine="567"/>
        <w:jc w:val="both"/>
        <w:rPr>
          <w:rFonts w:eastAsia="Calibri"/>
          <w:sz w:val="28"/>
          <w:szCs w:val="28"/>
          <w:u w:val="single"/>
          <w:lang w:eastAsia="en-US"/>
        </w:rPr>
      </w:pPr>
      <w:r w:rsidRPr="00E54822">
        <w:rPr>
          <w:rFonts w:eastAsia="Calibri"/>
          <w:sz w:val="28"/>
          <w:szCs w:val="28"/>
          <w:u w:val="single"/>
          <w:lang w:eastAsia="en-US"/>
        </w:rPr>
        <w:t xml:space="preserve">Проект изменений </w:t>
      </w:r>
      <w:r w:rsidRPr="00E54822">
        <w:rPr>
          <w:rFonts w:eastAsia="Calibri"/>
          <w:b/>
          <w:sz w:val="28"/>
          <w:szCs w:val="28"/>
          <w:lang w:eastAsia="en-US"/>
        </w:rPr>
        <w:t xml:space="preserve">в Генеральный план Бобинского сельского поселения Слободского района Кировской области </w:t>
      </w:r>
    </w:p>
    <w:p w:rsidR="00E54822" w:rsidRPr="00E54822" w:rsidRDefault="00E54822" w:rsidP="00E54822">
      <w:pPr>
        <w:widowControl w:val="0"/>
        <w:ind w:firstLine="567"/>
        <w:jc w:val="both"/>
        <w:rPr>
          <w:rFonts w:eastAsia="SimSun"/>
          <w:b/>
          <w:kern w:val="2"/>
          <w:lang w:eastAsia="hi-IN" w:bidi="hi-IN"/>
        </w:rPr>
      </w:pPr>
      <w:r w:rsidRPr="00E54822">
        <w:rPr>
          <w:rFonts w:eastAsia="SimSun" w:cs="Mangal"/>
          <w:kern w:val="2"/>
          <w:sz w:val="28"/>
          <w:szCs w:val="28"/>
          <w:lang w:eastAsia="hi-IN" w:bidi="hi-IN"/>
        </w:rPr>
        <w:t xml:space="preserve">Проект и информационные материалы размещены на официальном сайте: </w:t>
      </w:r>
      <w:r w:rsidRPr="00E54822">
        <w:rPr>
          <w:rFonts w:eastAsia="SimSun" w:cs="Mangal"/>
          <w:b/>
          <w:kern w:val="2"/>
          <w:sz w:val="28"/>
          <w:szCs w:val="28"/>
          <w:u w:val="single"/>
          <w:lang w:eastAsia="hi-IN" w:bidi="hi-IN"/>
        </w:rPr>
        <w:t xml:space="preserve"> </w:t>
      </w:r>
      <w:proofErr w:type="spellStart"/>
      <w:r w:rsidRPr="00E54822">
        <w:rPr>
          <w:rFonts w:eastAsia="SimSun"/>
          <w:b/>
          <w:kern w:val="2"/>
          <w:u w:val="single"/>
          <w:lang w:val="en-US" w:eastAsia="hi-IN" w:bidi="hi-IN"/>
        </w:rPr>
        <w:t>bobino</w:t>
      </w:r>
      <w:proofErr w:type="spellEnd"/>
      <w:r w:rsidRPr="00E54822">
        <w:rPr>
          <w:rFonts w:eastAsia="SimSun"/>
          <w:b/>
          <w:kern w:val="2"/>
          <w:u w:val="single"/>
          <w:lang w:eastAsia="hi-IN" w:bidi="hi-IN"/>
        </w:rPr>
        <w:t>.</w:t>
      </w:r>
      <w:proofErr w:type="spellStart"/>
      <w:r w:rsidRPr="00E54822">
        <w:rPr>
          <w:rFonts w:eastAsia="SimSun"/>
          <w:b/>
          <w:kern w:val="2"/>
          <w:u w:val="single"/>
          <w:lang w:val="en-US" w:eastAsia="hi-IN" w:bidi="hi-IN"/>
        </w:rPr>
        <w:t>gosulugi</w:t>
      </w:r>
      <w:proofErr w:type="spellEnd"/>
      <w:r w:rsidRPr="00E54822">
        <w:rPr>
          <w:rFonts w:eastAsia="SimSun"/>
          <w:b/>
          <w:kern w:val="2"/>
          <w:u w:val="single"/>
          <w:lang w:eastAsia="hi-IN" w:bidi="hi-IN"/>
        </w:rPr>
        <w:t>.</w:t>
      </w:r>
      <w:proofErr w:type="spellStart"/>
      <w:r w:rsidRPr="00E54822">
        <w:rPr>
          <w:rFonts w:eastAsia="SimSun"/>
          <w:b/>
          <w:kern w:val="2"/>
          <w:u w:val="single"/>
          <w:lang w:val="en-US" w:eastAsia="hi-IN" w:bidi="hi-IN"/>
        </w:rPr>
        <w:t>ru</w:t>
      </w:r>
      <w:proofErr w:type="spellEnd"/>
      <w:r w:rsidRPr="00E54822">
        <w:rPr>
          <w:rFonts w:eastAsia="SimSun"/>
          <w:kern w:val="2"/>
          <w:lang w:eastAsia="hi-IN" w:bidi="hi-IN"/>
        </w:rPr>
        <w:t xml:space="preserve"> </w:t>
      </w:r>
      <w:r w:rsidRPr="00E54822">
        <w:rPr>
          <w:rFonts w:eastAsia="SimSun"/>
          <w:b/>
          <w:kern w:val="2"/>
          <w:lang w:eastAsia="hi-IN" w:bidi="hi-IN"/>
        </w:rPr>
        <w:t>Главная – Мой выбор, моё будущее – Благоустройств</w:t>
      </w:r>
      <w:proofErr w:type="gramStart"/>
      <w:r w:rsidRPr="00E54822">
        <w:rPr>
          <w:rFonts w:eastAsia="SimSun"/>
          <w:b/>
          <w:kern w:val="2"/>
          <w:lang w:eastAsia="hi-IN" w:bidi="hi-IN"/>
        </w:rPr>
        <w:t>о(</w:t>
      </w:r>
      <w:proofErr w:type="gramEnd"/>
      <w:r w:rsidRPr="00E54822">
        <w:rPr>
          <w:rFonts w:eastAsia="SimSun"/>
          <w:b/>
          <w:kern w:val="2"/>
          <w:lang w:eastAsia="hi-IN" w:bidi="hi-IN"/>
        </w:rPr>
        <w:t xml:space="preserve">голосовать) – </w:t>
      </w:r>
      <w:proofErr w:type="spellStart"/>
      <w:r w:rsidRPr="00E54822">
        <w:rPr>
          <w:rFonts w:eastAsia="SimSun"/>
          <w:b/>
          <w:kern w:val="2"/>
          <w:lang w:eastAsia="hi-IN" w:bidi="hi-IN"/>
        </w:rPr>
        <w:t>Госуслуги</w:t>
      </w:r>
      <w:proofErr w:type="spellEnd"/>
      <w:r w:rsidRPr="00E54822">
        <w:rPr>
          <w:rFonts w:eastAsia="SimSun"/>
          <w:b/>
          <w:kern w:val="2"/>
          <w:lang w:eastAsia="hi-IN" w:bidi="hi-IN"/>
        </w:rPr>
        <w:t xml:space="preserve"> – на главную – Публичные слушания и обсуждения – Проект изменений в Генеральный план муниципального образования Бобинское сельское поселение 08.2024</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ascii="Courier New" w:eastAsia="Calibri" w:hAnsi="Courier New" w:cs="Calibri"/>
          <w:sz w:val="28"/>
          <w:szCs w:val="28"/>
          <w:u w:val="single"/>
          <w:lang w:eastAsia="en-US"/>
        </w:rPr>
      </w:pPr>
      <w:r w:rsidRPr="00E54822">
        <w:rPr>
          <w:rFonts w:eastAsia="Calibri" w:cs="Calibri"/>
          <w:sz w:val="28"/>
          <w:szCs w:val="28"/>
          <w:lang w:eastAsia="en-US"/>
        </w:rPr>
        <w:t xml:space="preserve">Орган, уполномоченный  на проведение общественных обсуждений или публичных слушаний: </w:t>
      </w:r>
      <w:r w:rsidRPr="00E54822">
        <w:rPr>
          <w:rFonts w:eastAsia="Calibri" w:cs="Calibri"/>
          <w:sz w:val="28"/>
          <w:szCs w:val="28"/>
          <w:u w:val="single"/>
          <w:lang w:eastAsia="en-US"/>
        </w:rPr>
        <w:t>администрация Бобинского сельского поселения Слободского района Кировской области</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ascii="Courier New" w:eastAsia="Calibri" w:hAnsi="Courier New" w:cs="Calibri"/>
          <w:sz w:val="28"/>
          <w:szCs w:val="28"/>
          <w:lang w:eastAsia="en-US"/>
        </w:rPr>
      </w:pPr>
      <w:r w:rsidRPr="00E54822">
        <w:rPr>
          <w:rFonts w:eastAsia="Calibri" w:cs="Calibri"/>
          <w:sz w:val="28"/>
          <w:szCs w:val="28"/>
          <w:lang w:eastAsia="en-US"/>
        </w:rPr>
        <w:t>Срок проведения общественных обсуждений или публичных слушаний</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ascii="Courier New" w:eastAsia="Calibri" w:hAnsi="Courier New" w:cs="Calibri"/>
          <w:b/>
          <w:sz w:val="28"/>
          <w:szCs w:val="28"/>
          <w:u w:val="single"/>
          <w:lang w:eastAsia="en-US"/>
        </w:rPr>
      </w:pPr>
      <w:r w:rsidRPr="00E54822">
        <w:rPr>
          <w:rFonts w:eastAsia="Calibri" w:cs="Calibri"/>
          <w:b/>
          <w:sz w:val="28"/>
          <w:szCs w:val="28"/>
          <w:u w:val="single"/>
          <w:lang w:eastAsia="en-US"/>
        </w:rPr>
        <w:t>22.07.2024-15.08.2024</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eastAsia="Calibri" w:cs="Calibri"/>
          <w:b/>
          <w:sz w:val="28"/>
          <w:szCs w:val="28"/>
          <w:u w:val="single"/>
          <w:lang w:eastAsia="en-US"/>
        </w:rPr>
      </w:pPr>
      <w:r w:rsidRPr="00E54822">
        <w:rPr>
          <w:rFonts w:eastAsia="Calibri" w:cs="Calibri"/>
          <w:sz w:val="28"/>
          <w:szCs w:val="28"/>
          <w:lang w:eastAsia="en-US"/>
        </w:rPr>
        <w:t xml:space="preserve">Собрание участников публичных слушаний состоится </w:t>
      </w:r>
      <w:r w:rsidRPr="00E54822">
        <w:rPr>
          <w:rFonts w:eastAsia="Calibri" w:cs="Calibri"/>
          <w:b/>
          <w:sz w:val="28"/>
          <w:szCs w:val="28"/>
          <w:u w:val="single"/>
          <w:lang w:eastAsia="en-US"/>
        </w:rPr>
        <w:t xml:space="preserve">15.08.2024 </w:t>
      </w:r>
      <w:r w:rsidRPr="00E54822">
        <w:rPr>
          <w:rFonts w:eastAsia="Calibri" w:cs="Calibri"/>
          <w:sz w:val="28"/>
          <w:szCs w:val="28"/>
          <w:u w:val="single"/>
          <w:lang w:eastAsia="en-US"/>
        </w:rPr>
        <w:t xml:space="preserve">в </w:t>
      </w:r>
      <w:r w:rsidRPr="00E54822">
        <w:rPr>
          <w:rFonts w:eastAsia="Calibri" w:cs="Calibri"/>
          <w:b/>
          <w:sz w:val="28"/>
          <w:szCs w:val="28"/>
          <w:u w:val="single"/>
          <w:lang w:eastAsia="en-US"/>
        </w:rPr>
        <w:t>15.00</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ascii="Courier New" w:eastAsia="Calibri" w:hAnsi="Courier New" w:cs="Calibri"/>
          <w:sz w:val="28"/>
          <w:szCs w:val="28"/>
          <w:lang w:eastAsia="en-US"/>
        </w:rPr>
      </w:pPr>
      <w:r w:rsidRPr="00E54822">
        <w:rPr>
          <w:rFonts w:eastAsia="Calibri" w:cs="Calibri"/>
          <w:sz w:val="28"/>
          <w:szCs w:val="28"/>
          <w:lang w:eastAsia="en-US"/>
        </w:rPr>
        <w:t xml:space="preserve">по адресу: </w:t>
      </w:r>
      <w:r w:rsidRPr="00E54822">
        <w:rPr>
          <w:rFonts w:eastAsia="Calibri" w:cs="Calibri"/>
          <w:b/>
          <w:sz w:val="28"/>
          <w:szCs w:val="28"/>
          <w:u w:val="single"/>
          <w:lang w:eastAsia="en-US"/>
        </w:rPr>
        <w:t>с. Бобино, ул. Мира, д.18А</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ascii="Courier New" w:eastAsia="Calibri" w:hAnsi="Courier New" w:cs="Calibri"/>
          <w:sz w:val="28"/>
          <w:szCs w:val="28"/>
          <w:lang w:eastAsia="en-US"/>
        </w:rPr>
      </w:pPr>
      <w:r w:rsidRPr="00E54822">
        <w:rPr>
          <w:rFonts w:eastAsia="Calibri" w:cs="Calibri"/>
          <w:sz w:val="28"/>
          <w:szCs w:val="28"/>
          <w:lang w:eastAsia="en-US"/>
        </w:rPr>
        <w:t xml:space="preserve">Время начала регистрации участников собрания       </w:t>
      </w:r>
      <w:r w:rsidRPr="00E54822">
        <w:rPr>
          <w:rFonts w:eastAsia="Calibri" w:cs="Calibri"/>
          <w:b/>
          <w:sz w:val="28"/>
          <w:szCs w:val="28"/>
          <w:u w:val="single"/>
          <w:lang w:eastAsia="en-US"/>
        </w:rPr>
        <w:t>15.00</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567"/>
        <w:jc w:val="both"/>
        <w:rPr>
          <w:rFonts w:eastAsia="Calibri" w:cs="Calibri"/>
          <w:sz w:val="28"/>
          <w:szCs w:val="28"/>
          <w:lang w:eastAsia="en-US"/>
        </w:rPr>
      </w:pPr>
      <w:r w:rsidRPr="00E54822">
        <w:rPr>
          <w:rFonts w:eastAsia="Calibri" w:cs="Calibri"/>
          <w:sz w:val="28"/>
          <w:szCs w:val="28"/>
          <w:lang w:eastAsia="en-US"/>
        </w:rPr>
        <w:t xml:space="preserve">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сведения из Единого государственного реестра недвижимости и иные документы, устанавливающие или удостоверяющие права на земельные участки и (или) расположенные на них объекты капитального строительства и (или) помещения, - для правообладателей соответствующих объектов, расположенных в границах территории, в отношении которой подготовлен проект. </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284"/>
        <w:jc w:val="both"/>
        <w:rPr>
          <w:rFonts w:ascii="Courier New" w:eastAsia="Calibri" w:hAnsi="Courier New" w:cs="Calibri"/>
          <w:sz w:val="28"/>
          <w:szCs w:val="28"/>
          <w:lang w:eastAsia="en-US"/>
        </w:rPr>
      </w:pPr>
      <w:r w:rsidRPr="00E54822">
        <w:rPr>
          <w:rFonts w:eastAsia="Calibri" w:cs="Calibri"/>
          <w:sz w:val="28"/>
          <w:szCs w:val="28"/>
          <w:lang w:eastAsia="en-US"/>
        </w:rPr>
        <w:lastRenderedPageBreak/>
        <w:t xml:space="preserve">Экспозиция проекта организована по адресу: </w:t>
      </w:r>
      <w:r w:rsidRPr="00E54822">
        <w:rPr>
          <w:rFonts w:eastAsia="Calibri" w:cs="Calibri"/>
          <w:b/>
          <w:sz w:val="28"/>
          <w:szCs w:val="28"/>
          <w:u w:val="single"/>
          <w:lang w:eastAsia="en-US"/>
        </w:rPr>
        <w:t>с. Бобино, ул. Мира, д.18А</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jc w:val="both"/>
        <w:rPr>
          <w:rFonts w:eastAsia="Calibri" w:cs="Calibri"/>
          <w:sz w:val="28"/>
          <w:szCs w:val="28"/>
          <w:lang w:eastAsia="en-US"/>
        </w:rPr>
      </w:pPr>
      <w:r w:rsidRPr="00E54822">
        <w:rPr>
          <w:rFonts w:eastAsia="Calibri" w:cs="Calibri"/>
          <w:sz w:val="28"/>
          <w:szCs w:val="28"/>
          <w:lang w:eastAsia="en-US"/>
        </w:rPr>
        <w:t xml:space="preserve">С </w:t>
      </w:r>
      <w:r w:rsidRPr="00E54822">
        <w:rPr>
          <w:rFonts w:eastAsia="Calibri" w:cs="Calibri"/>
          <w:b/>
          <w:sz w:val="28"/>
          <w:szCs w:val="28"/>
          <w:u w:val="single"/>
          <w:lang w:eastAsia="en-US"/>
        </w:rPr>
        <w:t xml:space="preserve">08.00 </w:t>
      </w:r>
      <w:r w:rsidRPr="00E54822">
        <w:rPr>
          <w:rFonts w:eastAsia="Calibri" w:cs="Calibri"/>
          <w:sz w:val="28"/>
          <w:szCs w:val="28"/>
          <w:lang w:eastAsia="en-US"/>
        </w:rPr>
        <w:t>по</w:t>
      </w:r>
      <w:r w:rsidRPr="00E54822">
        <w:rPr>
          <w:rFonts w:eastAsia="Calibri" w:cs="Calibri"/>
          <w:b/>
          <w:sz w:val="28"/>
          <w:szCs w:val="28"/>
          <w:u w:val="single"/>
          <w:lang w:eastAsia="en-US"/>
        </w:rPr>
        <w:t>16.00 (перерыв на обед с 12.00 до 13.00)</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jc w:val="both"/>
        <w:rPr>
          <w:rFonts w:eastAsia="Calibri" w:cs="Calibri"/>
          <w:sz w:val="20"/>
          <w:szCs w:val="28"/>
          <w:lang w:eastAsia="en-US"/>
        </w:rPr>
      </w:pPr>
      <w:r w:rsidRPr="00E54822">
        <w:rPr>
          <w:rFonts w:eastAsia="Calibri" w:cs="Calibri"/>
          <w:sz w:val="20"/>
          <w:szCs w:val="28"/>
          <w:lang w:eastAsia="en-US"/>
        </w:rPr>
        <w:t>(дата открытия)                (дата закрытия)</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b/>
          <w:sz w:val="28"/>
          <w:szCs w:val="28"/>
          <w:u w:val="single"/>
          <w:lang w:eastAsia="en-US"/>
        </w:rPr>
      </w:pPr>
      <w:r w:rsidRPr="00E54822">
        <w:rPr>
          <w:rFonts w:eastAsia="Calibri" w:cs="Calibri"/>
          <w:sz w:val="28"/>
          <w:szCs w:val="28"/>
          <w:lang w:eastAsia="en-US"/>
        </w:rPr>
        <w:t xml:space="preserve">Дни, часы посещения экспозиции </w:t>
      </w:r>
      <w:r w:rsidRPr="00E54822">
        <w:rPr>
          <w:rFonts w:eastAsia="Calibri" w:cs="Calibri"/>
          <w:b/>
          <w:sz w:val="28"/>
          <w:szCs w:val="28"/>
          <w:u w:val="single"/>
          <w:lang w:eastAsia="en-US"/>
        </w:rPr>
        <w:t>в рабочие дни с 08.00 по 16.00 (перерыв на обед с 12.00 до 13.00)</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426"/>
        <w:jc w:val="both"/>
        <w:rPr>
          <w:rFonts w:eastAsia="Calibri" w:cs="Calibri"/>
          <w:sz w:val="28"/>
          <w:szCs w:val="28"/>
          <w:lang w:eastAsia="en-US"/>
        </w:rPr>
      </w:pPr>
      <w:r w:rsidRPr="00E54822">
        <w:rPr>
          <w:rFonts w:eastAsia="Calibri" w:cs="Calibri"/>
          <w:sz w:val="28"/>
          <w:szCs w:val="28"/>
          <w:lang w:eastAsia="en-US"/>
        </w:rPr>
        <w:t>Консультирование участников общественных обсуждений или публичных слушаний по вопросам проекта осуществляется в дни и часы, указанные для посещения экспозиции.</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ind w:firstLine="426"/>
        <w:jc w:val="both"/>
        <w:rPr>
          <w:rFonts w:ascii="Courier New" w:eastAsia="Calibri" w:hAnsi="Courier New" w:cs="Calibri"/>
          <w:sz w:val="28"/>
          <w:szCs w:val="28"/>
          <w:lang w:eastAsia="en-US"/>
        </w:rPr>
      </w:pPr>
      <w:r w:rsidRPr="00E54822">
        <w:rPr>
          <w:rFonts w:eastAsia="Calibri" w:cs="Calibri"/>
          <w:sz w:val="28"/>
          <w:szCs w:val="28"/>
          <w:lang w:eastAsia="en-US"/>
        </w:rPr>
        <w:t xml:space="preserve">Участники общественных обсуждений или публичных слушаний могут представить свои  предложения и замечания, касающиеся проекта, в срок </w:t>
      </w:r>
      <w:proofErr w:type="gramStart"/>
      <w:r w:rsidRPr="00E54822">
        <w:rPr>
          <w:rFonts w:eastAsia="Calibri" w:cs="Calibri"/>
          <w:sz w:val="28"/>
          <w:szCs w:val="28"/>
          <w:lang w:eastAsia="en-US"/>
        </w:rPr>
        <w:t>с</w:t>
      </w:r>
      <w:proofErr w:type="gramEnd"/>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sz w:val="28"/>
          <w:szCs w:val="28"/>
          <w:lang w:eastAsia="en-US"/>
        </w:rPr>
      </w:pPr>
      <w:r w:rsidRPr="00E54822">
        <w:rPr>
          <w:rFonts w:eastAsia="Calibri" w:cs="Calibri"/>
          <w:b/>
          <w:sz w:val="28"/>
          <w:szCs w:val="28"/>
          <w:u w:val="single"/>
          <w:lang w:eastAsia="en-US"/>
        </w:rPr>
        <w:t>22.07.2024</w:t>
      </w:r>
      <w:r w:rsidRPr="00E54822">
        <w:rPr>
          <w:rFonts w:eastAsia="Calibri" w:cs="Calibri"/>
          <w:sz w:val="28"/>
          <w:szCs w:val="28"/>
          <w:lang w:eastAsia="en-US"/>
        </w:rPr>
        <w:t xml:space="preserve"> по </w:t>
      </w:r>
      <w:r w:rsidRPr="00E54822">
        <w:rPr>
          <w:rFonts w:eastAsia="Calibri" w:cs="Calibri"/>
          <w:b/>
          <w:sz w:val="28"/>
          <w:szCs w:val="28"/>
          <w:u w:val="single"/>
          <w:lang w:eastAsia="en-US"/>
        </w:rPr>
        <w:t>14.08.2024</w:t>
      </w:r>
      <w:r w:rsidRPr="00E54822">
        <w:rPr>
          <w:rFonts w:eastAsia="Calibri" w:cs="Calibri"/>
          <w:sz w:val="28"/>
          <w:szCs w:val="28"/>
          <w:lang w:eastAsia="en-US"/>
        </w:rPr>
        <w:t xml:space="preserve"> по адресу: </w:t>
      </w:r>
      <w:r w:rsidRPr="00E54822">
        <w:rPr>
          <w:rFonts w:eastAsia="Calibri" w:cs="Calibri"/>
          <w:b/>
          <w:sz w:val="28"/>
          <w:szCs w:val="28"/>
          <w:u w:val="single"/>
          <w:lang w:eastAsia="en-US"/>
        </w:rPr>
        <w:t>с. Бобино, ул. Мира, д.18А</w:t>
      </w:r>
      <w:r w:rsidRPr="00E54822">
        <w:rPr>
          <w:rFonts w:eastAsia="Calibri" w:cs="Calibri"/>
          <w:sz w:val="28"/>
          <w:szCs w:val="28"/>
          <w:lang w:eastAsia="en-US"/>
        </w:rPr>
        <w:t xml:space="preserve">:            </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sz w:val="28"/>
          <w:szCs w:val="28"/>
          <w:lang w:eastAsia="en-US"/>
        </w:rPr>
      </w:pPr>
      <w:r w:rsidRPr="00E54822">
        <w:rPr>
          <w:rFonts w:eastAsia="Calibri" w:cs="Calibri"/>
          <w:sz w:val="28"/>
          <w:szCs w:val="28"/>
          <w:lang w:eastAsia="en-US"/>
        </w:rPr>
        <w:t>- посредством официального сайта (в случае проведения общественных обсуждений);</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sz w:val="28"/>
          <w:szCs w:val="28"/>
          <w:lang w:eastAsia="en-US"/>
        </w:rPr>
      </w:pPr>
      <w:r w:rsidRPr="00E54822">
        <w:rPr>
          <w:rFonts w:eastAsia="Calibri" w:cs="Calibri"/>
          <w:sz w:val="28"/>
          <w:szCs w:val="28"/>
          <w:lang w:eastAsia="en-US"/>
        </w:rPr>
        <w:t xml:space="preserve">- в ходе проведения собрания участников публичных слушаний (в случае проведения публичных слушаний) в письменной или устной форме; </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sz w:val="28"/>
          <w:szCs w:val="28"/>
          <w:lang w:eastAsia="en-US"/>
        </w:rPr>
      </w:pPr>
      <w:r w:rsidRPr="00E54822">
        <w:rPr>
          <w:rFonts w:eastAsia="Calibri" w:cs="Calibri"/>
          <w:sz w:val="28"/>
          <w:szCs w:val="28"/>
          <w:lang w:eastAsia="en-US"/>
        </w:rPr>
        <w:t xml:space="preserve">- в письменной форме в адрес органа, уполномоченного на проведение общественных обсуждений или публичных слушаний; </w:t>
      </w:r>
    </w:p>
    <w:p w:rsidR="00E54822" w:rsidRPr="00E54822" w:rsidRDefault="00E54822" w:rsidP="00E548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sz w:val="28"/>
          <w:szCs w:val="28"/>
          <w:lang w:eastAsia="en-US"/>
        </w:rPr>
      </w:pPr>
      <w:r w:rsidRPr="00E54822">
        <w:rPr>
          <w:rFonts w:eastAsia="Calibri" w:cs="Calibri"/>
          <w:sz w:val="28"/>
          <w:szCs w:val="28"/>
          <w:lang w:eastAsia="en-US"/>
        </w:rPr>
        <w:t>-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rsidR="00E54822" w:rsidRPr="00E54822" w:rsidRDefault="00E54822" w:rsidP="00E54822">
      <w:pPr>
        <w:widowControl w:val="0"/>
        <w:rPr>
          <w:rFonts w:eastAsia="SimSun" w:cs="Mangal"/>
          <w:kern w:val="2"/>
          <w:sz w:val="28"/>
          <w:szCs w:val="28"/>
          <w:lang w:eastAsia="hi-IN" w:bidi="hi-IN"/>
        </w:rPr>
      </w:pPr>
    </w:p>
    <w:p w:rsidR="00E54822" w:rsidRPr="00E54822" w:rsidRDefault="00E54822" w:rsidP="00E54822">
      <w:pPr>
        <w:widowControl w:val="0"/>
        <w:rPr>
          <w:rFonts w:eastAsia="SimSun" w:cs="Mangal"/>
          <w:kern w:val="2"/>
          <w:sz w:val="28"/>
          <w:szCs w:val="28"/>
          <w:lang w:eastAsia="hi-IN" w:bidi="hi-IN"/>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919"/>
      </w:tblGrid>
      <w:tr w:rsidR="00E54822" w:rsidRPr="00E54822" w:rsidTr="00AD68C4">
        <w:tc>
          <w:tcPr>
            <w:tcW w:w="3652" w:type="dxa"/>
          </w:tcPr>
          <w:p w:rsidR="00E54822" w:rsidRPr="00E54822" w:rsidRDefault="00E54822" w:rsidP="00E54822">
            <w:pPr>
              <w:widowControl w:val="0"/>
              <w:contextualSpacing/>
              <w:rPr>
                <w:rFonts w:eastAsia="SimSun"/>
                <w:kern w:val="2"/>
                <w:sz w:val="28"/>
                <w:szCs w:val="28"/>
                <w:lang w:eastAsia="hi-IN" w:bidi="hi-IN"/>
              </w:rPr>
            </w:pPr>
            <w:r w:rsidRPr="00E54822">
              <w:rPr>
                <w:rFonts w:eastAsia="SimSun"/>
                <w:kern w:val="2"/>
                <w:sz w:val="28"/>
                <w:szCs w:val="28"/>
                <w:lang w:eastAsia="hi-IN" w:bidi="hi-IN"/>
              </w:rPr>
              <w:t>Глава администрации Бобинского сельского поселения</w:t>
            </w:r>
          </w:p>
        </w:tc>
        <w:tc>
          <w:tcPr>
            <w:tcW w:w="5919" w:type="dxa"/>
          </w:tcPr>
          <w:p w:rsidR="00E54822" w:rsidRPr="00E54822" w:rsidRDefault="00E54822" w:rsidP="00E54822">
            <w:pPr>
              <w:widowControl w:val="0"/>
              <w:contextualSpacing/>
              <w:jc w:val="right"/>
              <w:rPr>
                <w:rFonts w:eastAsia="SimSun"/>
                <w:kern w:val="2"/>
                <w:sz w:val="28"/>
                <w:szCs w:val="28"/>
                <w:lang w:eastAsia="hi-IN" w:bidi="hi-IN"/>
              </w:rPr>
            </w:pPr>
            <w:r w:rsidRPr="00E54822">
              <w:rPr>
                <w:rFonts w:eastAsia="SimSun"/>
                <w:kern w:val="2"/>
                <w:sz w:val="28"/>
                <w:szCs w:val="28"/>
                <w:lang w:eastAsia="hi-IN" w:bidi="hi-IN"/>
              </w:rPr>
              <w:t xml:space="preserve">С.А. Житников  </w:t>
            </w:r>
          </w:p>
        </w:tc>
      </w:tr>
    </w:tbl>
    <w:p w:rsidR="002A22C9" w:rsidRPr="002A22C9" w:rsidRDefault="002A22C9" w:rsidP="002A22C9">
      <w:pPr>
        <w:tabs>
          <w:tab w:val="left" w:pos="0"/>
        </w:tabs>
        <w:suppressAutoHyphens w:val="0"/>
        <w:autoSpaceDE w:val="0"/>
        <w:autoSpaceDN w:val="0"/>
        <w:adjustRightInd w:val="0"/>
        <w:jc w:val="center"/>
        <w:rPr>
          <w:rFonts w:ascii="Times New Roman CYR" w:hAnsi="Times New Roman CYR" w:cs="Times New Roman CYR"/>
          <w:sz w:val="28"/>
          <w:szCs w:val="28"/>
          <w:lang w:eastAsia="ru-RU"/>
        </w:rPr>
      </w:pPr>
    </w:p>
    <w:p w:rsidR="002A22C9" w:rsidRPr="002A22C9" w:rsidRDefault="002A22C9" w:rsidP="002A22C9">
      <w:pPr>
        <w:suppressAutoHyphens w:val="0"/>
        <w:rPr>
          <w:lang w:eastAsia="ru-RU"/>
        </w:rPr>
      </w:pPr>
    </w:p>
    <w:p w:rsidR="00E54822" w:rsidRDefault="00E54822">
      <w:pPr>
        <w:suppressAutoHyphens w:val="0"/>
        <w:spacing w:after="200" w:line="276" w:lineRule="auto"/>
        <w:rPr>
          <w:sz w:val="28"/>
          <w:szCs w:val="28"/>
          <w:lang w:eastAsia="ru-RU"/>
        </w:rPr>
      </w:pPr>
      <w:r>
        <w:rPr>
          <w:sz w:val="28"/>
          <w:szCs w:val="28"/>
          <w:lang w:eastAsia="ru-RU"/>
        </w:rPr>
        <w:br w:type="page"/>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lastRenderedPageBreak/>
        <w:t>МАТЕРИАЛЫ ПО ОБОСНОВАНИЮ</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ВНЕСЕНИЯ ИЗМЕНЕНИЙ В ГЕНЕРАЛЬНЫЙ ПЛАН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МУНИЦИПАЛЬНОГО ОБРАЗОВАНИЯ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БОБИНСКОГО СЕЛЬСКОЕ ПОСЕЛЕНИЕ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СЛОБОДСКОГО МУНИЦИПАЛЬНОГО РАЙОНА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КИРОВСКОЙ ОБЛАСТИ</w:t>
      </w:r>
    </w:p>
    <w:p w:rsidR="00E54822" w:rsidRDefault="00E54822" w:rsidP="00E54822">
      <w:pPr>
        <w:suppressAutoHyphens w:val="0"/>
        <w:spacing w:line="360" w:lineRule="auto"/>
        <w:jc w:val="center"/>
        <w:rPr>
          <w:b/>
          <w:sz w:val="28"/>
          <w:szCs w:val="28"/>
          <w:lang w:eastAsia="ru-RU"/>
        </w:rPr>
      </w:pPr>
    </w:p>
    <w:p w:rsidR="00232330" w:rsidRDefault="00232330" w:rsidP="00E54822">
      <w:pPr>
        <w:suppressAutoHyphens w:val="0"/>
        <w:spacing w:line="360" w:lineRule="auto"/>
        <w:jc w:val="center"/>
        <w:rPr>
          <w:b/>
          <w:sz w:val="28"/>
          <w:szCs w:val="28"/>
          <w:lang w:eastAsia="ru-RU"/>
        </w:rPr>
      </w:pPr>
    </w:p>
    <w:p w:rsidR="00232330" w:rsidRDefault="00232330" w:rsidP="00E54822">
      <w:pPr>
        <w:suppressAutoHyphens w:val="0"/>
        <w:spacing w:line="360" w:lineRule="auto"/>
        <w:jc w:val="center"/>
        <w:rPr>
          <w:b/>
          <w:sz w:val="28"/>
          <w:szCs w:val="28"/>
          <w:lang w:eastAsia="ru-RU"/>
        </w:rPr>
      </w:pPr>
    </w:p>
    <w:p w:rsidR="00232330" w:rsidRPr="00E54822" w:rsidRDefault="00232330"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ПРИЛОЖЕНИЕ К ПРОЕКТУ  ИЗМЕНЕНИЙ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В ГЕНЕРАЛЬНЫЙ ПЛАН</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Бобинского сельского поселения Слободского района Кировской области, </w:t>
      </w:r>
      <w:proofErr w:type="gramStart"/>
      <w:r w:rsidRPr="00E54822">
        <w:rPr>
          <w:b/>
          <w:sz w:val="28"/>
          <w:szCs w:val="28"/>
          <w:lang w:eastAsia="ru-RU"/>
        </w:rPr>
        <w:t>разработанному</w:t>
      </w:r>
      <w:proofErr w:type="gramEnd"/>
      <w:r w:rsidRPr="00E54822">
        <w:rPr>
          <w:b/>
          <w:sz w:val="28"/>
          <w:szCs w:val="28"/>
          <w:lang w:eastAsia="ru-RU"/>
        </w:rPr>
        <w:t xml:space="preserve"> на основании постановления администрации Бобинского сельского поселения от 19.06.2024 № 148 "О разработке проекта изменений генерального плана Бобинского сельского поселения" </w:t>
      </w: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 xml:space="preserve"> (пояснительная записка)</w:t>
      </w: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center"/>
        <w:rPr>
          <w:b/>
          <w:sz w:val="28"/>
          <w:szCs w:val="28"/>
          <w:lang w:eastAsia="ru-RU"/>
        </w:rPr>
      </w:pPr>
      <w:r w:rsidRPr="00E54822">
        <w:rPr>
          <w:b/>
          <w:sz w:val="28"/>
          <w:szCs w:val="28"/>
          <w:lang w:eastAsia="ru-RU"/>
        </w:rPr>
        <w:t>2024 год</w:t>
      </w:r>
    </w:p>
    <w:p w:rsidR="00E54822" w:rsidRPr="00E54822" w:rsidRDefault="00E54822" w:rsidP="00E54822">
      <w:pPr>
        <w:suppressAutoHyphens w:val="0"/>
        <w:spacing w:line="360" w:lineRule="auto"/>
        <w:jc w:val="center"/>
        <w:rPr>
          <w:b/>
          <w:sz w:val="28"/>
          <w:szCs w:val="28"/>
          <w:lang w:eastAsia="ru-RU"/>
        </w:rPr>
      </w:pPr>
    </w:p>
    <w:p w:rsidR="00E54822" w:rsidRPr="00E54822" w:rsidRDefault="00E54822" w:rsidP="00E54822">
      <w:pPr>
        <w:suppressAutoHyphens w:val="0"/>
        <w:spacing w:line="360" w:lineRule="auto"/>
        <w:jc w:val="both"/>
        <w:rPr>
          <w:b/>
          <w:lang w:eastAsia="ru-RU"/>
        </w:rPr>
      </w:pPr>
      <w:r w:rsidRPr="00E54822">
        <w:rPr>
          <w:b/>
          <w:lang w:eastAsia="ru-RU"/>
        </w:rPr>
        <w:lastRenderedPageBreak/>
        <w:t>1. Введение</w:t>
      </w:r>
    </w:p>
    <w:p w:rsidR="00E54822" w:rsidRPr="00E54822" w:rsidRDefault="00E54822" w:rsidP="00E54822">
      <w:pPr>
        <w:suppressAutoHyphens w:val="0"/>
        <w:spacing w:line="360" w:lineRule="auto"/>
        <w:jc w:val="both"/>
        <w:rPr>
          <w:b/>
          <w:lang w:eastAsia="ru-RU"/>
        </w:rPr>
      </w:pPr>
      <w:r w:rsidRPr="00E54822">
        <w:rPr>
          <w:b/>
          <w:lang w:eastAsia="ru-RU"/>
        </w:rPr>
        <w:t>1.1. Сведения о генеральном плане, в который вносятся изменения</w:t>
      </w:r>
    </w:p>
    <w:p w:rsidR="00E54822" w:rsidRPr="00E54822" w:rsidRDefault="00E54822" w:rsidP="00E54822">
      <w:pPr>
        <w:suppressAutoHyphens w:val="0"/>
        <w:ind w:firstLine="709"/>
        <w:jc w:val="both"/>
        <w:rPr>
          <w:lang w:eastAsia="ru-RU"/>
        </w:rPr>
      </w:pPr>
      <w:r w:rsidRPr="00E54822">
        <w:rPr>
          <w:lang w:eastAsia="ru-RU"/>
        </w:rPr>
        <w:t>Внесение  изменений  в  генеральный  план  подготовлено  по  отношению  к генеральному  плану,  утвержденному  решением  Бобинской сельской Думы Слободского района Кировской области второго созыва от 26.05.2011 № 47/284 "Об утверждении Генерального плана Бобинского сельского поселения", с  учетом  внесенных изменений. Внесение изменений проводится в соответствии с постановлением администрации Бобинского с/</w:t>
      </w:r>
      <w:proofErr w:type="gramStart"/>
      <w:r w:rsidRPr="00E54822">
        <w:rPr>
          <w:lang w:eastAsia="ru-RU"/>
        </w:rPr>
        <w:t>п</w:t>
      </w:r>
      <w:proofErr w:type="gramEnd"/>
      <w:r w:rsidRPr="00E54822">
        <w:rPr>
          <w:lang w:eastAsia="ru-RU"/>
        </w:rPr>
        <w:t xml:space="preserve"> от 19.06.2024 № 148 "О подготовке проекта о внесении изменений в генеральный план муниципального образования Бобинского сельское поселение Слободского района Кировской области".</w:t>
      </w:r>
    </w:p>
    <w:p w:rsidR="00E54822" w:rsidRPr="00E54822" w:rsidRDefault="00E54822" w:rsidP="00E54822">
      <w:pPr>
        <w:suppressAutoHyphens w:val="0"/>
        <w:ind w:firstLine="709"/>
        <w:jc w:val="both"/>
        <w:rPr>
          <w:lang w:eastAsia="ru-RU"/>
        </w:rPr>
      </w:pPr>
      <w:r w:rsidRPr="00E54822">
        <w:rPr>
          <w:lang w:eastAsia="ru-RU"/>
        </w:rPr>
        <w:t xml:space="preserve"> Внесение изменений  в графическую  и  текстовую  часть  генерального плана по составу и содержанию соответствует  требованиям Градостроительного кодекса Российской Федерации. </w:t>
      </w:r>
    </w:p>
    <w:p w:rsidR="00E54822" w:rsidRPr="00E54822" w:rsidRDefault="00E54822" w:rsidP="00E54822">
      <w:pPr>
        <w:suppressAutoHyphens w:val="0"/>
        <w:ind w:firstLine="709"/>
        <w:jc w:val="both"/>
        <w:rPr>
          <w:lang w:eastAsia="ru-RU"/>
        </w:rPr>
      </w:pPr>
      <w:r w:rsidRPr="00E54822">
        <w:rPr>
          <w:lang w:eastAsia="ru-RU"/>
        </w:rPr>
        <w:t xml:space="preserve"> Генеральный  план  с  внесенными  в  него  изменениями  является  основой для  внесения  изменений  в  Правила  землепользования  и  застройки  в  части градостроительного зонирования территории поселения.</w:t>
      </w:r>
    </w:p>
    <w:p w:rsidR="00E54822" w:rsidRPr="00E54822" w:rsidRDefault="00E54822" w:rsidP="00E54822">
      <w:pPr>
        <w:suppressAutoHyphens w:val="0"/>
        <w:ind w:firstLine="709"/>
        <w:jc w:val="both"/>
        <w:rPr>
          <w:lang w:eastAsia="ru-RU"/>
        </w:rPr>
      </w:pPr>
      <w:r w:rsidRPr="00E54822">
        <w:rPr>
          <w:lang w:eastAsia="ru-RU"/>
        </w:rPr>
        <w:t xml:space="preserve">Материалы  по  обоснованию  внесения  изменений  состоят  из  текстовой  и графической  части.  </w:t>
      </w:r>
    </w:p>
    <w:p w:rsidR="00E54822" w:rsidRPr="00E54822" w:rsidRDefault="00E54822" w:rsidP="00E54822">
      <w:pPr>
        <w:suppressAutoHyphens w:val="0"/>
        <w:ind w:firstLine="709"/>
        <w:jc w:val="both"/>
        <w:rPr>
          <w:lang w:eastAsia="ru-RU"/>
        </w:rPr>
      </w:pPr>
      <w:r w:rsidRPr="00E54822">
        <w:rPr>
          <w:lang w:eastAsia="ru-RU"/>
        </w:rPr>
        <w:t xml:space="preserve">Положения  генерального  плана  обязательны  для  исполнения  всеми субъектами  градостроительных  отношений,  в  том  числе  органами государственной  власти  и  местного  самоуправления,  физическими  и юридическими лицами. </w:t>
      </w:r>
    </w:p>
    <w:p w:rsidR="00E54822" w:rsidRPr="00E54822" w:rsidRDefault="00E54822" w:rsidP="00E54822">
      <w:pPr>
        <w:suppressAutoHyphens w:val="0"/>
        <w:ind w:firstLine="709"/>
        <w:jc w:val="both"/>
        <w:rPr>
          <w:lang w:eastAsia="ru-RU"/>
        </w:rPr>
      </w:pPr>
      <w:r w:rsidRPr="00E54822">
        <w:rPr>
          <w:lang w:eastAsia="ru-RU"/>
        </w:rPr>
        <w:t>Предложенные  изменения  в  Генеральный  план  Бобинского  сельского поселения  не  создают  дополнительных  факторов  риска  возникновения  чрезвычайных ситуаций  природного  и  техногенного  характера  на  территории  Бобинского сельского поселения.</w:t>
      </w:r>
    </w:p>
    <w:p w:rsidR="00E54822" w:rsidRPr="00E54822" w:rsidRDefault="00E54822" w:rsidP="00E54822">
      <w:pPr>
        <w:suppressAutoHyphens w:val="0"/>
        <w:ind w:firstLine="709"/>
        <w:jc w:val="both"/>
        <w:rPr>
          <w:b/>
          <w:lang w:eastAsia="ru-RU"/>
        </w:rPr>
      </w:pPr>
      <w:r w:rsidRPr="00E54822">
        <w:rPr>
          <w:b/>
          <w:lang w:eastAsia="ru-RU"/>
        </w:rPr>
        <w:t xml:space="preserve">1.2. Примечания: </w:t>
      </w:r>
    </w:p>
    <w:p w:rsidR="00E54822" w:rsidRPr="00E54822" w:rsidRDefault="00E54822" w:rsidP="00E54822">
      <w:pPr>
        <w:suppressAutoHyphens w:val="0"/>
        <w:ind w:firstLine="709"/>
        <w:jc w:val="both"/>
        <w:rPr>
          <w:lang w:eastAsia="ru-RU"/>
        </w:rPr>
      </w:pPr>
      <w:r w:rsidRPr="00E54822">
        <w:rPr>
          <w:lang w:eastAsia="ru-RU"/>
        </w:rPr>
        <w:t xml:space="preserve"> В  соответствии  со  статьей  25  Градостроительного  кодекса  Российской Федерации:</w:t>
      </w:r>
    </w:p>
    <w:p w:rsidR="00E54822" w:rsidRPr="00E54822" w:rsidRDefault="00E54822" w:rsidP="00E54822">
      <w:pPr>
        <w:suppressAutoHyphens w:val="0"/>
        <w:ind w:firstLine="709"/>
        <w:jc w:val="both"/>
        <w:rPr>
          <w:lang w:eastAsia="ru-RU"/>
        </w:rPr>
      </w:pPr>
      <w:r w:rsidRPr="00E54822">
        <w:rPr>
          <w:lang w:eastAsia="ru-RU"/>
        </w:rPr>
        <w:t>Проект  генерального  плана  подлежит  согласованию  с  высшим исполнительным  органом  государственной  власти  субъекта  Российской Федерации,  в  границах  которого  находится   поселение  в  следующих случаях:</w:t>
      </w:r>
    </w:p>
    <w:p w:rsidR="00E54822" w:rsidRPr="00E54822" w:rsidRDefault="00E54822" w:rsidP="00E54822">
      <w:pPr>
        <w:suppressAutoHyphens w:val="0"/>
        <w:ind w:firstLine="709"/>
        <w:jc w:val="both"/>
        <w:rPr>
          <w:lang w:eastAsia="ru-RU"/>
        </w:rPr>
      </w:pPr>
      <w:r w:rsidRPr="00E54822">
        <w:rPr>
          <w:lang w:eastAsia="ru-RU"/>
        </w:rPr>
        <w:t>1)  В  соответствии  с  документами  территориального  планирования субъекта  Российской  Федерации  планируется  размещение  объектов регионального значения на территории поселения;</w:t>
      </w:r>
    </w:p>
    <w:p w:rsidR="00E54822" w:rsidRPr="00E54822" w:rsidRDefault="00E54822" w:rsidP="00E54822">
      <w:pPr>
        <w:suppressAutoHyphens w:val="0"/>
        <w:ind w:firstLine="709"/>
        <w:jc w:val="both"/>
        <w:rPr>
          <w:lang w:eastAsia="ru-RU"/>
        </w:rPr>
      </w:pPr>
      <w:r w:rsidRPr="00E54822">
        <w:rPr>
          <w:lang w:eastAsia="ru-RU"/>
        </w:rPr>
        <w:t>2) Предусматривается в соответствии с указанным проектом включение в границы  населенных  пунктов  (в  том  числе  образуемых  населенных пунктов),  входящих  в  состав  поселения,  земельных  участков  из  земель сельскохозяйственного  назначения  или  исключение  из  границ  этих населенных пунктов земельных участков, которые планируется отнести к категории земель сельскохозяйственного назначения;</w:t>
      </w:r>
    </w:p>
    <w:p w:rsidR="00E54822" w:rsidRPr="00E54822" w:rsidRDefault="00E54822" w:rsidP="00E54822">
      <w:pPr>
        <w:suppressAutoHyphens w:val="0"/>
        <w:ind w:firstLine="709"/>
        <w:jc w:val="both"/>
        <w:rPr>
          <w:lang w:eastAsia="ru-RU"/>
        </w:rPr>
      </w:pPr>
      <w:r w:rsidRPr="00E54822">
        <w:rPr>
          <w:lang w:eastAsia="ru-RU"/>
        </w:rPr>
        <w:t>3)  на  территориях  поселения,  находятся  особо  охраняемые  природные территории регионального значения.</w:t>
      </w:r>
    </w:p>
    <w:p w:rsidR="00E54822" w:rsidRPr="00E54822" w:rsidRDefault="00E54822" w:rsidP="00E54822">
      <w:pPr>
        <w:suppressAutoHyphens w:val="0"/>
        <w:ind w:firstLine="709"/>
        <w:jc w:val="both"/>
        <w:rPr>
          <w:lang w:eastAsia="ru-RU"/>
        </w:rPr>
      </w:pPr>
      <w:r w:rsidRPr="00E54822">
        <w:rPr>
          <w:b/>
          <w:lang w:eastAsia="ru-RU"/>
        </w:rPr>
        <w:t xml:space="preserve">2.  Территории муниципального образования, на которых проектом предусмотрены изменения  </w:t>
      </w:r>
    </w:p>
    <w:p w:rsidR="00E54822" w:rsidRPr="00E54822" w:rsidRDefault="00E54822" w:rsidP="00E54822">
      <w:pPr>
        <w:suppressAutoHyphens w:val="0"/>
        <w:ind w:firstLine="709"/>
        <w:jc w:val="both"/>
        <w:rPr>
          <w:lang w:eastAsia="ru-RU"/>
        </w:rPr>
      </w:pPr>
      <w:r w:rsidRPr="00E54822">
        <w:rPr>
          <w:lang w:eastAsia="ru-RU"/>
        </w:rPr>
        <w:t>2.1. Внесение  изменений  в  генеральный  план  выполнено  применительно  к конкретным территориям муниципального образования, а именно по  отношению  к территории в границах земельных участков (см. п. 3).</w:t>
      </w:r>
    </w:p>
    <w:p w:rsidR="00E54822" w:rsidRPr="00E54822" w:rsidRDefault="00E54822" w:rsidP="00E54822">
      <w:pPr>
        <w:suppressAutoHyphens w:val="0"/>
        <w:ind w:firstLine="709"/>
        <w:jc w:val="both"/>
        <w:rPr>
          <w:lang w:eastAsia="ru-RU"/>
        </w:rPr>
      </w:pPr>
      <w:r w:rsidRPr="00E54822">
        <w:rPr>
          <w:lang w:eastAsia="ru-RU"/>
        </w:rPr>
        <w:t xml:space="preserve">Ко всей остальной территории  муниципального  образования  Бобинского сельское  поселение  применяются без изменений положения  по  территориальному  планированию, установленные  в  генеральном  плане  Бобинского  сельского  поселения утвержденном  решением  Бобинской сельской Думы Слободского района Кировской области второго созыва от 26.05.2011 № 47/284 "Об утверждении Генерального плана </w:t>
      </w:r>
      <w:r w:rsidRPr="00E54822">
        <w:rPr>
          <w:lang w:eastAsia="ru-RU"/>
        </w:rPr>
        <w:lastRenderedPageBreak/>
        <w:t>Бобинского сельского поселения"   (актуализированная редакция</w:t>
      </w:r>
      <w:proofErr w:type="gramStart"/>
      <w:r w:rsidRPr="00E54822">
        <w:rPr>
          <w:lang w:eastAsia="ru-RU"/>
        </w:rPr>
        <w:t xml:space="preserve"> )</w:t>
      </w:r>
      <w:proofErr w:type="gramEnd"/>
      <w:r w:rsidRPr="00E54822">
        <w:rPr>
          <w:lang w:eastAsia="ru-RU"/>
        </w:rPr>
        <w:t>, которые   не  требуют  дополнительного согласования.</w:t>
      </w:r>
    </w:p>
    <w:p w:rsidR="00E54822" w:rsidRPr="00E54822" w:rsidRDefault="00E54822" w:rsidP="00E54822">
      <w:pPr>
        <w:suppressAutoHyphens w:val="0"/>
        <w:ind w:firstLine="709"/>
        <w:jc w:val="both"/>
        <w:rPr>
          <w:lang w:eastAsia="ru-RU"/>
        </w:rPr>
      </w:pPr>
      <w:r w:rsidRPr="00E54822">
        <w:rPr>
          <w:lang w:eastAsia="ru-RU"/>
        </w:rPr>
        <w:t>2.2.</w:t>
      </w:r>
      <w:r>
        <w:rPr>
          <w:lang w:eastAsia="ru-RU"/>
        </w:rPr>
        <w:t xml:space="preserve"> </w:t>
      </w:r>
      <w:r w:rsidRPr="00E54822">
        <w:rPr>
          <w:lang w:eastAsia="ru-RU"/>
        </w:rPr>
        <w:t xml:space="preserve">Внесение изменений в генеральный план не предусматривает изменений границ  и установленных  ограничений  для  существующих особо охраняемых  природных  территорий  регионального  и  местного  значения,  сведения по  которым  утверждены  в  генеральном  плане,  утвержденном  решением Бобинской сельской Думы Слободского района Кировской области второго созыва от 26.05.2011 № 47/284. </w:t>
      </w:r>
    </w:p>
    <w:p w:rsidR="00E54822" w:rsidRPr="00E54822" w:rsidRDefault="00E54822" w:rsidP="00E54822">
      <w:pPr>
        <w:suppressAutoHyphens w:val="0"/>
        <w:ind w:firstLine="709"/>
        <w:jc w:val="both"/>
        <w:rPr>
          <w:lang w:eastAsia="ru-RU"/>
        </w:rPr>
      </w:pPr>
      <w:r w:rsidRPr="00E54822">
        <w:rPr>
          <w:lang w:eastAsia="ru-RU"/>
        </w:rPr>
        <w:t>2.3.  Внесение изменений в генеральный план не предусматривает включение в границы населенных пунктов земель лесного фонда.</w:t>
      </w:r>
    </w:p>
    <w:p w:rsidR="00E54822" w:rsidRPr="00E54822" w:rsidRDefault="00E54822" w:rsidP="00E54822">
      <w:pPr>
        <w:suppressAutoHyphens w:val="0"/>
        <w:ind w:firstLine="709"/>
        <w:jc w:val="both"/>
        <w:rPr>
          <w:lang w:eastAsia="ru-RU"/>
        </w:rPr>
      </w:pPr>
      <w:r w:rsidRPr="00E54822">
        <w:rPr>
          <w:lang w:eastAsia="ru-RU"/>
        </w:rPr>
        <w:t>2.4.  Внесение изменений в генеральный план не предусматривает изменение размещения    объектов  федерального  значения,  объектов  регионального значения  и местоположения линейных объектов федерального значения, линейных объектов регионального значения, сведения по которым утверждены в генеральном плане,  утвержденном  решением  Бобинской сельской Думы Слободского района Кировской области второго созыва  от 26.05.2011 № 47/284.</w:t>
      </w:r>
    </w:p>
    <w:p w:rsidR="00E54822" w:rsidRPr="00E54822" w:rsidRDefault="00E54822" w:rsidP="00E54822">
      <w:pPr>
        <w:suppressAutoHyphens w:val="0"/>
        <w:ind w:firstLine="709"/>
        <w:jc w:val="both"/>
        <w:rPr>
          <w:b/>
          <w:lang w:eastAsia="ru-RU"/>
        </w:rPr>
      </w:pPr>
      <w:r w:rsidRPr="00E54822">
        <w:rPr>
          <w:b/>
          <w:lang w:eastAsia="ru-RU"/>
        </w:rPr>
        <w:t>3.  Обоснование  внесения  изменений  в  генеральный  план Бобинского сельского поселения</w:t>
      </w:r>
    </w:p>
    <w:p w:rsidR="00E54822" w:rsidRPr="00E54822" w:rsidRDefault="00E54822" w:rsidP="00E54822">
      <w:pPr>
        <w:suppressAutoHyphens w:val="0"/>
        <w:ind w:firstLine="709"/>
        <w:jc w:val="both"/>
        <w:rPr>
          <w:lang w:eastAsia="ru-RU"/>
        </w:rPr>
      </w:pPr>
      <w:r w:rsidRPr="00E54822">
        <w:rPr>
          <w:lang w:eastAsia="ru-RU"/>
        </w:rPr>
        <w:t>В соответствии с п.2 статьи 24 Градостроительного Кодекса РФ, решение о проведении работ по внесению изменений в генеральный план принято главой администрации Бобинского сельского поселения.</w:t>
      </w:r>
    </w:p>
    <w:p w:rsidR="00E54822" w:rsidRPr="00E54822" w:rsidRDefault="00E54822" w:rsidP="00E54822">
      <w:pPr>
        <w:suppressAutoHyphens w:val="0"/>
        <w:ind w:firstLine="709"/>
        <w:jc w:val="both"/>
        <w:rPr>
          <w:lang w:eastAsia="ru-RU"/>
        </w:rPr>
      </w:pPr>
      <w:r w:rsidRPr="00E54822">
        <w:rPr>
          <w:b/>
          <w:lang w:eastAsia="ru-RU"/>
        </w:rPr>
        <w:t>3.1.</w:t>
      </w:r>
      <w:r w:rsidRPr="00E54822">
        <w:rPr>
          <w:lang w:eastAsia="ru-RU"/>
        </w:rPr>
        <w:t xml:space="preserve"> Внесение  изменений  в  генеральный  план  Бобинского сельского поселения обусловлено следующими причинами:</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3.1.1. Обращением заинтересованных лиц по изменению категории земель из земель сельскохозяйственного назначения в земли населенных пунктов (</w:t>
      </w:r>
      <w:proofErr w:type="spellStart"/>
      <w:r w:rsidRPr="00E54822">
        <w:rPr>
          <w:lang w:eastAsia="ru-RU"/>
        </w:rPr>
        <w:t>д.Б.Раскопины</w:t>
      </w:r>
      <w:proofErr w:type="spellEnd"/>
      <w:r w:rsidRPr="00E54822">
        <w:rPr>
          <w:lang w:eastAsia="ru-RU"/>
        </w:rPr>
        <w:t>) земельных участков 43:30:380812:2682-:2684,</w:t>
      </w:r>
      <w:proofErr w:type="gramStart"/>
      <w:r w:rsidRPr="00E54822">
        <w:rPr>
          <w:lang w:eastAsia="ru-RU"/>
        </w:rPr>
        <w:t xml:space="preserve"> :</w:t>
      </w:r>
      <w:proofErr w:type="gramEnd"/>
      <w:r w:rsidRPr="00E54822">
        <w:rPr>
          <w:lang w:eastAsia="ru-RU"/>
        </w:rPr>
        <w:t>3130, :1229-:1232, :1226, :2686-:2688, :1248-:1253, :3183. И установление функциональной зоны застройки индивидуальными жилыми домами в границах участков 43:30:380812:3126,</w:t>
      </w:r>
      <w:proofErr w:type="gramStart"/>
      <w:r w:rsidRPr="00E54822">
        <w:rPr>
          <w:lang w:eastAsia="ru-RU"/>
        </w:rPr>
        <w:t xml:space="preserve"> :</w:t>
      </w:r>
      <w:proofErr w:type="gramEnd"/>
      <w:r w:rsidRPr="00E54822">
        <w:rPr>
          <w:lang w:eastAsia="ru-RU"/>
        </w:rPr>
        <w:t>2914-:2919, :1270-:1283, :1285-1299, :1301, :1303-:1313, :1333-:1356, :1367-1372;</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3.1.2. Обращением заинтересованных лиц по изменению категории земель из земель сельскохозяйственного назначения в земли населенных пунктов (</w:t>
      </w:r>
      <w:proofErr w:type="spellStart"/>
      <w:r w:rsidRPr="00E54822">
        <w:rPr>
          <w:lang w:eastAsia="ru-RU"/>
        </w:rPr>
        <w:t>д.Б.Раскопины</w:t>
      </w:r>
      <w:proofErr w:type="spellEnd"/>
      <w:r w:rsidRPr="00E54822">
        <w:rPr>
          <w:lang w:eastAsia="ru-RU"/>
        </w:rPr>
        <w:t>) земельных участков 43:30:380812:3126,</w:t>
      </w:r>
      <w:proofErr w:type="gramStart"/>
      <w:r w:rsidRPr="00E54822">
        <w:rPr>
          <w:lang w:eastAsia="ru-RU"/>
        </w:rPr>
        <w:t xml:space="preserve"> :</w:t>
      </w:r>
      <w:proofErr w:type="gramEnd"/>
      <w:r w:rsidRPr="00E54822">
        <w:rPr>
          <w:lang w:eastAsia="ru-RU"/>
        </w:rPr>
        <w:t>2914-:2919, :1270-:1283, :1285-1299, :1301, :1303-:1313, :1333-:1356, :1367-1372 и прилегающих земель запаса квартала 43:30:380812 для исключения чересполосицы при описании населенного пункта. И установление функциональной зоны застройки индивидуальными жилыми домами в границах участков 43:30:380812:3126,</w:t>
      </w:r>
      <w:proofErr w:type="gramStart"/>
      <w:r w:rsidRPr="00E54822">
        <w:rPr>
          <w:lang w:eastAsia="ru-RU"/>
        </w:rPr>
        <w:t xml:space="preserve"> :</w:t>
      </w:r>
      <w:proofErr w:type="gramEnd"/>
      <w:r w:rsidRPr="00E54822">
        <w:rPr>
          <w:lang w:eastAsia="ru-RU"/>
        </w:rPr>
        <w:t>2914-:2919, :1270-:1283, :1285-1299, :1301, :1303-:1313, :1333-:1356, :1367-1372;</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3.1.3. Обращением заинтересованных лиц по изменению категории земель из земель сельскохозяйственного назначения в земли населенных пунктов земельных участков 43:30:000000:1631, 43:30:380812:270,</w:t>
      </w:r>
      <w:proofErr w:type="gramStart"/>
      <w:r w:rsidRPr="00E54822">
        <w:rPr>
          <w:lang w:eastAsia="ru-RU"/>
        </w:rPr>
        <w:t xml:space="preserve"> :</w:t>
      </w:r>
      <w:proofErr w:type="gramEnd"/>
      <w:r w:rsidRPr="00E54822">
        <w:rPr>
          <w:lang w:eastAsia="ru-RU"/>
        </w:rPr>
        <w:t>3180, :3177, :3185  :2269, :2272, :3178, :3179, :2265-:2268, :2275, :2276, :1116-:1118, :1121-1122, :1126-:1130, :1134-:1141, :1147-:1154, :1161-1166, :1169-:1170, :1173-:1184, :1187-1202, :1204-:1205, и прилегающих земель запаса квартала 43:30:380812 (</w:t>
      </w:r>
      <w:proofErr w:type="spellStart"/>
      <w:r w:rsidRPr="00E54822">
        <w:rPr>
          <w:lang w:eastAsia="ru-RU"/>
        </w:rPr>
        <w:t>д</w:t>
      </w:r>
      <w:proofErr w:type="gramStart"/>
      <w:r w:rsidRPr="00E54822">
        <w:rPr>
          <w:lang w:eastAsia="ru-RU"/>
        </w:rPr>
        <w:t>.Д</w:t>
      </w:r>
      <w:proofErr w:type="gramEnd"/>
      <w:r w:rsidRPr="00E54822">
        <w:rPr>
          <w:lang w:eastAsia="ru-RU"/>
        </w:rPr>
        <w:t>еветьярово</w:t>
      </w:r>
      <w:proofErr w:type="spellEnd"/>
      <w:r w:rsidRPr="00E54822">
        <w:rPr>
          <w:lang w:eastAsia="ru-RU"/>
        </w:rPr>
        <w:t>) для исключения чересполосицы при описании населенного пункта. И установление функциональной зоны застройки индивидуальными жилыми домами в границах участков 43:30:000000:1631, 43:30:380812:270,</w:t>
      </w:r>
      <w:proofErr w:type="gramStart"/>
      <w:r w:rsidRPr="00E54822">
        <w:rPr>
          <w:lang w:eastAsia="ru-RU"/>
        </w:rPr>
        <w:t xml:space="preserve"> :</w:t>
      </w:r>
      <w:proofErr w:type="gramEnd"/>
      <w:r w:rsidRPr="00E54822">
        <w:rPr>
          <w:lang w:eastAsia="ru-RU"/>
        </w:rPr>
        <w:t>3180, :3177, :3185  :2269, :2272, :3178, :3179, :2265-:2268, :2275, :2276, :1116-:1118, :1121-1122, :1126-:1130, :1134-:1141, :1147-:1154, :1161-1166, :1169-:1170, :1173-:1184, :1187-1202, :1204-:1205;</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3.1.4 Обращением заинтересованных лиц по изменению категории земель из земель сельскохозяйственного назначения в земли населенных пунктов (</w:t>
      </w:r>
      <w:proofErr w:type="spellStart"/>
      <w:r w:rsidRPr="00E54822">
        <w:rPr>
          <w:lang w:eastAsia="ru-RU"/>
        </w:rPr>
        <w:t>д.Б.Раскопины</w:t>
      </w:r>
      <w:proofErr w:type="spellEnd"/>
      <w:r w:rsidRPr="00E54822">
        <w:rPr>
          <w:lang w:eastAsia="ru-RU"/>
        </w:rPr>
        <w:t xml:space="preserve">) земельного участка 43:30:380812:2356, и прилегающих земель запаса квартала 43:30:380812 для исключения чересполосицы при описании населенного пункта. И установление функциональной зоны застройки индивидуальными жилыми домами в </w:t>
      </w:r>
      <w:r w:rsidRPr="00E54822">
        <w:rPr>
          <w:lang w:eastAsia="ru-RU"/>
        </w:rPr>
        <w:lastRenderedPageBreak/>
        <w:t>границах участков 43:30:380812:2356, и прилегающих земель запаса квартала 43:30:380812;</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 xml:space="preserve">3.1.5 Обращением заинтересованных лиц по установлению функциональной зоны в границах земельных участков с кадастровыми номерами 43:30:380834:1732 и 43:30:380834:2980 в районе </w:t>
      </w:r>
      <w:proofErr w:type="spellStart"/>
      <w:r w:rsidRPr="00E54822">
        <w:rPr>
          <w:lang w:eastAsia="ru-RU"/>
        </w:rPr>
        <w:t>д</w:t>
      </w:r>
      <w:proofErr w:type="gramStart"/>
      <w:r w:rsidRPr="00E54822">
        <w:rPr>
          <w:lang w:eastAsia="ru-RU"/>
        </w:rPr>
        <w:t>.Ш</w:t>
      </w:r>
      <w:proofErr w:type="gramEnd"/>
      <w:r w:rsidRPr="00E54822">
        <w:rPr>
          <w:lang w:eastAsia="ru-RU"/>
        </w:rPr>
        <w:t>унки</w:t>
      </w:r>
      <w:proofErr w:type="spellEnd"/>
      <w:r w:rsidRPr="00E54822">
        <w:rPr>
          <w:lang w:eastAsia="ru-RU"/>
        </w:rPr>
        <w:t xml:space="preserve"> по установлению зоны сельскохозяйственного производства;</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3.1.6 Обращением заинтересованных лиц по установлению функциональной зоны в границах земельных участков с кадастровыми номерами 43:30:070606:1034,</w:t>
      </w:r>
      <w:proofErr w:type="gramStart"/>
      <w:r w:rsidRPr="00E54822">
        <w:rPr>
          <w:lang w:eastAsia="ru-RU"/>
        </w:rPr>
        <w:t xml:space="preserve"> :</w:t>
      </w:r>
      <w:proofErr w:type="gramEnd"/>
      <w:r w:rsidRPr="00E54822">
        <w:rPr>
          <w:lang w:eastAsia="ru-RU"/>
        </w:rPr>
        <w:t>819, :182 по установлению зоны производственной зоны добычи полезных ископаемых, с целью в дальнейшем инициировать процедуру перевода земель в земли промышленности;</w:t>
      </w:r>
    </w:p>
    <w:p w:rsidR="00E54822" w:rsidRPr="00E54822" w:rsidRDefault="00E54822" w:rsidP="00E54822">
      <w:pPr>
        <w:tabs>
          <w:tab w:val="left" w:pos="0"/>
        </w:tabs>
        <w:suppressAutoHyphens w:val="0"/>
        <w:ind w:firstLine="709"/>
        <w:contextualSpacing/>
        <w:jc w:val="both"/>
        <w:rPr>
          <w:lang w:eastAsia="ru-RU"/>
        </w:rPr>
      </w:pPr>
      <w:r w:rsidRPr="00E54822">
        <w:rPr>
          <w:lang w:eastAsia="ru-RU"/>
        </w:rPr>
        <w:t>3.1.7 Обращением заинтересованных лиц по изменению категории земель из земель сельскохозяйственного назначения в земли населенных пунктов (</w:t>
      </w:r>
      <w:proofErr w:type="spellStart"/>
      <w:r w:rsidRPr="00E54822">
        <w:rPr>
          <w:lang w:eastAsia="ru-RU"/>
        </w:rPr>
        <w:t>д.Б.Серовы</w:t>
      </w:r>
      <w:proofErr w:type="spellEnd"/>
      <w:r w:rsidRPr="00E54822">
        <w:rPr>
          <w:lang w:eastAsia="ru-RU"/>
        </w:rPr>
        <w:t>) земельного участка 43:30:380834:2250, и установление функциональной зоны ландшафтных территорий с учреждениями культурно-оздоровительного назначения» в границах участка 43:30:380834:2250.</w:t>
      </w:r>
    </w:p>
    <w:p w:rsidR="00E54822" w:rsidRPr="00E54822" w:rsidRDefault="00E54822" w:rsidP="00E54822">
      <w:pPr>
        <w:tabs>
          <w:tab w:val="left" w:pos="0"/>
        </w:tabs>
        <w:suppressAutoHyphens w:val="0"/>
        <w:spacing w:line="276" w:lineRule="auto"/>
        <w:ind w:firstLine="567"/>
        <w:contextualSpacing/>
        <w:jc w:val="both"/>
        <w:rPr>
          <w:lang w:eastAsia="ru-RU"/>
        </w:rPr>
      </w:pPr>
      <w:r w:rsidRPr="00E54822">
        <w:rPr>
          <w:lang w:eastAsia="ru-RU"/>
        </w:rPr>
        <w:t xml:space="preserve">3.1.7 Обращением заинтересованных лиц по изменению границ населенных пунктов </w:t>
      </w:r>
      <w:proofErr w:type="spellStart"/>
      <w:r w:rsidRPr="00E54822">
        <w:rPr>
          <w:lang w:eastAsia="ru-RU"/>
        </w:rPr>
        <w:t>д</w:t>
      </w:r>
      <w:proofErr w:type="gramStart"/>
      <w:r w:rsidRPr="00E54822">
        <w:rPr>
          <w:lang w:eastAsia="ru-RU"/>
        </w:rPr>
        <w:t>.К</w:t>
      </w:r>
      <w:proofErr w:type="gramEnd"/>
      <w:r w:rsidRPr="00E54822">
        <w:rPr>
          <w:lang w:eastAsia="ru-RU"/>
        </w:rPr>
        <w:t>ассины</w:t>
      </w:r>
      <w:proofErr w:type="spellEnd"/>
      <w:r w:rsidRPr="00E54822">
        <w:rPr>
          <w:lang w:eastAsia="ru-RU"/>
        </w:rPr>
        <w:t xml:space="preserve"> и </w:t>
      </w:r>
      <w:proofErr w:type="spellStart"/>
      <w:r w:rsidRPr="00E54822">
        <w:rPr>
          <w:lang w:eastAsia="ru-RU"/>
        </w:rPr>
        <w:t>д.Заборье</w:t>
      </w:r>
      <w:proofErr w:type="spellEnd"/>
      <w:r w:rsidRPr="00E54822">
        <w:rPr>
          <w:lang w:eastAsia="ru-RU"/>
        </w:rPr>
        <w:t xml:space="preserve">, путем исключения земельного участка 43:30:370112:1031 из </w:t>
      </w:r>
      <w:proofErr w:type="spellStart"/>
      <w:r w:rsidRPr="00E54822">
        <w:rPr>
          <w:lang w:eastAsia="ru-RU"/>
        </w:rPr>
        <w:t>д.Заборье</w:t>
      </w:r>
      <w:proofErr w:type="spellEnd"/>
      <w:r w:rsidRPr="00E54822">
        <w:rPr>
          <w:lang w:eastAsia="ru-RU"/>
        </w:rPr>
        <w:t xml:space="preserve"> и включения в границы  </w:t>
      </w:r>
      <w:proofErr w:type="spellStart"/>
      <w:r w:rsidRPr="00E54822">
        <w:rPr>
          <w:lang w:eastAsia="ru-RU"/>
        </w:rPr>
        <w:t>д.Кассины</w:t>
      </w:r>
      <w:proofErr w:type="spellEnd"/>
      <w:r w:rsidRPr="00E54822">
        <w:rPr>
          <w:lang w:eastAsia="ru-RU"/>
        </w:rPr>
        <w:t>, и установление функциональной зоны застройки индивидуальными жилыми домами в границах участка 43:30:370112:1031.  Для возможности перераспределения земельного участка 43:30:370112:1031 со смежными земельными участками в соответствии с проектом межевания.</w:t>
      </w:r>
    </w:p>
    <w:p w:rsidR="00E54822" w:rsidRPr="00E54822" w:rsidRDefault="00E54822" w:rsidP="00E54822">
      <w:pPr>
        <w:tabs>
          <w:tab w:val="left" w:pos="0"/>
        </w:tabs>
        <w:suppressAutoHyphens w:val="0"/>
        <w:spacing w:line="276" w:lineRule="auto"/>
        <w:ind w:firstLine="567"/>
        <w:contextualSpacing/>
        <w:jc w:val="both"/>
        <w:rPr>
          <w:lang w:eastAsia="ru-RU"/>
        </w:rPr>
      </w:pPr>
    </w:p>
    <w:p w:rsidR="00E54822" w:rsidRPr="00E54822" w:rsidRDefault="00E54822" w:rsidP="00E54822">
      <w:pPr>
        <w:suppressAutoHyphens w:val="0"/>
        <w:jc w:val="both"/>
        <w:rPr>
          <w:lang w:eastAsia="ru-RU"/>
        </w:rPr>
      </w:pPr>
      <w:r w:rsidRPr="00E54822">
        <w:rPr>
          <w:b/>
          <w:lang w:eastAsia="ru-RU"/>
        </w:rPr>
        <w:t>3.2. Анализ состояния и использования территории</w:t>
      </w:r>
      <w:r w:rsidRPr="00E54822">
        <w:rPr>
          <w:lang w:eastAsia="ru-RU"/>
        </w:rPr>
        <w:t>:</w:t>
      </w:r>
    </w:p>
    <w:p w:rsidR="00E54822" w:rsidRPr="00E54822" w:rsidRDefault="00E54822" w:rsidP="00E54822">
      <w:pPr>
        <w:suppressAutoHyphens w:val="0"/>
        <w:jc w:val="both"/>
        <w:rPr>
          <w:lang w:eastAsia="ru-RU"/>
        </w:rPr>
      </w:pPr>
      <w:r w:rsidRPr="00E54822">
        <w:rPr>
          <w:lang w:eastAsia="ru-RU"/>
        </w:rPr>
        <w:t>- отсутствие  активной сельскохозяйственной деятельности в связи  с  покрытием  земельных участков  мелкой  лесной растительностью;</w:t>
      </w:r>
    </w:p>
    <w:p w:rsidR="00E54822" w:rsidRPr="00E54822" w:rsidRDefault="00E54822" w:rsidP="00E54822">
      <w:pPr>
        <w:suppressAutoHyphens w:val="0"/>
        <w:jc w:val="both"/>
        <w:rPr>
          <w:lang w:eastAsia="ru-RU"/>
        </w:rPr>
      </w:pPr>
      <w:r w:rsidRPr="00E54822">
        <w:rPr>
          <w:lang w:eastAsia="ru-RU"/>
        </w:rPr>
        <w:t>- земельные участки на рассматриваемой  территории    не являются особо  ценными  землями,  имеющими ограничения  по  переводу  из  одной  категорию в другую.</w:t>
      </w:r>
    </w:p>
    <w:p w:rsidR="00E54822" w:rsidRPr="00E54822" w:rsidRDefault="00E54822" w:rsidP="00E54822">
      <w:pPr>
        <w:suppressAutoHyphens w:val="0"/>
        <w:spacing w:line="360" w:lineRule="auto"/>
        <w:jc w:val="both"/>
        <w:rPr>
          <w:b/>
          <w:lang w:eastAsia="ru-RU"/>
        </w:rPr>
      </w:pPr>
    </w:p>
    <w:p w:rsidR="00E54822" w:rsidRPr="00E54822" w:rsidRDefault="00E54822" w:rsidP="00E54822">
      <w:pPr>
        <w:suppressAutoHyphens w:val="0"/>
        <w:spacing w:line="360" w:lineRule="auto"/>
        <w:jc w:val="both"/>
        <w:rPr>
          <w:b/>
          <w:lang w:eastAsia="ru-RU"/>
        </w:rPr>
      </w:pPr>
      <w:r w:rsidRPr="00E54822">
        <w:rPr>
          <w:b/>
          <w:lang w:eastAsia="ru-RU"/>
        </w:rPr>
        <w:t>3.3. Определение возможных направлений развития территории:</w:t>
      </w:r>
    </w:p>
    <w:p w:rsidR="00E54822" w:rsidRPr="00E54822" w:rsidRDefault="00E54822" w:rsidP="00E54822">
      <w:pPr>
        <w:tabs>
          <w:tab w:val="left" w:pos="0"/>
        </w:tabs>
        <w:suppressAutoHyphens w:val="0"/>
        <w:rPr>
          <w:b/>
          <w:lang w:eastAsia="ru-RU"/>
        </w:rPr>
      </w:pPr>
      <w:r w:rsidRPr="00E54822">
        <w:rPr>
          <w:b/>
          <w:lang w:eastAsia="ru-RU"/>
        </w:rPr>
        <w:t>Планировочный участок №2024.07(1), 2024.07(2), 2024.07(3)</w:t>
      </w:r>
    </w:p>
    <w:p w:rsidR="00E54822" w:rsidRPr="00E54822" w:rsidRDefault="00E54822" w:rsidP="00E54822">
      <w:pPr>
        <w:tabs>
          <w:tab w:val="left" w:pos="0"/>
        </w:tabs>
        <w:suppressAutoHyphens w:val="0"/>
        <w:rPr>
          <w:b/>
          <w:lang w:eastAsia="ru-RU"/>
        </w:rPr>
      </w:pPr>
      <w:r>
        <w:rPr>
          <w:noProof/>
          <w:lang w:eastAsia="ru-RU"/>
        </w:rPr>
        <w:lastRenderedPageBreak/>
        <w:drawing>
          <wp:inline distT="0" distB="0" distL="0" distR="0">
            <wp:extent cx="5777230" cy="532701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l="10097" t="21938" r="52884" b="17664"/>
                    <a:stretch>
                      <a:fillRect/>
                    </a:stretch>
                  </pic:blipFill>
                  <pic:spPr bwMode="auto">
                    <a:xfrm>
                      <a:off x="0" y="0"/>
                      <a:ext cx="5777230" cy="5327015"/>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contextualSpacing/>
        <w:rPr>
          <w:lang w:eastAsia="ru-RU"/>
        </w:rPr>
      </w:pPr>
    </w:p>
    <w:p w:rsidR="00E54822" w:rsidRPr="00E54822" w:rsidRDefault="00E54822" w:rsidP="00232330">
      <w:pPr>
        <w:suppressAutoHyphens w:val="0"/>
        <w:ind w:firstLine="709"/>
        <w:jc w:val="both"/>
        <w:rPr>
          <w:lang w:eastAsia="ru-RU"/>
        </w:rPr>
      </w:pPr>
      <w:r w:rsidRPr="00E54822">
        <w:rPr>
          <w:lang w:eastAsia="ru-RU"/>
        </w:rPr>
        <w:t xml:space="preserve">Для увеличения жилищной базы Бобинского с/п проведено включение в черту населенного пункта </w:t>
      </w:r>
      <w:proofErr w:type="spellStart"/>
      <w:r w:rsidRPr="00E54822">
        <w:rPr>
          <w:lang w:eastAsia="ru-RU"/>
        </w:rPr>
        <w:t>д</w:t>
      </w:r>
      <w:proofErr w:type="gramStart"/>
      <w:r w:rsidRPr="00E54822">
        <w:rPr>
          <w:lang w:eastAsia="ru-RU"/>
        </w:rPr>
        <w:t>.Б</w:t>
      </w:r>
      <w:proofErr w:type="gramEnd"/>
      <w:r w:rsidRPr="00E54822">
        <w:rPr>
          <w:lang w:eastAsia="ru-RU"/>
        </w:rPr>
        <w:t>ольшие</w:t>
      </w:r>
      <w:proofErr w:type="spellEnd"/>
      <w:r w:rsidRPr="00E54822">
        <w:rPr>
          <w:lang w:eastAsia="ru-RU"/>
        </w:rPr>
        <w:t xml:space="preserve"> Раскопины  земельных участков 43:30:380812:2682-:2684, :3130, :1229-:1232, :1226, :2686-:2688, :1248-:1253, :3183,  общей площадью 2,97га..(№2024.07(1), 43:30:380812:3126, :2914-:2919, :1270-:1283, :1285-1299, :1301, :1303-:1313, :1333-:1356, :1367-1372 и прилегающих земель запаса квартала 43:30:</w:t>
      </w:r>
      <w:proofErr w:type="gramStart"/>
      <w:r w:rsidRPr="00E54822">
        <w:rPr>
          <w:lang w:eastAsia="ru-RU"/>
        </w:rPr>
        <w:t>380812 общей площадью 13,78га. (№2024.07(2)), 43:30:380812:2356, и прилегающих земель запаса квартала 43:30:380812, общей площадью 0,16га.(№2024.07(3).</w:t>
      </w:r>
      <w:proofErr w:type="gramEnd"/>
      <w:r w:rsidRPr="00E54822">
        <w:rPr>
          <w:lang w:eastAsia="ru-RU"/>
        </w:rPr>
        <w:t xml:space="preserve">  Исходные характеристики  выше указанных участков: проектируемая территория №2024.07(1) и №2024.07(2) земли сельскохозяйственного назначения, разрешенное использование – для дачного строительства, проектируемая территория №2024.07(3) земли сельскохозяйственного назначения, разрешенное использование «ведение личного подсобного хозяйства на полевых участках.  Категория земель меняется с «сельскохозяйственного назначения» на «земли населенных пунктов», устанавливается в границах участков функциональная  зона «жилая зона (малоэтажная индивидуальная постоянного проживания)», планируется в границах данных участков  установить разрешенное использование «для индивидуального жилищного строительства (код 2.1), земельные участки (территории) общего пользованию (код 12.0), обслуживание жилой застройки (код 2.7) согласно разработанному проекту </w:t>
      </w:r>
      <w:proofErr w:type="gramStart"/>
      <w:r w:rsidRPr="00E54822">
        <w:rPr>
          <w:lang w:eastAsia="ru-RU"/>
        </w:rPr>
        <w:t>планировки</w:t>
      </w:r>
      <w:proofErr w:type="gramEnd"/>
      <w:r w:rsidRPr="00E54822">
        <w:rPr>
          <w:lang w:eastAsia="ru-RU"/>
        </w:rPr>
        <w:t xml:space="preserve"> совмещенному с проектом межевания в границах территорий №2024.07(1) и 2024.07(2). Земли неразграниченной госсобственности включаются в границы населенного пункта в целях исключения чересполосицы, вклиниваний, </w:t>
      </w:r>
      <w:proofErr w:type="spellStart"/>
      <w:r w:rsidRPr="00E54822">
        <w:rPr>
          <w:lang w:eastAsia="ru-RU"/>
        </w:rPr>
        <w:t>вкрапливаний</w:t>
      </w:r>
      <w:proofErr w:type="spellEnd"/>
      <w:r w:rsidRPr="00E54822">
        <w:rPr>
          <w:lang w:eastAsia="ru-RU"/>
        </w:rPr>
        <w:t xml:space="preserve">, </w:t>
      </w:r>
      <w:r w:rsidRPr="00E54822">
        <w:rPr>
          <w:lang w:eastAsia="ru-RU"/>
        </w:rPr>
        <w:lastRenderedPageBreak/>
        <w:t xml:space="preserve">территория. Земельные участки общего пользования после формирования и полного благоустройства  и  строительства объектов инфраструктуры (дорог, противопожарных водоемов, детских площадок, площадок для мусорных контейнеров, трансформаторных подстанций, площадки для ГРП) планируется передать в муниципальную собственность для обслуживания. Также проектом предусмотрено выделить участок под строительство многофункционального здания для социальных и бытовых потребностей граждан, и выделение территории под строительство детской площадки. В границах участков общего пользования предусмотрено размещение  всей необходимой инфраструктуры. </w:t>
      </w:r>
    </w:p>
    <w:p w:rsidR="00E54822" w:rsidRPr="00E54822" w:rsidRDefault="00E54822" w:rsidP="00232330">
      <w:pPr>
        <w:suppressAutoHyphens w:val="0"/>
        <w:ind w:firstLine="709"/>
        <w:jc w:val="both"/>
        <w:rPr>
          <w:lang w:eastAsia="ru-RU"/>
        </w:rPr>
      </w:pPr>
      <w:r w:rsidRPr="00E54822">
        <w:rPr>
          <w:lang w:eastAsia="ru-RU"/>
        </w:rPr>
        <w:t xml:space="preserve">Указанная территория не имеет ограничений в использовании и застройке. При отнесении ее к землям населенных пунктов д </w:t>
      </w:r>
      <w:proofErr w:type="spellStart"/>
      <w:r w:rsidRPr="00E54822">
        <w:rPr>
          <w:lang w:eastAsia="ru-RU"/>
        </w:rPr>
        <w:t>Б.Раскопины</w:t>
      </w:r>
      <w:proofErr w:type="spellEnd"/>
      <w:r w:rsidRPr="00E54822">
        <w:rPr>
          <w:lang w:eastAsia="ru-RU"/>
        </w:rPr>
        <w:t xml:space="preserve"> не усматривает  нарушений требований СП 42.13330.2016 свод правил градостроительство. Планировка и застройка городских и сельских поселений Актуализированная редакция СНиП 2.07.01-89.  В качестве обоснования территорий 2024.07(1) и 2024.07(2) разработан проект планировки, совмещенный с проектом межевания с учетом действующих законов и нормативов. </w:t>
      </w:r>
    </w:p>
    <w:p w:rsidR="00E54822" w:rsidRPr="00E54822" w:rsidRDefault="00E54822" w:rsidP="00232330">
      <w:pPr>
        <w:suppressAutoHyphens w:val="0"/>
        <w:ind w:firstLine="709"/>
        <w:jc w:val="both"/>
        <w:rPr>
          <w:color w:val="000000"/>
          <w:lang w:eastAsia="ru-RU"/>
        </w:rPr>
      </w:pPr>
      <w:r w:rsidRPr="00E54822">
        <w:rPr>
          <w:color w:val="000000"/>
          <w:lang w:eastAsia="ru-RU"/>
        </w:rPr>
        <w:t>Проектное решение смотреть на чертеже планировки территории.</w:t>
      </w:r>
    </w:p>
    <w:p w:rsidR="00E54822" w:rsidRPr="00E54822" w:rsidRDefault="00E54822" w:rsidP="00232330">
      <w:pPr>
        <w:suppressAutoHyphens w:val="0"/>
        <w:ind w:firstLine="709"/>
        <w:jc w:val="both"/>
        <w:rPr>
          <w:color w:val="000000"/>
          <w:lang w:eastAsia="ru-RU"/>
        </w:rPr>
      </w:pPr>
      <w:r w:rsidRPr="00E54822">
        <w:rPr>
          <w:lang w:eastAsia="ru-RU"/>
        </w:rPr>
        <w:t xml:space="preserve">Согласно проекту территория может быть полностью обеспечена </w:t>
      </w:r>
      <w:proofErr w:type="spellStart"/>
      <w:r w:rsidRPr="00E54822">
        <w:rPr>
          <w:lang w:eastAsia="ru-RU"/>
        </w:rPr>
        <w:t>обьектами</w:t>
      </w:r>
      <w:proofErr w:type="spellEnd"/>
      <w:r w:rsidRPr="00E54822">
        <w:rPr>
          <w:lang w:eastAsia="ru-RU"/>
        </w:rPr>
        <w:t xml:space="preserve"> социальной, транспортной и инженерной инфраструктур д. </w:t>
      </w:r>
      <w:proofErr w:type="spellStart"/>
      <w:r w:rsidRPr="00E54822">
        <w:rPr>
          <w:lang w:eastAsia="ru-RU"/>
        </w:rPr>
        <w:t>Б.Раскопины</w:t>
      </w:r>
      <w:proofErr w:type="spellEnd"/>
      <w:r w:rsidRPr="00E54822">
        <w:rPr>
          <w:lang w:eastAsia="ru-RU"/>
        </w:rPr>
        <w:t xml:space="preserve"> и других близлежащих населенных пунктов (</w:t>
      </w:r>
      <w:proofErr w:type="spellStart"/>
      <w:r w:rsidRPr="00E54822">
        <w:rPr>
          <w:lang w:eastAsia="ru-RU"/>
        </w:rPr>
        <w:t>д</w:t>
      </w:r>
      <w:proofErr w:type="gramStart"/>
      <w:r w:rsidRPr="00E54822">
        <w:rPr>
          <w:lang w:eastAsia="ru-RU"/>
        </w:rPr>
        <w:t>.Ш</w:t>
      </w:r>
      <w:proofErr w:type="gramEnd"/>
      <w:r w:rsidRPr="00E54822">
        <w:rPr>
          <w:lang w:eastAsia="ru-RU"/>
        </w:rPr>
        <w:t>ихово</w:t>
      </w:r>
      <w:proofErr w:type="spellEnd"/>
      <w:r w:rsidRPr="00E54822">
        <w:rPr>
          <w:lang w:eastAsia="ru-RU"/>
        </w:rPr>
        <w:t xml:space="preserve">, </w:t>
      </w:r>
      <w:proofErr w:type="spellStart"/>
      <w:r w:rsidRPr="00E54822">
        <w:rPr>
          <w:lang w:eastAsia="ru-RU"/>
        </w:rPr>
        <w:t>д.Заборье</w:t>
      </w:r>
      <w:proofErr w:type="spellEnd"/>
      <w:r w:rsidRPr="00E54822">
        <w:rPr>
          <w:lang w:eastAsia="ru-RU"/>
        </w:rPr>
        <w:t xml:space="preserve">, с.Бобино, </w:t>
      </w:r>
      <w:proofErr w:type="spellStart"/>
      <w:r w:rsidRPr="00E54822">
        <w:rPr>
          <w:lang w:eastAsia="ru-RU"/>
        </w:rPr>
        <w:t>г.Киров</w:t>
      </w:r>
      <w:proofErr w:type="spellEnd"/>
      <w:r w:rsidRPr="00E54822">
        <w:rPr>
          <w:lang w:eastAsia="ru-RU"/>
        </w:rPr>
        <w:t xml:space="preserve">). Общеобразовательная школа и детский сад находятся в  </w:t>
      </w:r>
      <w:proofErr w:type="spellStart"/>
      <w:r w:rsidRPr="00E54822">
        <w:rPr>
          <w:lang w:eastAsia="ru-RU"/>
        </w:rPr>
        <w:t>д</w:t>
      </w:r>
      <w:proofErr w:type="gramStart"/>
      <w:r w:rsidRPr="00E54822">
        <w:rPr>
          <w:lang w:eastAsia="ru-RU"/>
        </w:rPr>
        <w:t>.Ш</w:t>
      </w:r>
      <w:proofErr w:type="gramEnd"/>
      <w:r w:rsidRPr="00E54822">
        <w:rPr>
          <w:lang w:eastAsia="ru-RU"/>
        </w:rPr>
        <w:t>ихово</w:t>
      </w:r>
      <w:proofErr w:type="spellEnd"/>
      <w:r w:rsidRPr="00E54822">
        <w:rPr>
          <w:lang w:eastAsia="ru-RU"/>
        </w:rPr>
        <w:t xml:space="preserve"> (</w:t>
      </w:r>
      <w:proofErr w:type="spellStart"/>
      <w:r w:rsidRPr="00E54822">
        <w:rPr>
          <w:lang w:eastAsia="ru-RU"/>
        </w:rPr>
        <w:t>Шиховское</w:t>
      </w:r>
      <w:proofErr w:type="spellEnd"/>
      <w:r w:rsidRPr="00E54822">
        <w:rPr>
          <w:lang w:eastAsia="ru-RU"/>
        </w:rPr>
        <w:t xml:space="preserve"> с/п) и с.Бобино (Бобинское с/п) соответствует нормативу транспортной доступности, кроме этого выделяется территория для строительства нового детского сада в прилегающем массиве </w:t>
      </w:r>
      <w:proofErr w:type="spellStart"/>
      <w:r w:rsidRPr="00E54822">
        <w:rPr>
          <w:lang w:eastAsia="ru-RU"/>
        </w:rPr>
        <w:t>д.Б.Раскопины</w:t>
      </w:r>
      <w:proofErr w:type="spellEnd"/>
      <w:r w:rsidRPr="00E54822">
        <w:rPr>
          <w:lang w:eastAsia="ru-RU"/>
        </w:rPr>
        <w:t xml:space="preserve">. В связи с отсутствием в радиусе 800м. остановки общественного транспорта, предлагается обеспечить маршрут школьных автобусов с остановками в соответствии с региональными нормативами в радиусе 800м. Проектом планировки инженерное обустройство территории произведено в виде вертикальной планировки, обеспечивающей отвод поверхностных вод, а также устройства противопожарных резервуаров. </w:t>
      </w:r>
    </w:p>
    <w:p w:rsidR="00E54822" w:rsidRPr="00E54822" w:rsidRDefault="00E54822" w:rsidP="00232330">
      <w:pPr>
        <w:suppressAutoHyphens w:val="0"/>
        <w:ind w:firstLine="709"/>
        <w:jc w:val="both"/>
        <w:rPr>
          <w:lang w:eastAsia="ru-RU"/>
        </w:rPr>
      </w:pPr>
      <w:r w:rsidRPr="00E54822">
        <w:rPr>
          <w:lang w:eastAsia="ru-RU"/>
        </w:rPr>
        <w:t xml:space="preserve">Водоснабжение и водоотведение сточных вод допускается </w:t>
      </w:r>
      <w:proofErr w:type="gramStart"/>
      <w:r w:rsidRPr="00E54822">
        <w:rPr>
          <w:lang w:eastAsia="ru-RU"/>
        </w:rPr>
        <w:t>автономными</w:t>
      </w:r>
      <w:proofErr w:type="gramEnd"/>
      <w:r w:rsidRPr="00E54822">
        <w:rPr>
          <w:lang w:eastAsia="ru-RU"/>
        </w:rPr>
        <w:t xml:space="preserve"> (скважины и водонепроницаемые выгреба). Содержание дорог не потребует существенного увеличения затрат за счет средств бюджета муниципального образования, строительство дорог и иной инфраструктуры предусмотрено бизнес планом развития территории, и будет проведено за счет средств собственника. При этом предусматривается увеличение поступлений в бюджет от объектов недвижимости на рассматриваемой территории.  Планировочный участок соединен с существующей улично-дорожной сетью, территория активно застраивается в связи  с близостью к областному центру (</w:t>
      </w:r>
      <w:proofErr w:type="spellStart"/>
      <w:r w:rsidRPr="00E54822">
        <w:rPr>
          <w:lang w:eastAsia="ru-RU"/>
        </w:rPr>
        <w:t>г</w:t>
      </w:r>
      <w:proofErr w:type="gramStart"/>
      <w:r w:rsidRPr="00E54822">
        <w:rPr>
          <w:lang w:eastAsia="ru-RU"/>
        </w:rPr>
        <w:t>.К</w:t>
      </w:r>
      <w:proofErr w:type="gramEnd"/>
      <w:r w:rsidRPr="00E54822">
        <w:rPr>
          <w:lang w:eastAsia="ru-RU"/>
        </w:rPr>
        <w:t>иров</w:t>
      </w:r>
      <w:proofErr w:type="spellEnd"/>
      <w:r w:rsidRPr="00E54822">
        <w:rPr>
          <w:lang w:eastAsia="ru-RU"/>
        </w:rPr>
        <w:t xml:space="preserve">). С таким расположением к территории затруднен доступ для сельскохозяйственной техники для обработки. Для сельскохозяйственного использования не </w:t>
      </w:r>
      <w:proofErr w:type="gramStart"/>
      <w:r w:rsidRPr="00E54822">
        <w:rPr>
          <w:lang w:eastAsia="ru-RU"/>
        </w:rPr>
        <w:t>удобен</w:t>
      </w:r>
      <w:proofErr w:type="gramEnd"/>
      <w:r w:rsidRPr="00E54822">
        <w:rPr>
          <w:lang w:eastAsia="ru-RU"/>
        </w:rPr>
        <w:t xml:space="preserve">. На данный момент участок зарастает сорной растительностью. </w:t>
      </w:r>
    </w:p>
    <w:p w:rsidR="00E54822" w:rsidRPr="00E54822" w:rsidRDefault="00E54822" w:rsidP="00232330">
      <w:pPr>
        <w:suppressAutoHyphens w:val="0"/>
        <w:ind w:firstLine="709"/>
        <w:jc w:val="both"/>
        <w:rPr>
          <w:lang w:eastAsia="ru-RU"/>
        </w:rPr>
      </w:pPr>
      <w:r w:rsidRPr="00E54822">
        <w:rPr>
          <w:lang w:eastAsia="ru-RU"/>
        </w:rPr>
        <w:t xml:space="preserve"> Для привлечения граждан к жизни на территориях сельской местности, обеспеченной инфраструктурой,  для повышения налоговых платежей  за счет повышения кадастровой стоимости участков, принято решение включить данную территорию в границы данного населенного пункта.</w:t>
      </w:r>
    </w:p>
    <w:p w:rsidR="00E54822" w:rsidRPr="00E54822" w:rsidRDefault="00E54822" w:rsidP="00232330">
      <w:pPr>
        <w:suppressAutoHyphens w:val="0"/>
        <w:ind w:firstLine="709"/>
        <w:jc w:val="both"/>
        <w:rPr>
          <w:lang w:eastAsia="ru-RU"/>
        </w:rPr>
      </w:pPr>
      <w:r w:rsidRPr="00E54822">
        <w:rPr>
          <w:lang w:eastAsia="ru-RU"/>
        </w:rPr>
        <w:t xml:space="preserve">  </w:t>
      </w:r>
      <w:proofErr w:type="gramStart"/>
      <w:r w:rsidRPr="00E54822">
        <w:rPr>
          <w:lang w:eastAsia="ru-RU"/>
        </w:rPr>
        <w:t>Положением о территориальном планировании в перечень мероприятий по реализации Генерального плана и последовательности их выполнения предусмотрено дальнейшая градостроительная подготовка территории, в частности, приведение градостроительного зонирования территории к функциональному зонированию Генерального плана, утверждение проекта планировки совмещенного с проектом межевания, заключение договора о комплексном развитии территории  и постановка на кадастровый учет земельных участков согласно проектного решения.</w:t>
      </w:r>
      <w:proofErr w:type="gramEnd"/>
    </w:p>
    <w:p w:rsidR="00E54822" w:rsidRPr="00E54822" w:rsidRDefault="00E54822" w:rsidP="00232330">
      <w:pPr>
        <w:suppressAutoHyphens w:val="0"/>
        <w:ind w:firstLine="709"/>
        <w:jc w:val="both"/>
        <w:rPr>
          <w:lang w:eastAsia="ru-RU"/>
        </w:rPr>
      </w:pPr>
      <w:r w:rsidRPr="00E54822">
        <w:rPr>
          <w:lang w:eastAsia="ru-RU"/>
        </w:rPr>
        <w:t xml:space="preserve">            </w:t>
      </w:r>
    </w:p>
    <w:p w:rsidR="00E54822" w:rsidRPr="00E54822" w:rsidRDefault="00E54822" w:rsidP="00232330">
      <w:pPr>
        <w:suppressAutoHyphens w:val="0"/>
        <w:ind w:firstLine="709"/>
        <w:rPr>
          <w:u w:val="double"/>
          <w:lang w:eastAsia="ru-RU"/>
        </w:rPr>
      </w:pPr>
    </w:p>
    <w:p w:rsidR="00E54822" w:rsidRPr="00E54822" w:rsidRDefault="00E54822" w:rsidP="00E54822">
      <w:pPr>
        <w:suppressAutoHyphens w:val="0"/>
        <w:rPr>
          <w:u w:val="double"/>
          <w:lang w:eastAsia="ru-RU"/>
        </w:rPr>
      </w:pPr>
      <w:r>
        <w:rPr>
          <w:noProof/>
          <w:lang w:eastAsia="ru-RU"/>
        </w:rPr>
        <w:lastRenderedPageBreak/>
        <w:drawing>
          <wp:inline distT="0" distB="0" distL="0" distR="0">
            <wp:extent cx="6123940" cy="44056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l="1762" t="13675" r="48238" b="22223"/>
                    <a:stretch>
                      <a:fillRect/>
                    </a:stretch>
                  </pic:blipFill>
                  <pic:spPr bwMode="auto">
                    <a:xfrm>
                      <a:off x="0" y="0"/>
                      <a:ext cx="6123940" cy="4405630"/>
                    </a:xfrm>
                    <a:prstGeom prst="rect">
                      <a:avLst/>
                    </a:prstGeom>
                    <a:noFill/>
                    <a:ln>
                      <a:noFill/>
                    </a:ln>
                  </pic:spPr>
                </pic:pic>
              </a:graphicData>
            </a:graphic>
          </wp:inline>
        </w:drawing>
      </w:r>
    </w:p>
    <w:p w:rsidR="00E54822" w:rsidRPr="00E54822" w:rsidRDefault="00E54822" w:rsidP="00E54822">
      <w:pPr>
        <w:suppressAutoHyphens w:val="0"/>
        <w:rPr>
          <w:lang w:eastAsia="ru-RU"/>
        </w:rPr>
      </w:pPr>
      <w:r w:rsidRPr="00E54822">
        <w:rPr>
          <w:lang w:eastAsia="ru-RU"/>
        </w:rPr>
        <w:t xml:space="preserve">. </w:t>
      </w:r>
    </w:p>
    <w:p w:rsidR="00E54822" w:rsidRPr="00E54822" w:rsidRDefault="00E54822" w:rsidP="00E54822">
      <w:pPr>
        <w:tabs>
          <w:tab w:val="left" w:pos="960"/>
        </w:tabs>
        <w:suppressAutoHyphens w:val="0"/>
        <w:rPr>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jc w:val="center"/>
        <w:rPr>
          <w:b/>
          <w:lang w:eastAsia="ru-RU"/>
        </w:rPr>
      </w:pPr>
      <w:r>
        <w:rPr>
          <w:noProof/>
          <w:lang w:eastAsia="ru-RU"/>
        </w:rPr>
        <w:lastRenderedPageBreak/>
        <w:drawing>
          <wp:inline distT="0" distB="0" distL="0" distR="0">
            <wp:extent cx="5536629" cy="8021782"/>
            <wp:effectExtent l="0" t="0" r="698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l="641" t="13391" r="77243" b="29630"/>
                    <a:stretch>
                      <a:fillRect/>
                    </a:stretch>
                  </pic:blipFill>
                  <pic:spPr bwMode="auto">
                    <a:xfrm>
                      <a:off x="0" y="0"/>
                      <a:ext cx="5536735" cy="8021936"/>
                    </a:xfrm>
                    <a:prstGeom prst="rect">
                      <a:avLst/>
                    </a:prstGeom>
                    <a:noFill/>
                    <a:ln>
                      <a:noFill/>
                    </a:ln>
                  </pic:spPr>
                </pic:pic>
              </a:graphicData>
            </a:graphic>
          </wp:inline>
        </w:drawing>
      </w: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r w:rsidRPr="00E54822">
        <w:rPr>
          <w:b/>
          <w:lang w:eastAsia="ru-RU"/>
        </w:rPr>
        <w:t>Планировочный участок №2024.07(4)</w:t>
      </w:r>
    </w:p>
    <w:p w:rsidR="00E54822" w:rsidRPr="00E54822" w:rsidRDefault="00E54822" w:rsidP="00E54822">
      <w:pPr>
        <w:tabs>
          <w:tab w:val="left" w:pos="0"/>
        </w:tabs>
        <w:suppressAutoHyphens w:val="0"/>
        <w:spacing w:line="276" w:lineRule="auto"/>
        <w:contextualSpacing/>
        <w:jc w:val="center"/>
        <w:rPr>
          <w:lang w:eastAsia="ru-RU"/>
        </w:rPr>
      </w:pPr>
    </w:p>
    <w:p w:rsidR="00E54822" w:rsidRPr="00E54822" w:rsidRDefault="00E54822" w:rsidP="00E54822">
      <w:pPr>
        <w:tabs>
          <w:tab w:val="left" w:pos="0"/>
        </w:tabs>
        <w:suppressAutoHyphens w:val="0"/>
        <w:spacing w:line="276" w:lineRule="auto"/>
        <w:contextualSpacing/>
        <w:jc w:val="center"/>
        <w:rPr>
          <w:noProof/>
          <w:lang w:eastAsia="ru-RU"/>
        </w:rPr>
      </w:pPr>
    </w:p>
    <w:p w:rsidR="00E54822" w:rsidRPr="00E54822" w:rsidRDefault="00E54822" w:rsidP="00E54822">
      <w:pPr>
        <w:tabs>
          <w:tab w:val="left" w:pos="0"/>
        </w:tabs>
        <w:suppressAutoHyphens w:val="0"/>
        <w:spacing w:line="276" w:lineRule="auto"/>
        <w:contextualSpacing/>
        <w:jc w:val="center"/>
        <w:rPr>
          <w:noProof/>
          <w:lang w:eastAsia="ru-RU"/>
        </w:rPr>
      </w:pPr>
      <w:r>
        <w:rPr>
          <w:noProof/>
          <w:lang w:eastAsia="ru-RU"/>
        </w:rPr>
        <w:lastRenderedPageBreak/>
        <w:drawing>
          <wp:inline distT="0" distB="0" distL="0" distR="0">
            <wp:extent cx="4516755" cy="2950845"/>
            <wp:effectExtent l="0" t="0" r="0" b="190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l="41507" t="13106" r="16025" b="37607"/>
                    <a:stretch>
                      <a:fillRect/>
                    </a:stretch>
                  </pic:blipFill>
                  <pic:spPr bwMode="auto">
                    <a:xfrm>
                      <a:off x="0" y="0"/>
                      <a:ext cx="4516755" cy="2950845"/>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contextualSpacing/>
        <w:jc w:val="center"/>
        <w:rPr>
          <w:lang w:eastAsia="ru-RU"/>
        </w:rPr>
      </w:pPr>
    </w:p>
    <w:p w:rsidR="00E54822" w:rsidRPr="00E54822" w:rsidRDefault="00E54822" w:rsidP="00E54822">
      <w:pPr>
        <w:tabs>
          <w:tab w:val="left" w:pos="0"/>
        </w:tabs>
        <w:suppressAutoHyphens w:val="0"/>
        <w:spacing w:line="276" w:lineRule="auto"/>
        <w:ind w:firstLine="709"/>
        <w:contextualSpacing/>
        <w:jc w:val="both"/>
        <w:rPr>
          <w:lang w:eastAsia="ru-RU"/>
        </w:rPr>
      </w:pPr>
      <w:proofErr w:type="gramStart"/>
      <w:r w:rsidRPr="00E54822">
        <w:rPr>
          <w:lang w:eastAsia="ru-RU"/>
        </w:rPr>
        <w:t xml:space="preserve">Установление рекреационной зоны ландшафтных территорий с учреждениями культурно-оздоровительного назначения для земельного участка с кадастровым номером 43:30:380834:2250 площадью 562997кв.м. В связи с тем, что планируется расширение существующей базы отдыха, находящейся в границах населенного пункта </w:t>
      </w:r>
      <w:proofErr w:type="spellStart"/>
      <w:r w:rsidRPr="00E54822">
        <w:rPr>
          <w:lang w:eastAsia="ru-RU"/>
        </w:rPr>
        <w:t>д.Б.Серовы</w:t>
      </w:r>
      <w:proofErr w:type="spellEnd"/>
      <w:r w:rsidRPr="00E54822">
        <w:rPr>
          <w:lang w:eastAsia="ru-RU"/>
        </w:rPr>
        <w:t xml:space="preserve">, к которой примыкает проектируемая территория, то необходимо включение земельного участка 43:30:380834:2250 в границы </w:t>
      </w:r>
      <w:proofErr w:type="spellStart"/>
      <w:r w:rsidRPr="00E54822">
        <w:rPr>
          <w:lang w:eastAsia="ru-RU"/>
        </w:rPr>
        <w:t>д.Б.Серовы</w:t>
      </w:r>
      <w:proofErr w:type="spellEnd"/>
      <w:r w:rsidRPr="00E54822">
        <w:rPr>
          <w:lang w:eastAsia="ru-RU"/>
        </w:rPr>
        <w:t xml:space="preserve"> со</w:t>
      </w:r>
      <w:proofErr w:type="gramEnd"/>
      <w:r w:rsidRPr="00E54822">
        <w:rPr>
          <w:lang w:eastAsia="ru-RU"/>
        </w:rPr>
        <w:t xml:space="preserve"> сменой категории земель  с «земли сельскохозяйственного назначения» на «земли населенных пунктов». </w:t>
      </w:r>
      <w:proofErr w:type="gramStart"/>
      <w:r w:rsidRPr="00E54822">
        <w:rPr>
          <w:lang w:eastAsia="ru-RU"/>
        </w:rPr>
        <w:t xml:space="preserve">В дальнейшем в правилах землепользования и застройки будет установлена территориальная зона «Р-2 зоны ландшафтных территорий с учреждениями культурно-оздоровительного назначения и изменения разрешенного использования на «Санаторная  деятельность», с разработкой проекта планировки, </w:t>
      </w:r>
      <w:proofErr w:type="spellStart"/>
      <w:r w:rsidRPr="00E54822">
        <w:rPr>
          <w:lang w:eastAsia="ru-RU"/>
        </w:rPr>
        <w:t>совмешенного</w:t>
      </w:r>
      <w:proofErr w:type="spellEnd"/>
      <w:r w:rsidRPr="00E54822">
        <w:rPr>
          <w:lang w:eastAsia="ru-RU"/>
        </w:rPr>
        <w:t xml:space="preserve"> с проектом межевания в целях развития проектируемой территории.</w:t>
      </w:r>
      <w:proofErr w:type="gramEnd"/>
      <w:r w:rsidRPr="00E54822">
        <w:rPr>
          <w:lang w:eastAsia="ru-RU"/>
        </w:rPr>
        <w:t xml:space="preserve"> Участок входит в зону 43:30-6.286 Границы третьей зоны округа горно-санитарной охраны лечебно-оздоровительной местности местного значения «Митино» Бобинского с/</w:t>
      </w:r>
      <w:proofErr w:type="gramStart"/>
      <w:r w:rsidRPr="00E54822">
        <w:rPr>
          <w:lang w:eastAsia="ru-RU"/>
        </w:rPr>
        <w:t>п</w:t>
      </w:r>
      <w:proofErr w:type="gramEnd"/>
      <w:r w:rsidRPr="00E54822">
        <w:rPr>
          <w:lang w:eastAsia="ru-RU"/>
        </w:rPr>
        <w:t>, Слободского района Кировской области. Право собственности на земельный участок возникло до установления зоны 43:30-6.286</w:t>
      </w:r>
    </w:p>
    <w:p w:rsidR="00E54822" w:rsidRPr="00E54822" w:rsidRDefault="00E54822" w:rsidP="00E54822">
      <w:pPr>
        <w:tabs>
          <w:tab w:val="left" w:pos="0"/>
        </w:tabs>
        <w:suppressAutoHyphens w:val="0"/>
        <w:spacing w:line="276" w:lineRule="auto"/>
        <w:ind w:firstLine="709"/>
        <w:contextualSpacing/>
        <w:jc w:val="both"/>
        <w:rPr>
          <w:lang w:eastAsia="ru-RU"/>
        </w:rPr>
      </w:pPr>
    </w:p>
    <w:p w:rsidR="00E54822" w:rsidRPr="00E54822" w:rsidRDefault="00E54822" w:rsidP="00E54822">
      <w:pPr>
        <w:tabs>
          <w:tab w:val="left" w:pos="0"/>
        </w:tabs>
        <w:suppressAutoHyphens w:val="0"/>
        <w:spacing w:line="276" w:lineRule="auto"/>
        <w:ind w:firstLine="709"/>
        <w:contextualSpacing/>
        <w:jc w:val="both"/>
        <w:rPr>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p>
    <w:p w:rsidR="00E54822" w:rsidRPr="00E54822" w:rsidRDefault="00E54822" w:rsidP="00E54822">
      <w:pPr>
        <w:tabs>
          <w:tab w:val="left" w:pos="0"/>
        </w:tabs>
        <w:suppressAutoHyphens w:val="0"/>
        <w:rPr>
          <w:b/>
          <w:lang w:eastAsia="ru-RU"/>
        </w:rPr>
      </w:pPr>
      <w:r w:rsidRPr="00E54822">
        <w:rPr>
          <w:b/>
          <w:lang w:eastAsia="ru-RU"/>
        </w:rPr>
        <w:t>Планировочный участок №2024.07(5)</w:t>
      </w:r>
    </w:p>
    <w:p w:rsidR="00E54822" w:rsidRPr="00E54822" w:rsidRDefault="00E54822" w:rsidP="00E54822">
      <w:pPr>
        <w:tabs>
          <w:tab w:val="left" w:pos="0"/>
        </w:tabs>
        <w:suppressAutoHyphens w:val="0"/>
        <w:spacing w:line="276" w:lineRule="auto"/>
        <w:contextualSpacing/>
        <w:rPr>
          <w:lang w:eastAsia="ru-RU"/>
        </w:rPr>
      </w:pPr>
    </w:p>
    <w:p w:rsidR="00E54822" w:rsidRPr="00E54822" w:rsidRDefault="00E54822" w:rsidP="00E54822">
      <w:pPr>
        <w:tabs>
          <w:tab w:val="left" w:pos="0"/>
        </w:tabs>
        <w:suppressAutoHyphens w:val="0"/>
        <w:spacing w:line="276" w:lineRule="auto"/>
        <w:contextualSpacing/>
        <w:jc w:val="center"/>
        <w:rPr>
          <w:noProof/>
          <w:lang w:eastAsia="ru-RU"/>
        </w:rPr>
      </w:pPr>
      <w:r>
        <w:rPr>
          <w:noProof/>
          <w:lang w:eastAsia="ru-RU"/>
        </w:rPr>
        <w:lastRenderedPageBreak/>
        <w:drawing>
          <wp:inline distT="0" distB="0" distL="0" distR="0">
            <wp:extent cx="5396230" cy="398335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l="8360" t="35612" r="50961" b="11395"/>
                    <a:stretch>
                      <a:fillRect/>
                    </a:stretch>
                  </pic:blipFill>
                  <pic:spPr bwMode="auto">
                    <a:xfrm>
                      <a:off x="0" y="0"/>
                      <a:ext cx="5396230" cy="3983355"/>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contextualSpacing/>
        <w:jc w:val="center"/>
        <w:rPr>
          <w:lang w:eastAsia="ru-RU"/>
        </w:rPr>
      </w:pPr>
    </w:p>
    <w:p w:rsidR="00E54822" w:rsidRPr="00E54822" w:rsidRDefault="00E54822" w:rsidP="00E54822">
      <w:pPr>
        <w:tabs>
          <w:tab w:val="left" w:pos="0"/>
        </w:tabs>
        <w:suppressAutoHyphens w:val="0"/>
        <w:spacing w:line="276" w:lineRule="auto"/>
        <w:ind w:firstLine="567"/>
        <w:contextualSpacing/>
        <w:jc w:val="both"/>
        <w:rPr>
          <w:lang w:eastAsia="ru-RU"/>
        </w:rPr>
      </w:pPr>
      <w:r w:rsidRPr="00E54822">
        <w:rPr>
          <w:lang w:eastAsia="ru-RU"/>
        </w:rPr>
        <w:t xml:space="preserve">Изменение границ населенных пунктов </w:t>
      </w:r>
      <w:proofErr w:type="spellStart"/>
      <w:r w:rsidRPr="00E54822">
        <w:rPr>
          <w:lang w:eastAsia="ru-RU"/>
        </w:rPr>
        <w:t>д</w:t>
      </w:r>
      <w:proofErr w:type="gramStart"/>
      <w:r w:rsidRPr="00E54822">
        <w:rPr>
          <w:lang w:eastAsia="ru-RU"/>
        </w:rPr>
        <w:t>.К</w:t>
      </w:r>
      <w:proofErr w:type="gramEnd"/>
      <w:r w:rsidRPr="00E54822">
        <w:rPr>
          <w:lang w:eastAsia="ru-RU"/>
        </w:rPr>
        <w:t>ассины</w:t>
      </w:r>
      <w:proofErr w:type="spellEnd"/>
      <w:r w:rsidRPr="00E54822">
        <w:rPr>
          <w:lang w:eastAsia="ru-RU"/>
        </w:rPr>
        <w:t xml:space="preserve"> и </w:t>
      </w:r>
      <w:proofErr w:type="spellStart"/>
      <w:r w:rsidRPr="00E54822">
        <w:rPr>
          <w:lang w:eastAsia="ru-RU"/>
        </w:rPr>
        <w:t>д.Заборье</w:t>
      </w:r>
      <w:proofErr w:type="spellEnd"/>
      <w:r w:rsidRPr="00E54822">
        <w:rPr>
          <w:lang w:eastAsia="ru-RU"/>
        </w:rPr>
        <w:t xml:space="preserve">, путем исключения земельного участка 43:30:370112:1031, площадью 2722кв.м., из </w:t>
      </w:r>
      <w:proofErr w:type="spellStart"/>
      <w:r w:rsidRPr="00E54822">
        <w:rPr>
          <w:lang w:eastAsia="ru-RU"/>
        </w:rPr>
        <w:t>д.Заборье</w:t>
      </w:r>
      <w:proofErr w:type="spellEnd"/>
      <w:r w:rsidRPr="00E54822">
        <w:rPr>
          <w:lang w:eastAsia="ru-RU"/>
        </w:rPr>
        <w:t xml:space="preserve"> и включения в границы  </w:t>
      </w:r>
      <w:proofErr w:type="spellStart"/>
      <w:r w:rsidRPr="00E54822">
        <w:rPr>
          <w:lang w:eastAsia="ru-RU"/>
        </w:rPr>
        <w:t>д.Кассины</w:t>
      </w:r>
      <w:proofErr w:type="spellEnd"/>
      <w:r w:rsidRPr="00E54822">
        <w:rPr>
          <w:lang w:eastAsia="ru-RU"/>
        </w:rPr>
        <w:t>, с сохранением категории земель и установление функциональной зоны застройки индивидуальными жилыми домами в границах участка 43:30:370112:1031.  Для возможности перераспределения земельного участка 43:30:370112:1031 со смежными земельными участками в соответствии с проектом межевания.</w:t>
      </w:r>
    </w:p>
    <w:p w:rsidR="00E54822" w:rsidRPr="00E54822" w:rsidRDefault="00E54822" w:rsidP="00E54822">
      <w:pPr>
        <w:tabs>
          <w:tab w:val="left" w:pos="0"/>
        </w:tabs>
        <w:suppressAutoHyphens w:val="0"/>
        <w:spacing w:line="276" w:lineRule="auto"/>
        <w:ind w:firstLine="567"/>
        <w:contextualSpacing/>
        <w:jc w:val="both"/>
        <w:rPr>
          <w:lang w:eastAsia="ru-RU"/>
        </w:rPr>
      </w:pPr>
      <w:r>
        <w:rPr>
          <w:noProof/>
          <w:lang w:eastAsia="ru-RU"/>
        </w:rPr>
        <w:drawing>
          <wp:inline distT="0" distB="0" distL="0" distR="0">
            <wp:extent cx="5964555" cy="31242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l="3526" t="16255" r="46794" b="36159"/>
                    <a:stretch>
                      <a:fillRect/>
                    </a:stretch>
                  </pic:blipFill>
                  <pic:spPr bwMode="auto">
                    <a:xfrm>
                      <a:off x="0" y="0"/>
                      <a:ext cx="5964555" cy="3124200"/>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contextualSpacing/>
        <w:rPr>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r w:rsidRPr="00E54822">
        <w:rPr>
          <w:b/>
          <w:lang w:eastAsia="ru-RU"/>
        </w:rPr>
        <w:t>Планировочный участок №2024.07(6)</w:t>
      </w:r>
    </w:p>
    <w:p w:rsidR="00E54822" w:rsidRPr="00E54822" w:rsidRDefault="00E54822" w:rsidP="00E54822">
      <w:pPr>
        <w:tabs>
          <w:tab w:val="left" w:pos="0"/>
        </w:tabs>
        <w:suppressAutoHyphens w:val="0"/>
        <w:spacing w:line="276" w:lineRule="auto"/>
        <w:contextualSpacing/>
        <w:jc w:val="center"/>
        <w:rPr>
          <w:b/>
          <w:lang w:eastAsia="ru-RU"/>
        </w:rPr>
      </w:pPr>
      <w:r>
        <w:rPr>
          <w:noProof/>
          <w:lang w:eastAsia="ru-RU"/>
        </w:rPr>
        <w:drawing>
          <wp:inline distT="0" distB="0" distL="0" distR="0">
            <wp:extent cx="4495800" cy="3941445"/>
            <wp:effectExtent l="0" t="0" r="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l="55171" t="22189" r="34615" b="62183"/>
                    <a:stretch>
                      <a:fillRect/>
                    </a:stretch>
                  </pic:blipFill>
                  <pic:spPr bwMode="auto">
                    <a:xfrm>
                      <a:off x="0" y="0"/>
                      <a:ext cx="4495800" cy="3941445"/>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ind w:firstLine="709"/>
        <w:contextualSpacing/>
        <w:jc w:val="both"/>
        <w:rPr>
          <w:lang w:eastAsia="ru-RU"/>
        </w:rPr>
      </w:pPr>
      <w:proofErr w:type="gramStart"/>
      <w:r w:rsidRPr="00E54822">
        <w:rPr>
          <w:lang w:eastAsia="ru-RU"/>
        </w:rPr>
        <w:t>Установление производственной зоны сельскохозяйственных предприятий  для земельного участка с кадастровым номером 43:30:380834:1732, площадью 9000кв.м. и 43:30:380834:2980 площадью 600кв.м..  Планируется инициировать смену категории земель у земельного участка 43:30:380834:1732 с земель промышленности на земли сельскохозяйственного назначения, и  с целью установления в  границах земельных участков 43:30:380834:1732 и  43:30</w:t>
      </w:r>
      <w:proofErr w:type="gramEnd"/>
      <w:r w:rsidRPr="00E54822">
        <w:rPr>
          <w:lang w:eastAsia="ru-RU"/>
        </w:rPr>
        <w:t>:380834:2980 в дальнейшем в правилах землепользования и застройки зоны сельскохозяйственного производства (СХ-2) и изменения разрешенного использования на «Обеспечение сельскохозяйственного производства» для размещения сельскохозяйственных зданий, строений для расширения существующего сельскохозяйственного производства</w:t>
      </w:r>
      <w:proofErr w:type="gramStart"/>
      <w:r w:rsidRPr="00E54822">
        <w:rPr>
          <w:lang w:eastAsia="ru-RU"/>
        </w:rPr>
        <w:t xml:space="preserve">., </w:t>
      </w:r>
      <w:proofErr w:type="gramEnd"/>
      <w:r w:rsidRPr="00E54822">
        <w:rPr>
          <w:lang w:eastAsia="ru-RU"/>
        </w:rPr>
        <w:t>и строительства сопутствующих зданий строений. Планируется всю прилегающую территорию к земельному участку 43:30:380834:2980 оформить в установленном законом порядке для целей сельскохозяйственного производства. В границах участка 43:30:380834:2980 расположено здание «теплая стоянка тракторов» с кадастровым номером 43:30:380821:176. Земельные участки являются мелко контурными, заросшие сорной растительностью, для иного сельскохозяйственного использования являются не пригодными. Участки примыкают к существующей муниципальной дороге.  Для целей строительной промышленности земельный участок 43:30:380834:1732 оказался не востребован.</w:t>
      </w:r>
    </w:p>
    <w:p w:rsidR="00E54822" w:rsidRPr="00E54822" w:rsidRDefault="00E54822" w:rsidP="00E54822">
      <w:pPr>
        <w:tabs>
          <w:tab w:val="left" w:pos="0"/>
        </w:tabs>
        <w:suppressAutoHyphens w:val="0"/>
        <w:spacing w:line="276" w:lineRule="auto"/>
        <w:ind w:firstLine="709"/>
        <w:contextualSpacing/>
        <w:jc w:val="both"/>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b/>
          <w:lang w:eastAsia="ru-RU"/>
        </w:rPr>
      </w:pPr>
      <w:r w:rsidRPr="00E54822">
        <w:rPr>
          <w:b/>
          <w:lang w:eastAsia="ru-RU"/>
        </w:rPr>
        <w:t>Планировочный участок №2024.07(7)</w:t>
      </w:r>
    </w:p>
    <w:p w:rsidR="00E54822" w:rsidRPr="00E54822" w:rsidRDefault="00E54822" w:rsidP="00E54822">
      <w:pPr>
        <w:tabs>
          <w:tab w:val="left" w:pos="0"/>
        </w:tabs>
        <w:suppressAutoHyphens w:val="0"/>
        <w:spacing w:line="276" w:lineRule="auto"/>
        <w:contextualSpacing/>
        <w:rPr>
          <w:b/>
          <w:lang w:eastAsia="ru-RU"/>
        </w:rPr>
      </w:pPr>
    </w:p>
    <w:p w:rsidR="00E54822" w:rsidRPr="00E54822" w:rsidRDefault="00E54822" w:rsidP="00E54822">
      <w:pPr>
        <w:tabs>
          <w:tab w:val="left" w:pos="0"/>
        </w:tabs>
        <w:suppressAutoHyphens w:val="0"/>
        <w:spacing w:line="276" w:lineRule="auto"/>
        <w:contextualSpacing/>
        <w:rPr>
          <w:noProof/>
          <w:lang w:eastAsia="ru-RU"/>
        </w:rPr>
      </w:pPr>
      <w:r>
        <w:rPr>
          <w:noProof/>
          <w:lang w:eastAsia="ru-RU"/>
        </w:rPr>
        <w:drawing>
          <wp:inline distT="0" distB="0" distL="0" distR="0">
            <wp:extent cx="4627245" cy="5576570"/>
            <wp:effectExtent l="0" t="0" r="1905"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l="27243" t="21367" r="44218" b="17380"/>
                    <a:stretch>
                      <a:fillRect/>
                    </a:stretch>
                  </pic:blipFill>
                  <pic:spPr bwMode="auto">
                    <a:xfrm>
                      <a:off x="0" y="0"/>
                      <a:ext cx="4627245" cy="5576570"/>
                    </a:xfrm>
                    <a:prstGeom prst="rect">
                      <a:avLst/>
                    </a:prstGeom>
                    <a:noFill/>
                    <a:ln>
                      <a:noFill/>
                    </a:ln>
                  </pic:spPr>
                </pic:pic>
              </a:graphicData>
            </a:graphic>
          </wp:inline>
        </w:drawing>
      </w:r>
    </w:p>
    <w:p w:rsidR="00E54822" w:rsidRPr="00E54822" w:rsidRDefault="00E54822" w:rsidP="00E54822">
      <w:pPr>
        <w:tabs>
          <w:tab w:val="left" w:pos="0"/>
        </w:tabs>
        <w:suppressAutoHyphens w:val="0"/>
        <w:spacing w:line="276" w:lineRule="auto"/>
        <w:contextualSpacing/>
        <w:jc w:val="both"/>
        <w:rPr>
          <w:lang w:eastAsia="ru-RU"/>
        </w:rPr>
      </w:pPr>
      <w:r w:rsidRPr="00E54822">
        <w:rPr>
          <w:lang w:eastAsia="ru-RU"/>
        </w:rPr>
        <w:t xml:space="preserve">   Установление производственной зоны добычи полезных ископаемых для земельных участков с кадастровым номером 43:30:070606:182, :1034, :819 общей площадью 85,08га</w:t>
      </w:r>
      <w:proofErr w:type="gramStart"/>
      <w:r w:rsidRPr="00E54822">
        <w:rPr>
          <w:lang w:eastAsia="ru-RU"/>
        </w:rPr>
        <w:t>.</w:t>
      </w:r>
      <w:proofErr w:type="gramEnd"/>
      <w:r w:rsidRPr="00E54822">
        <w:rPr>
          <w:lang w:eastAsia="ru-RU"/>
        </w:rPr>
        <w:t xml:space="preserve"> </w:t>
      </w:r>
      <w:proofErr w:type="gramStart"/>
      <w:r w:rsidRPr="00E54822">
        <w:rPr>
          <w:lang w:eastAsia="ru-RU"/>
        </w:rPr>
        <w:t>с</w:t>
      </w:r>
      <w:proofErr w:type="gramEnd"/>
      <w:r w:rsidRPr="00E54822">
        <w:rPr>
          <w:lang w:eastAsia="ru-RU"/>
        </w:rPr>
        <w:t xml:space="preserve"> целью установления в дальнейшем в правилах землепользования и застройки производственной зоны (П-2) и изменения разрешенного использования на «недропользование». Существующая категория земель – земли сельскохозяйственного назначения, разрешенное использование – для сельскохозяйственного использования, животноводство, ведение огородничества. После утверждения Генерального плана планируется инициировать процедуру по переводу данных земельных участков в земли промышленности, внести изменения в правила землепользования и застройки Бобинского </w:t>
      </w:r>
      <w:proofErr w:type="spellStart"/>
      <w:r w:rsidRPr="00E54822">
        <w:rPr>
          <w:lang w:eastAsia="ru-RU"/>
        </w:rPr>
        <w:t>сп</w:t>
      </w:r>
      <w:proofErr w:type="spellEnd"/>
      <w:r w:rsidRPr="00E54822">
        <w:rPr>
          <w:lang w:eastAsia="ru-RU"/>
        </w:rPr>
        <w:t xml:space="preserve">. В </w:t>
      </w:r>
      <w:proofErr w:type="gramStart"/>
      <w:r w:rsidRPr="00E54822">
        <w:rPr>
          <w:lang w:eastAsia="ru-RU"/>
        </w:rPr>
        <w:t>границах</w:t>
      </w:r>
      <w:proofErr w:type="gramEnd"/>
      <w:r w:rsidRPr="00E54822">
        <w:rPr>
          <w:lang w:eastAsia="ru-RU"/>
        </w:rPr>
        <w:t xml:space="preserve"> на территории данных земельных участках планируется организовать карьер по добыче песка.</w:t>
      </w:r>
    </w:p>
    <w:p w:rsidR="00E54822" w:rsidRPr="00E54822" w:rsidRDefault="00E54822" w:rsidP="00E54822">
      <w:pPr>
        <w:suppressAutoHyphens w:val="0"/>
        <w:spacing w:before="100" w:beforeAutospacing="1" w:after="100" w:afterAutospacing="1"/>
        <w:jc w:val="both"/>
        <w:rPr>
          <w:noProof/>
          <w:lang w:eastAsia="ru-RU"/>
        </w:rPr>
      </w:pPr>
      <w:r w:rsidRPr="00E54822">
        <w:rPr>
          <w:noProof/>
          <w:lang w:eastAsia="ru-RU"/>
        </w:rPr>
        <w:t xml:space="preserve">              </w:t>
      </w:r>
    </w:p>
    <w:p w:rsidR="00E54822" w:rsidRPr="00E54822" w:rsidRDefault="00E54822" w:rsidP="00E54822">
      <w:pPr>
        <w:suppressAutoHyphens w:val="0"/>
        <w:spacing w:before="100" w:beforeAutospacing="1" w:after="100" w:afterAutospacing="1"/>
        <w:jc w:val="both"/>
        <w:rPr>
          <w:noProof/>
          <w:lang w:eastAsia="ru-RU"/>
        </w:rPr>
      </w:pPr>
    </w:p>
    <w:p w:rsidR="00E54822" w:rsidRPr="00E54822" w:rsidRDefault="00E54822" w:rsidP="00E54822">
      <w:pPr>
        <w:suppressAutoHyphens w:val="0"/>
        <w:spacing w:before="100" w:beforeAutospacing="1" w:after="100" w:afterAutospacing="1"/>
        <w:jc w:val="both"/>
        <w:rPr>
          <w:b/>
          <w:lang w:eastAsia="ru-RU"/>
        </w:rPr>
      </w:pPr>
    </w:p>
    <w:p w:rsidR="00E54822" w:rsidRPr="00E54822" w:rsidRDefault="00E54822" w:rsidP="00E54822">
      <w:pPr>
        <w:tabs>
          <w:tab w:val="left" w:pos="0"/>
        </w:tabs>
        <w:suppressAutoHyphens w:val="0"/>
        <w:spacing w:line="276" w:lineRule="auto"/>
        <w:contextualSpacing/>
        <w:jc w:val="center"/>
        <w:rPr>
          <w:b/>
          <w:lang w:eastAsia="ru-RU"/>
        </w:rPr>
      </w:pPr>
      <w:r w:rsidRPr="00E54822">
        <w:rPr>
          <w:b/>
          <w:lang w:eastAsia="ru-RU"/>
        </w:rPr>
        <w:t>Планировочный участок №2024.07(8)</w:t>
      </w:r>
    </w:p>
    <w:p w:rsidR="00E54822" w:rsidRPr="00E54822" w:rsidRDefault="00E54822" w:rsidP="00E54822">
      <w:pPr>
        <w:suppressAutoHyphens w:val="0"/>
        <w:spacing w:before="100" w:beforeAutospacing="1" w:after="100" w:afterAutospacing="1"/>
        <w:rPr>
          <w:lang w:eastAsia="ru-RU"/>
        </w:rPr>
      </w:pPr>
      <w:r>
        <w:rPr>
          <w:noProof/>
          <w:lang w:eastAsia="ru-RU"/>
        </w:rPr>
        <w:drawing>
          <wp:inline distT="0" distB="0" distL="0" distR="0">
            <wp:extent cx="4752340" cy="69964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l="32756" t="21367" r="45352" b="21652"/>
                    <a:stretch>
                      <a:fillRect/>
                    </a:stretch>
                  </pic:blipFill>
                  <pic:spPr bwMode="auto">
                    <a:xfrm>
                      <a:off x="0" y="0"/>
                      <a:ext cx="4752340" cy="6996430"/>
                    </a:xfrm>
                    <a:prstGeom prst="rect">
                      <a:avLst/>
                    </a:prstGeom>
                    <a:noFill/>
                    <a:ln>
                      <a:noFill/>
                    </a:ln>
                  </pic:spPr>
                </pic:pic>
              </a:graphicData>
            </a:graphic>
          </wp:inline>
        </w:drawing>
      </w:r>
    </w:p>
    <w:p w:rsidR="00E54822" w:rsidRPr="00E54822" w:rsidRDefault="00E54822" w:rsidP="00E54822">
      <w:pPr>
        <w:suppressAutoHyphens w:val="0"/>
        <w:ind w:firstLine="709"/>
        <w:jc w:val="both"/>
        <w:rPr>
          <w:lang w:eastAsia="ru-RU"/>
        </w:rPr>
      </w:pPr>
      <w:r w:rsidRPr="00E54822">
        <w:rPr>
          <w:lang w:eastAsia="ru-RU"/>
        </w:rPr>
        <w:t xml:space="preserve">Для увеличения жилищной базы Бобинского с/п проведено включение в черту населенного пункта </w:t>
      </w:r>
      <w:proofErr w:type="spellStart"/>
      <w:r w:rsidRPr="00E54822">
        <w:rPr>
          <w:lang w:eastAsia="ru-RU"/>
        </w:rPr>
        <w:t>д</w:t>
      </w:r>
      <w:proofErr w:type="gramStart"/>
      <w:r w:rsidRPr="00E54822">
        <w:rPr>
          <w:lang w:eastAsia="ru-RU"/>
        </w:rPr>
        <w:t>.Д</w:t>
      </w:r>
      <w:proofErr w:type="gramEnd"/>
      <w:r w:rsidRPr="00E54822">
        <w:rPr>
          <w:lang w:eastAsia="ru-RU"/>
        </w:rPr>
        <w:t>еветьярово</w:t>
      </w:r>
      <w:proofErr w:type="spellEnd"/>
      <w:r w:rsidRPr="00E54822">
        <w:rPr>
          <w:lang w:eastAsia="ru-RU"/>
        </w:rPr>
        <w:t xml:space="preserve">  земельных участков 43:30:000000:1631, 43:30:380812:270, :3180, :3177, :3185  :2269, :2272, :3178, :3179, :2265-:2268, :2275, :2276, :1116-:1118, :1121-1122, :1126-:1130, :1134-:1141, :1147-:1154, :1161-1166, :1169-:1170, </w:t>
      </w:r>
      <w:r w:rsidRPr="00E54822">
        <w:rPr>
          <w:lang w:eastAsia="ru-RU"/>
        </w:rPr>
        <w:lastRenderedPageBreak/>
        <w:t xml:space="preserve">:1173-:1184, :1187-1202, :1204-:1205, и прилегающих земель запаса квартала 43:30:380812,  общей площадью 28,4га. Исходные характеристики  выше указанных участков: земли сельскохозяйственного назначения, разрешенное использование – для дачного строительства. Категория земель меняется с «сельскохозяйственного назначения» на «земли населенных пунктов», устанавливается в границах участков функциональная  зона «жилая зона (малоэтажная индивидуальная постоянного проживания)», планируется в границах данных участков  установить разрешенное использование «для индивидуального жилищного строительства (код 2.1), земельные участки (территории) общего пользованию (код 12.0), обслуживание жилой застройки (код 2.7) согласно разработанному проекту </w:t>
      </w:r>
      <w:proofErr w:type="gramStart"/>
      <w:r w:rsidRPr="00E54822">
        <w:rPr>
          <w:lang w:eastAsia="ru-RU"/>
        </w:rPr>
        <w:t>планировки</w:t>
      </w:r>
      <w:proofErr w:type="gramEnd"/>
      <w:r w:rsidRPr="00E54822">
        <w:rPr>
          <w:lang w:eastAsia="ru-RU"/>
        </w:rPr>
        <w:t xml:space="preserve"> совмещенному с проектом межевания в границах территории. Земли неразграниченной госсобственности включаются в границы населенного пункта в целях исключения чересполосицы, вклиниваний, </w:t>
      </w:r>
      <w:proofErr w:type="spellStart"/>
      <w:r w:rsidRPr="00E54822">
        <w:rPr>
          <w:lang w:eastAsia="ru-RU"/>
        </w:rPr>
        <w:t>вкрапливаний</w:t>
      </w:r>
      <w:proofErr w:type="spellEnd"/>
      <w:r w:rsidRPr="00E54822">
        <w:rPr>
          <w:lang w:eastAsia="ru-RU"/>
        </w:rPr>
        <w:t xml:space="preserve">, территория. Земельные участки общего пользования после формирования и полного благоустройства  и  строительства объектов инфраструктуры (дорог, противопожарных водоемов, детских площадок, площадок для мусорных контейнеров, трансформаторных подстанций, площадки для ГРП) планируется передать в муниципальную собственность для обслуживания. Также проектом предусмотрено выделить участок под строительство многофункционального здания для социальных и бытовых потребностей граждан, и выделение территории под строительство детской площадки. В границах участков общего пользования предусмотрено размещение  всей необходимой инфраструктуры. </w:t>
      </w:r>
    </w:p>
    <w:p w:rsidR="00E54822" w:rsidRPr="00E54822" w:rsidRDefault="00E54822" w:rsidP="00E54822">
      <w:pPr>
        <w:suppressAutoHyphens w:val="0"/>
        <w:ind w:firstLine="709"/>
        <w:jc w:val="both"/>
        <w:rPr>
          <w:lang w:eastAsia="ru-RU"/>
        </w:rPr>
      </w:pPr>
      <w:r w:rsidRPr="00E54822">
        <w:rPr>
          <w:lang w:eastAsia="ru-RU"/>
        </w:rPr>
        <w:t xml:space="preserve">Указанная территория не имеет ограничений в использовании и застройке. При отнесении ее к землям населенных пунктов д Деветьярово не усматривает  нарушений требований СП 42.13330.2016 свод правил градостроительство. Планировка и застройка городских и сельских поселений Актуализированная редакция СНиП 2.07.01-89.  В качестве обоснования территории разработан проект планировки, совмещенный с проектом межевания с учетом действующих законов и нормативов.  </w:t>
      </w:r>
      <w:r w:rsidRPr="00E54822">
        <w:rPr>
          <w:color w:val="000000"/>
          <w:lang w:eastAsia="ru-RU"/>
        </w:rPr>
        <w:t>Проектное решение смотреть на чертеже планировки территории.</w:t>
      </w:r>
      <w:r w:rsidRPr="00E54822">
        <w:rPr>
          <w:lang w:eastAsia="ru-RU"/>
        </w:rPr>
        <w:t xml:space="preserve"> Согласно проекту территория может быть полностью обеспечена </w:t>
      </w:r>
      <w:proofErr w:type="spellStart"/>
      <w:r w:rsidRPr="00E54822">
        <w:rPr>
          <w:lang w:eastAsia="ru-RU"/>
        </w:rPr>
        <w:t>обьектами</w:t>
      </w:r>
      <w:proofErr w:type="spellEnd"/>
      <w:r w:rsidRPr="00E54822">
        <w:rPr>
          <w:lang w:eastAsia="ru-RU"/>
        </w:rPr>
        <w:t xml:space="preserve"> социальной, транспортной и инженерной инфраструктур д. Деветьярово и других близлежащих населенных пунктов (</w:t>
      </w:r>
      <w:proofErr w:type="spellStart"/>
      <w:r w:rsidRPr="00E54822">
        <w:rPr>
          <w:lang w:eastAsia="ru-RU"/>
        </w:rPr>
        <w:t>д</w:t>
      </w:r>
      <w:proofErr w:type="gramStart"/>
      <w:r w:rsidRPr="00E54822">
        <w:rPr>
          <w:lang w:eastAsia="ru-RU"/>
        </w:rPr>
        <w:t>.Ш</w:t>
      </w:r>
      <w:proofErr w:type="gramEnd"/>
      <w:r w:rsidRPr="00E54822">
        <w:rPr>
          <w:lang w:eastAsia="ru-RU"/>
        </w:rPr>
        <w:t>ихово</w:t>
      </w:r>
      <w:proofErr w:type="spellEnd"/>
      <w:r w:rsidRPr="00E54822">
        <w:rPr>
          <w:lang w:eastAsia="ru-RU"/>
        </w:rPr>
        <w:t xml:space="preserve">, </w:t>
      </w:r>
      <w:proofErr w:type="spellStart"/>
      <w:r w:rsidRPr="00E54822">
        <w:rPr>
          <w:lang w:eastAsia="ru-RU"/>
        </w:rPr>
        <w:t>д.Заборье</w:t>
      </w:r>
      <w:proofErr w:type="spellEnd"/>
      <w:r w:rsidRPr="00E54822">
        <w:rPr>
          <w:lang w:eastAsia="ru-RU"/>
        </w:rPr>
        <w:t xml:space="preserve">, с.Бобино, </w:t>
      </w:r>
      <w:proofErr w:type="spellStart"/>
      <w:r w:rsidRPr="00E54822">
        <w:rPr>
          <w:lang w:eastAsia="ru-RU"/>
        </w:rPr>
        <w:t>г.Киров</w:t>
      </w:r>
      <w:proofErr w:type="spellEnd"/>
      <w:r w:rsidRPr="00E54822">
        <w:rPr>
          <w:lang w:eastAsia="ru-RU"/>
        </w:rPr>
        <w:t xml:space="preserve">). Общеобразовательная школа и детский сад находятся в  </w:t>
      </w:r>
      <w:proofErr w:type="spellStart"/>
      <w:r w:rsidRPr="00E54822">
        <w:rPr>
          <w:lang w:eastAsia="ru-RU"/>
        </w:rPr>
        <w:t>д</w:t>
      </w:r>
      <w:proofErr w:type="gramStart"/>
      <w:r w:rsidRPr="00E54822">
        <w:rPr>
          <w:lang w:eastAsia="ru-RU"/>
        </w:rPr>
        <w:t>.Ш</w:t>
      </w:r>
      <w:proofErr w:type="gramEnd"/>
      <w:r w:rsidRPr="00E54822">
        <w:rPr>
          <w:lang w:eastAsia="ru-RU"/>
        </w:rPr>
        <w:t>ихово</w:t>
      </w:r>
      <w:proofErr w:type="spellEnd"/>
      <w:r w:rsidRPr="00E54822">
        <w:rPr>
          <w:lang w:eastAsia="ru-RU"/>
        </w:rPr>
        <w:t xml:space="preserve"> (</w:t>
      </w:r>
      <w:proofErr w:type="spellStart"/>
      <w:r w:rsidRPr="00E54822">
        <w:rPr>
          <w:lang w:eastAsia="ru-RU"/>
        </w:rPr>
        <w:t>Шиховское</w:t>
      </w:r>
      <w:proofErr w:type="spellEnd"/>
      <w:r w:rsidRPr="00E54822">
        <w:rPr>
          <w:lang w:eastAsia="ru-RU"/>
        </w:rPr>
        <w:t xml:space="preserve"> с/п) и с.Бобино (Бобинское с/п) соответствует нормативу транспортной доступности, кроме этого выделяется территория для строительства нового детского сада в прилегающем массиве </w:t>
      </w:r>
      <w:proofErr w:type="spellStart"/>
      <w:r w:rsidRPr="00E54822">
        <w:rPr>
          <w:lang w:eastAsia="ru-RU"/>
        </w:rPr>
        <w:t>д.Б.Раскопины</w:t>
      </w:r>
      <w:proofErr w:type="spellEnd"/>
      <w:r w:rsidRPr="00E54822">
        <w:rPr>
          <w:lang w:eastAsia="ru-RU"/>
        </w:rPr>
        <w:t xml:space="preserve">. В связи с отсутствием в радиусе 800м. остановки общественного транспорта, предлагается обеспечить маршрут школьных автобусов с остановками в соответствии с региональными нормативами в радиусе 800м. Проектом планировки инженерное обустройство территории произведено в виде вертикальной планировки, обеспечивающей отвод поверхностных вод, а также устройства противопожарных резервуаров. </w:t>
      </w:r>
    </w:p>
    <w:p w:rsidR="00E54822" w:rsidRPr="00E54822" w:rsidRDefault="00E54822" w:rsidP="00E54822">
      <w:pPr>
        <w:suppressAutoHyphens w:val="0"/>
        <w:ind w:firstLine="709"/>
        <w:jc w:val="both"/>
        <w:rPr>
          <w:lang w:eastAsia="ru-RU"/>
        </w:rPr>
      </w:pPr>
      <w:r w:rsidRPr="00E54822">
        <w:rPr>
          <w:lang w:eastAsia="ru-RU"/>
        </w:rPr>
        <w:t xml:space="preserve">Водоснабжение и водоотведение сточных вод допускается </w:t>
      </w:r>
      <w:proofErr w:type="gramStart"/>
      <w:r w:rsidRPr="00E54822">
        <w:rPr>
          <w:lang w:eastAsia="ru-RU"/>
        </w:rPr>
        <w:t>автономными</w:t>
      </w:r>
      <w:proofErr w:type="gramEnd"/>
      <w:r w:rsidRPr="00E54822">
        <w:rPr>
          <w:lang w:eastAsia="ru-RU"/>
        </w:rPr>
        <w:t xml:space="preserve"> (скважины и водонепроницаемые выгреба). Содержание дорог не потребует существенного увеличения затрат за счет средств бюджета муниципального образования, строительство дорог и иной инфраструктуры предусмотрено бизнес планом развития территории, и будет проведено за счет средств собственника. При этом предусматривается увеличение поступлений в бюджет от объектов недвижимости на рассматриваемой территории.  Планировочный участок соединен с существующей улично-дорожной сетью, территория активно застраивается в связи  с близостью к областному центру (</w:t>
      </w:r>
      <w:proofErr w:type="spellStart"/>
      <w:r w:rsidRPr="00E54822">
        <w:rPr>
          <w:lang w:eastAsia="ru-RU"/>
        </w:rPr>
        <w:t>г</w:t>
      </w:r>
      <w:proofErr w:type="gramStart"/>
      <w:r w:rsidRPr="00E54822">
        <w:rPr>
          <w:lang w:eastAsia="ru-RU"/>
        </w:rPr>
        <w:t>.К</w:t>
      </w:r>
      <w:proofErr w:type="gramEnd"/>
      <w:r w:rsidRPr="00E54822">
        <w:rPr>
          <w:lang w:eastAsia="ru-RU"/>
        </w:rPr>
        <w:t>иров</w:t>
      </w:r>
      <w:proofErr w:type="spellEnd"/>
      <w:r w:rsidRPr="00E54822">
        <w:rPr>
          <w:lang w:eastAsia="ru-RU"/>
        </w:rPr>
        <w:t xml:space="preserve">). С таким расположением к территории затруднен доступ для сельскохозяйственной техники для обработки. Для сельскохозяйственного использования не </w:t>
      </w:r>
      <w:proofErr w:type="gramStart"/>
      <w:r w:rsidRPr="00E54822">
        <w:rPr>
          <w:lang w:eastAsia="ru-RU"/>
        </w:rPr>
        <w:t>удобен</w:t>
      </w:r>
      <w:proofErr w:type="gramEnd"/>
      <w:r w:rsidRPr="00E54822">
        <w:rPr>
          <w:lang w:eastAsia="ru-RU"/>
        </w:rPr>
        <w:t xml:space="preserve">. На данный момент участок зарастает сорной растительностью. </w:t>
      </w:r>
    </w:p>
    <w:p w:rsidR="00E54822" w:rsidRPr="00E54822" w:rsidRDefault="00E54822" w:rsidP="00E54822">
      <w:pPr>
        <w:suppressAutoHyphens w:val="0"/>
        <w:ind w:firstLine="709"/>
        <w:jc w:val="both"/>
        <w:rPr>
          <w:lang w:eastAsia="ru-RU"/>
        </w:rPr>
      </w:pPr>
      <w:r w:rsidRPr="00E54822">
        <w:rPr>
          <w:lang w:eastAsia="ru-RU"/>
        </w:rPr>
        <w:t xml:space="preserve"> Для привлечения граждан к жизни на территориях сельской местности, обеспеченной инфраструктурой,  для повышения налоговых платежей  за счет повышения </w:t>
      </w:r>
      <w:r w:rsidRPr="00E54822">
        <w:rPr>
          <w:lang w:eastAsia="ru-RU"/>
        </w:rPr>
        <w:lastRenderedPageBreak/>
        <w:t>кадастровой стоимости участков, принято решение включить данную территорию в границы данного населенного пункта.</w:t>
      </w:r>
    </w:p>
    <w:p w:rsidR="00E54822" w:rsidRDefault="00E54822" w:rsidP="00E54822">
      <w:pPr>
        <w:suppressAutoHyphens w:val="0"/>
        <w:ind w:firstLine="709"/>
        <w:jc w:val="both"/>
        <w:rPr>
          <w:lang w:eastAsia="ru-RU"/>
        </w:rPr>
      </w:pPr>
      <w:r w:rsidRPr="00E54822">
        <w:rPr>
          <w:lang w:eastAsia="ru-RU"/>
        </w:rPr>
        <w:t xml:space="preserve">  </w:t>
      </w:r>
      <w:proofErr w:type="gramStart"/>
      <w:r w:rsidRPr="00E54822">
        <w:rPr>
          <w:lang w:eastAsia="ru-RU"/>
        </w:rPr>
        <w:t>Положением о территориальном планировании в перечень мероприятий по реализации Генерального плана и последовательности их выполнения предусмотрено дальнейшая градостроительная подготовка территории, в частности, приведение градостроительного зонирования территории к функциональному зонированию Генерального плана, утверждение проекта планировки совмещенного с проектом межевания, заключение договора о комплексном развитии территории  и постановка на кадастровый учет земельных участков согласно проектного решения.</w:t>
      </w:r>
      <w:proofErr w:type="gramEnd"/>
    </w:p>
    <w:p w:rsidR="00E54822" w:rsidRPr="00E54822" w:rsidRDefault="00E54822" w:rsidP="00E54822">
      <w:pPr>
        <w:suppressAutoHyphens w:val="0"/>
        <w:ind w:firstLine="709"/>
        <w:jc w:val="both"/>
        <w:rPr>
          <w:lang w:eastAsia="ru-RU"/>
        </w:rPr>
      </w:pPr>
    </w:p>
    <w:p w:rsidR="00E54822" w:rsidRPr="00E54822" w:rsidRDefault="00E54822" w:rsidP="00E54822">
      <w:pPr>
        <w:tabs>
          <w:tab w:val="left" w:pos="0"/>
        </w:tabs>
        <w:suppressAutoHyphens w:val="0"/>
        <w:spacing w:line="276" w:lineRule="auto"/>
        <w:contextualSpacing/>
        <w:jc w:val="center"/>
        <w:rPr>
          <w:bCs/>
          <w:color w:val="000000"/>
          <w:shd w:val="clear" w:color="auto" w:fill="FFFFFF"/>
          <w:lang w:eastAsia="ru-RU"/>
        </w:rPr>
      </w:pPr>
      <w:r>
        <w:rPr>
          <w:noProof/>
          <w:lang w:eastAsia="ru-RU"/>
        </w:rPr>
        <w:drawing>
          <wp:inline distT="0" distB="0" distL="0" distR="0">
            <wp:extent cx="4377826" cy="6475205"/>
            <wp:effectExtent l="0" t="0" r="381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l="323" t="13106" r="77083" b="27921"/>
                    <a:stretch>
                      <a:fillRect/>
                    </a:stretch>
                  </pic:blipFill>
                  <pic:spPr bwMode="auto">
                    <a:xfrm>
                      <a:off x="0" y="0"/>
                      <a:ext cx="4377764" cy="6475113"/>
                    </a:xfrm>
                    <a:prstGeom prst="rect">
                      <a:avLst/>
                    </a:prstGeom>
                    <a:noFill/>
                    <a:ln>
                      <a:noFill/>
                    </a:ln>
                  </pic:spPr>
                </pic:pic>
              </a:graphicData>
            </a:graphic>
          </wp:inline>
        </w:drawing>
      </w:r>
    </w:p>
    <w:p w:rsidR="00E54822" w:rsidRPr="00E54822" w:rsidRDefault="00E54822" w:rsidP="00E54822">
      <w:pPr>
        <w:suppressAutoHyphens w:val="0"/>
        <w:spacing w:line="360" w:lineRule="auto"/>
        <w:jc w:val="both"/>
        <w:rPr>
          <w:b/>
          <w:lang w:eastAsia="ru-RU"/>
        </w:rPr>
      </w:pPr>
    </w:p>
    <w:p w:rsidR="00E54822" w:rsidRPr="00E54822" w:rsidRDefault="00E54822" w:rsidP="00E54822">
      <w:pPr>
        <w:suppressAutoHyphens w:val="0"/>
        <w:spacing w:line="360" w:lineRule="auto"/>
        <w:jc w:val="both"/>
        <w:rPr>
          <w:b/>
          <w:lang w:eastAsia="ru-RU"/>
        </w:rPr>
      </w:pPr>
    </w:p>
    <w:p w:rsidR="00E54822" w:rsidRPr="00E54822" w:rsidRDefault="00E54822" w:rsidP="00E54822">
      <w:pPr>
        <w:suppressAutoHyphens w:val="0"/>
        <w:spacing w:line="360" w:lineRule="auto"/>
        <w:ind w:firstLine="709"/>
        <w:jc w:val="both"/>
        <w:rPr>
          <w:b/>
          <w:lang w:eastAsia="ru-RU"/>
        </w:rPr>
      </w:pPr>
      <w:r w:rsidRPr="00E54822">
        <w:rPr>
          <w:b/>
          <w:lang w:eastAsia="ru-RU"/>
        </w:rPr>
        <w:lastRenderedPageBreak/>
        <w:t>3.4. Оценка  возможного  влияния  планируемых  территорий   на комплексное развитие соответствующей территории, установленных в планах  и  программах  комплексного  социально-экономического  развития муниципального образования:</w:t>
      </w:r>
    </w:p>
    <w:p w:rsidR="00E54822" w:rsidRPr="00E54822" w:rsidRDefault="00E54822" w:rsidP="00E54822">
      <w:pPr>
        <w:suppressAutoHyphens w:val="0"/>
        <w:spacing w:line="360" w:lineRule="auto"/>
        <w:ind w:firstLine="709"/>
        <w:jc w:val="both"/>
        <w:rPr>
          <w:b/>
          <w:lang w:eastAsia="ru-RU"/>
        </w:rPr>
      </w:pPr>
      <w:r w:rsidRPr="00E54822">
        <w:rPr>
          <w:b/>
          <w:lang w:eastAsia="ru-RU"/>
        </w:rPr>
        <w:t xml:space="preserve">- </w:t>
      </w:r>
      <w:r w:rsidRPr="00E54822">
        <w:rPr>
          <w:lang w:eastAsia="ru-RU"/>
        </w:rPr>
        <w:t xml:space="preserve">изменение   функциональных  зон планируемых территорий в генеральном  плане   требует корректировки Правил </w:t>
      </w:r>
      <w:proofErr w:type="gramStart"/>
      <w:r w:rsidRPr="00E54822">
        <w:rPr>
          <w:lang w:eastAsia="ru-RU"/>
        </w:rPr>
        <w:t>землепользования</w:t>
      </w:r>
      <w:proofErr w:type="gramEnd"/>
      <w:r w:rsidRPr="00E54822">
        <w:rPr>
          <w:lang w:eastAsia="ru-RU"/>
        </w:rPr>
        <w:t xml:space="preserve"> и застройки в части градостроительного зонирования в соответствии с функциональными зонами генплана;</w:t>
      </w:r>
    </w:p>
    <w:p w:rsidR="00E54822" w:rsidRPr="00E54822" w:rsidRDefault="00E54822" w:rsidP="00E54822">
      <w:pPr>
        <w:suppressAutoHyphens w:val="0"/>
        <w:spacing w:line="360" w:lineRule="auto"/>
        <w:ind w:firstLine="709"/>
        <w:jc w:val="both"/>
        <w:rPr>
          <w:b/>
          <w:lang w:eastAsia="ru-RU"/>
        </w:rPr>
      </w:pPr>
      <w:r w:rsidRPr="00E54822">
        <w:rPr>
          <w:lang w:eastAsia="ru-RU"/>
        </w:rPr>
        <w:t xml:space="preserve">- изменение   функциональных  зон планируемых территорий в генеральном  плане  окажет положительное  влияние  на  развитие прилегающей  территории,  с  точки  зрения  появления новых мест для отдыха  Бобинского </w:t>
      </w:r>
      <w:proofErr w:type="spellStart"/>
      <w:r w:rsidRPr="00E54822">
        <w:rPr>
          <w:lang w:eastAsia="ru-RU"/>
        </w:rPr>
        <w:t>сп</w:t>
      </w:r>
      <w:proofErr w:type="spellEnd"/>
      <w:r w:rsidRPr="00E54822">
        <w:rPr>
          <w:lang w:eastAsia="ru-RU"/>
        </w:rPr>
        <w:t>; развитие жилищной базы, развитие производственных площадок.</w:t>
      </w:r>
    </w:p>
    <w:p w:rsidR="00E54822" w:rsidRPr="00E54822" w:rsidRDefault="00E54822" w:rsidP="00E54822">
      <w:pPr>
        <w:suppressAutoHyphens w:val="0"/>
        <w:spacing w:line="360" w:lineRule="auto"/>
        <w:ind w:firstLine="709"/>
        <w:jc w:val="both"/>
        <w:rPr>
          <w:lang w:eastAsia="ru-RU"/>
        </w:rPr>
      </w:pPr>
      <w:r w:rsidRPr="00E54822">
        <w:rPr>
          <w:lang w:eastAsia="ru-RU"/>
        </w:rPr>
        <w:t>- не  предполагается негативное влияние на устойчивое развитие территории;</w:t>
      </w:r>
    </w:p>
    <w:p w:rsidR="00E54822" w:rsidRPr="00E54822" w:rsidRDefault="00E54822" w:rsidP="00E54822">
      <w:pPr>
        <w:suppressAutoHyphens w:val="0"/>
        <w:spacing w:line="360" w:lineRule="auto"/>
        <w:jc w:val="both"/>
        <w:rPr>
          <w:b/>
          <w:lang w:eastAsia="ru-RU"/>
        </w:rPr>
      </w:pPr>
    </w:p>
    <w:p w:rsidR="00E54822" w:rsidRPr="00E54822" w:rsidRDefault="00E54822" w:rsidP="00E54822">
      <w:pPr>
        <w:suppressAutoHyphens w:val="0"/>
        <w:spacing w:line="360" w:lineRule="auto"/>
        <w:jc w:val="both"/>
        <w:rPr>
          <w:b/>
          <w:lang w:eastAsia="ru-RU"/>
        </w:rPr>
      </w:pPr>
      <w:r w:rsidRPr="00E54822">
        <w:rPr>
          <w:b/>
          <w:lang w:eastAsia="ru-RU"/>
        </w:rPr>
        <w:t>4.  Перечень вносимых изменений в генеральный план:</w:t>
      </w:r>
    </w:p>
    <w:p w:rsidR="00E54822" w:rsidRPr="00E54822" w:rsidRDefault="00E54822" w:rsidP="00E54822">
      <w:pPr>
        <w:suppressAutoHyphens w:val="0"/>
        <w:spacing w:line="360" w:lineRule="auto"/>
        <w:ind w:firstLine="709"/>
        <w:jc w:val="both"/>
        <w:rPr>
          <w:lang w:eastAsia="ru-RU"/>
        </w:rPr>
      </w:pPr>
      <w:r w:rsidRPr="00E54822">
        <w:rPr>
          <w:lang w:eastAsia="ru-RU"/>
        </w:rPr>
        <w:t>Внесение  изменений  в  генеральный  план    обусловлено соблюдением  прав  заинтересованных  лиц,  установленных  в  части  3  статьи  24  Градостроительного  кодекса  Российской  Федерации,  а  также  в  целях  наиболее эффективного  использования  земельных  участков  и  объектов  капитального строительства, не допущения снижения стоимости земельных участков и объектов капитального строительства,  реализации прав и законных интересов граждан.</w:t>
      </w:r>
    </w:p>
    <w:p w:rsidR="00E54822" w:rsidRPr="00E54822" w:rsidRDefault="00E54822" w:rsidP="00E54822">
      <w:pPr>
        <w:keepNext/>
        <w:keepLines/>
        <w:suppressAutoHyphens w:val="0"/>
        <w:spacing w:line="360" w:lineRule="auto"/>
        <w:ind w:firstLine="709"/>
        <w:contextualSpacing/>
        <w:jc w:val="both"/>
        <w:outlineLvl w:val="0"/>
        <w:rPr>
          <w:bCs/>
          <w:szCs w:val="28"/>
          <w:lang w:eastAsia="ru-RU"/>
        </w:rPr>
      </w:pPr>
      <w:r w:rsidRPr="00E54822">
        <w:rPr>
          <w:szCs w:val="28"/>
          <w:lang w:eastAsia="ru-RU"/>
        </w:rPr>
        <w:t xml:space="preserve">В соответствии со ст.23 Градостроительного Кодекса Российской Федерации в части 2 карту границ населенных пунктов, карту планируемого размещения объектов, карту функциональных зон, материалы обоснования в виде карт читать в новой редакции. Раздел 3. «Перечень мероприятий по территориальному планированию. Обоснование предложений по территориальному планированию и этапы их реализации»  и Раздел 2. «Перечень мероприятий по территориальному планированию и последовательность их </w:t>
      </w:r>
      <w:r w:rsidRPr="00E54822">
        <w:rPr>
          <w:color w:val="000000"/>
          <w:szCs w:val="28"/>
          <w:lang w:eastAsia="ru-RU"/>
        </w:rPr>
        <w:t>выполнения»</w:t>
      </w:r>
      <w:r w:rsidRPr="00E54822">
        <w:rPr>
          <w:bCs/>
          <w:color w:val="000000"/>
          <w:lang w:eastAsia="ru-RU"/>
        </w:rPr>
        <w:t xml:space="preserve"> пункты 1.6, 1.7, 1.15, 1.22, 1.23, 2.7, 2.10, 2.14, 2.15 </w:t>
      </w:r>
      <w:r w:rsidRPr="00E54822">
        <w:rPr>
          <w:bCs/>
          <w:color w:val="FF0000"/>
          <w:lang w:eastAsia="ru-RU"/>
        </w:rPr>
        <w:t xml:space="preserve"> </w:t>
      </w:r>
      <w:r w:rsidRPr="00E54822">
        <w:rPr>
          <w:bCs/>
          <w:lang w:eastAsia="ru-RU"/>
        </w:rPr>
        <w:t>читать в новой редакции.</w:t>
      </w:r>
    </w:p>
    <w:p w:rsidR="00E54822" w:rsidRPr="00E54822" w:rsidRDefault="00E54822" w:rsidP="00E54822">
      <w:pPr>
        <w:keepNext/>
        <w:keepLines/>
        <w:suppressAutoHyphens w:val="0"/>
        <w:spacing w:after="300" w:line="360" w:lineRule="auto"/>
        <w:ind w:firstLine="709"/>
        <w:contextualSpacing/>
        <w:jc w:val="both"/>
        <w:outlineLvl w:val="0"/>
        <w:rPr>
          <w:bCs/>
          <w:szCs w:val="28"/>
          <w:lang w:eastAsia="ru-RU"/>
        </w:rPr>
      </w:pPr>
      <w:r w:rsidRPr="00E54822">
        <w:rPr>
          <w:bCs/>
          <w:lang w:eastAsia="ru-RU"/>
        </w:rPr>
        <w:t xml:space="preserve">Материалы по обоснованию </w:t>
      </w:r>
      <w:proofErr w:type="gramStart"/>
      <w:r w:rsidRPr="00E54822">
        <w:rPr>
          <w:bCs/>
          <w:lang w:eastAsia="ru-RU"/>
        </w:rPr>
        <w:t>дополнен</w:t>
      </w:r>
      <w:proofErr w:type="gramEnd"/>
      <w:r w:rsidRPr="00E54822">
        <w:rPr>
          <w:bCs/>
          <w:lang w:eastAsia="ru-RU"/>
        </w:rPr>
        <w:t xml:space="preserve"> разделом «Приложения»  с указанием всех изменений на дату 07.2024года..</w:t>
      </w:r>
    </w:p>
    <w:p w:rsidR="00E54822" w:rsidRPr="00E54822" w:rsidRDefault="00E54822" w:rsidP="00E54822">
      <w:pPr>
        <w:suppressAutoHyphens w:val="0"/>
        <w:spacing w:line="360" w:lineRule="auto"/>
        <w:jc w:val="right"/>
        <w:rPr>
          <w:lang w:eastAsia="ru-RU"/>
        </w:rPr>
      </w:pPr>
    </w:p>
    <w:p w:rsidR="00E54822" w:rsidRPr="00E54822" w:rsidRDefault="00E54822" w:rsidP="00E54822">
      <w:pPr>
        <w:suppressAutoHyphens w:val="0"/>
        <w:spacing w:line="360" w:lineRule="auto"/>
        <w:jc w:val="right"/>
        <w:rPr>
          <w:lang w:eastAsia="ru-RU"/>
        </w:rPr>
      </w:pPr>
    </w:p>
    <w:p w:rsidR="00E54822" w:rsidRPr="00E54822" w:rsidRDefault="00E54822" w:rsidP="00E54822">
      <w:pPr>
        <w:suppressAutoHyphens w:val="0"/>
        <w:spacing w:line="360" w:lineRule="auto"/>
        <w:jc w:val="right"/>
        <w:rPr>
          <w:lang w:eastAsia="ru-RU"/>
        </w:rPr>
      </w:pPr>
    </w:p>
    <w:p w:rsidR="00E54822" w:rsidRPr="00E54822" w:rsidRDefault="00E54822" w:rsidP="00E54822">
      <w:pPr>
        <w:suppressAutoHyphens w:val="0"/>
        <w:spacing w:line="360" w:lineRule="auto"/>
        <w:jc w:val="right"/>
        <w:rPr>
          <w:lang w:eastAsia="ru-RU"/>
        </w:rPr>
      </w:pPr>
    </w:p>
    <w:p w:rsidR="00E54822" w:rsidRPr="00E54822" w:rsidRDefault="00E54822" w:rsidP="00E54822">
      <w:pPr>
        <w:suppressAutoHyphens w:val="0"/>
        <w:spacing w:line="360" w:lineRule="auto"/>
        <w:rPr>
          <w:lang w:eastAsia="ru-RU"/>
        </w:rPr>
      </w:pPr>
    </w:p>
    <w:p w:rsidR="00E54822" w:rsidRPr="00E54822" w:rsidRDefault="00E54822" w:rsidP="00E54822">
      <w:pPr>
        <w:suppressAutoHyphens w:val="0"/>
        <w:spacing w:line="360" w:lineRule="auto"/>
        <w:rPr>
          <w:lang w:eastAsia="ru-RU"/>
        </w:rPr>
      </w:pPr>
    </w:p>
    <w:p w:rsidR="00E54822" w:rsidRPr="00E54822" w:rsidRDefault="00E54822" w:rsidP="00E54822">
      <w:pPr>
        <w:suppressAutoHyphens w:val="0"/>
        <w:spacing w:line="360" w:lineRule="auto"/>
        <w:jc w:val="right"/>
        <w:rPr>
          <w:lang w:eastAsia="ru-RU"/>
        </w:rPr>
      </w:pPr>
    </w:p>
    <w:p w:rsidR="00E54822" w:rsidRPr="00E54822" w:rsidRDefault="00E54822" w:rsidP="00E54822">
      <w:pPr>
        <w:suppressAutoHyphens w:val="0"/>
        <w:spacing w:line="360" w:lineRule="auto"/>
        <w:jc w:val="right"/>
        <w:rPr>
          <w:lang w:eastAsia="ru-RU"/>
        </w:rPr>
      </w:pPr>
      <w:r w:rsidRPr="00E54822">
        <w:rPr>
          <w:lang w:eastAsia="ru-RU"/>
        </w:rPr>
        <w:lastRenderedPageBreak/>
        <w:t>Приложение</w:t>
      </w:r>
      <w:proofErr w:type="gramStart"/>
      <w:r w:rsidRPr="00E54822">
        <w:rPr>
          <w:lang w:eastAsia="ru-RU"/>
        </w:rPr>
        <w:t>1</w:t>
      </w:r>
      <w:proofErr w:type="gramEnd"/>
    </w:p>
    <w:p w:rsidR="00E54822" w:rsidRPr="00E54822" w:rsidRDefault="00E54822" w:rsidP="00E54822">
      <w:pPr>
        <w:suppressAutoHyphens w:val="0"/>
        <w:jc w:val="center"/>
        <w:rPr>
          <w:b/>
          <w:u w:val="single"/>
          <w:lang w:eastAsia="ru-RU"/>
        </w:rPr>
      </w:pPr>
      <w:r w:rsidRPr="00E54822">
        <w:rPr>
          <w:b/>
          <w:u w:val="single"/>
          <w:lang w:eastAsia="ru-RU"/>
        </w:rPr>
        <w:t>Перечень земельных участков, включаемых (исключаемых) в черту населённых пунктов Бобинского с/</w:t>
      </w:r>
      <w:proofErr w:type="gramStart"/>
      <w:r w:rsidRPr="00E54822">
        <w:rPr>
          <w:b/>
          <w:u w:val="single"/>
          <w:lang w:eastAsia="ru-RU"/>
        </w:rPr>
        <w:t>п</w:t>
      </w:r>
      <w:proofErr w:type="gramEnd"/>
      <w:r w:rsidRPr="00E54822">
        <w:rPr>
          <w:b/>
          <w:u w:val="single"/>
          <w:lang w:eastAsia="ru-RU"/>
        </w:rPr>
        <w:t xml:space="preserve"> согласно изменений генерального плана МО Бобинского сельское поселение от 07.2024г.</w:t>
      </w:r>
    </w:p>
    <w:p w:rsidR="00E54822" w:rsidRPr="00E54822" w:rsidRDefault="00E54822" w:rsidP="00E54822">
      <w:pPr>
        <w:suppressAutoHyphens w:val="0"/>
        <w:jc w:val="center"/>
        <w:rPr>
          <w:b/>
          <w:u w:val="single"/>
          <w:lang w:eastAsia="ru-RU"/>
        </w:rPr>
      </w:pPr>
      <w:r w:rsidRPr="00E54822">
        <w:rPr>
          <w:b/>
          <w:u w:val="single"/>
          <w:lang w:eastAsia="ru-RU"/>
        </w:rPr>
        <w:t xml:space="preserve">Перечень земельных участков, для которых изменяется функциональная зона </w:t>
      </w:r>
    </w:p>
    <w:tbl>
      <w:tblPr>
        <w:tblW w:w="10632" w:type="dxa"/>
        <w:tblInd w:w="-459" w:type="dxa"/>
        <w:tblLayout w:type="fixed"/>
        <w:tblLook w:val="04A0" w:firstRow="1" w:lastRow="0" w:firstColumn="1" w:lastColumn="0" w:noHBand="0" w:noVBand="1"/>
      </w:tblPr>
      <w:tblGrid>
        <w:gridCol w:w="459"/>
        <w:gridCol w:w="2736"/>
        <w:gridCol w:w="1381"/>
        <w:gridCol w:w="2006"/>
        <w:gridCol w:w="2065"/>
        <w:gridCol w:w="1985"/>
      </w:tblGrid>
      <w:tr w:rsidR="00E54822" w:rsidRPr="00E54822" w:rsidTr="00AD68C4">
        <w:trPr>
          <w:trHeight w:val="1498"/>
        </w:trPr>
        <w:tc>
          <w:tcPr>
            <w:tcW w:w="459"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sz w:val="18"/>
                <w:szCs w:val="18"/>
                <w:lang w:eastAsia="ru-RU"/>
              </w:rPr>
            </w:pPr>
            <w:r w:rsidRPr="00E54822">
              <w:rPr>
                <w:sz w:val="18"/>
                <w:szCs w:val="18"/>
                <w:lang w:eastAsia="ru-RU"/>
              </w:rPr>
              <w:t>н/</w:t>
            </w:r>
            <w:proofErr w:type="gramStart"/>
            <w:r w:rsidRPr="00E54822">
              <w:rPr>
                <w:sz w:val="18"/>
                <w:szCs w:val="18"/>
                <w:lang w:eastAsia="ru-RU"/>
              </w:rPr>
              <w:t>п</w:t>
            </w:r>
            <w:proofErr w:type="gramEnd"/>
          </w:p>
        </w:tc>
        <w:tc>
          <w:tcPr>
            <w:tcW w:w="2736"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sz w:val="18"/>
                <w:szCs w:val="18"/>
                <w:lang w:eastAsia="ru-RU"/>
              </w:rPr>
            </w:pPr>
            <w:r w:rsidRPr="00E54822">
              <w:rPr>
                <w:sz w:val="18"/>
                <w:szCs w:val="18"/>
                <w:lang w:eastAsia="ru-RU"/>
              </w:rPr>
              <w:t xml:space="preserve">Кадастровый номер земельного участка, включаемого в границы населенного пункта                                </w:t>
            </w:r>
          </w:p>
        </w:tc>
        <w:tc>
          <w:tcPr>
            <w:tcW w:w="1381"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sz w:val="18"/>
                <w:szCs w:val="18"/>
                <w:lang w:eastAsia="ru-RU"/>
              </w:rPr>
            </w:pPr>
            <w:r w:rsidRPr="00E54822">
              <w:rPr>
                <w:sz w:val="18"/>
                <w:szCs w:val="18"/>
                <w:lang w:eastAsia="ru-RU"/>
              </w:rPr>
              <w:t xml:space="preserve">Площадь земельного участка включаемого в границы населенного пункта, </w:t>
            </w:r>
            <w:proofErr w:type="gramStart"/>
            <w:r w:rsidRPr="00E54822">
              <w:rPr>
                <w:sz w:val="18"/>
                <w:szCs w:val="18"/>
                <w:lang w:eastAsia="ru-RU"/>
              </w:rPr>
              <w:t>га</w:t>
            </w:r>
            <w:proofErr w:type="gramEnd"/>
          </w:p>
        </w:tc>
        <w:tc>
          <w:tcPr>
            <w:tcW w:w="2006"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sz w:val="18"/>
                <w:szCs w:val="18"/>
                <w:lang w:eastAsia="ru-RU"/>
              </w:rPr>
            </w:pPr>
            <w:r w:rsidRPr="00E54822">
              <w:rPr>
                <w:sz w:val="18"/>
                <w:szCs w:val="18"/>
                <w:lang w:eastAsia="ru-RU"/>
              </w:rPr>
              <w:t>Категория земель и вид разрешенного использования до его включения в границы населённого пункта</w:t>
            </w:r>
          </w:p>
        </w:tc>
        <w:tc>
          <w:tcPr>
            <w:tcW w:w="2065"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sz w:val="18"/>
                <w:szCs w:val="18"/>
                <w:lang w:eastAsia="ru-RU"/>
              </w:rPr>
            </w:pPr>
            <w:r w:rsidRPr="00E54822">
              <w:rPr>
                <w:sz w:val="18"/>
                <w:szCs w:val="18"/>
                <w:lang w:eastAsia="ru-RU"/>
              </w:rPr>
              <w:t>Наименование населенного пункта, в границы которого включается земельный участок</w:t>
            </w:r>
          </w:p>
        </w:tc>
        <w:tc>
          <w:tcPr>
            <w:tcW w:w="1985" w:type="dxa"/>
            <w:tcBorders>
              <w:top w:val="single" w:sz="4" w:space="0" w:color="000000"/>
              <w:left w:val="single" w:sz="4" w:space="0" w:color="000000"/>
              <w:bottom w:val="single" w:sz="4" w:space="0" w:color="000000"/>
              <w:right w:val="single" w:sz="4" w:space="0" w:color="000000"/>
            </w:tcBorders>
            <w:shd w:val="clear" w:color="auto" w:fill="F0F0F0"/>
          </w:tcPr>
          <w:p w:rsidR="00E54822" w:rsidRPr="00E54822" w:rsidRDefault="00E54822" w:rsidP="00E54822">
            <w:pPr>
              <w:suppressAutoHyphens w:val="0"/>
              <w:jc w:val="center"/>
              <w:rPr>
                <w:lang w:eastAsia="ru-RU"/>
              </w:rPr>
            </w:pPr>
            <w:r w:rsidRPr="00E54822">
              <w:rPr>
                <w:sz w:val="18"/>
                <w:szCs w:val="18"/>
                <w:lang w:eastAsia="ru-RU"/>
              </w:rPr>
              <w:t>Категория земель и вид разрешенного использования земельного участка после утверждения генерального плана</w:t>
            </w:r>
          </w:p>
        </w:tc>
      </w:tr>
      <w:tr w:rsidR="00E54822" w:rsidRPr="00E54822" w:rsidTr="00AD68C4">
        <w:tc>
          <w:tcPr>
            <w:tcW w:w="10632" w:type="dxa"/>
            <w:gridSpan w:val="6"/>
            <w:tcBorders>
              <w:top w:val="single" w:sz="4" w:space="0" w:color="000000"/>
              <w:left w:val="single" w:sz="4" w:space="0" w:color="000000"/>
              <w:bottom w:val="single" w:sz="4" w:space="0" w:color="000000"/>
              <w:right w:val="single" w:sz="4" w:space="0" w:color="000000"/>
            </w:tcBorders>
            <w:shd w:val="clear" w:color="auto" w:fill="auto"/>
          </w:tcPr>
          <w:p w:rsidR="00E54822" w:rsidRPr="00E54822" w:rsidRDefault="00E54822" w:rsidP="00E54822">
            <w:pPr>
              <w:suppressAutoHyphens w:val="0"/>
              <w:jc w:val="center"/>
              <w:rPr>
                <w:lang w:eastAsia="ru-RU"/>
              </w:rPr>
            </w:pPr>
            <w:r w:rsidRPr="00E54822">
              <w:rPr>
                <w:b/>
                <w:i/>
                <w:sz w:val="18"/>
                <w:szCs w:val="18"/>
                <w:lang w:eastAsia="ru-RU"/>
              </w:rPr>
              <w:t>Изменение границ населенных пунктов</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1.</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43:30:380812:2682-:2684,</w:t>
            </w:r>
            <w:proofErr w:type="gramStart"/>
            <w:r w:rsidRPr="00E54822">
              <w:rPr>
                <w:lang w:eastAsia="ru-RU"/>
              </w:rPr>
              <w:t xml:space="preserve"> :</w:t>
            </w:r>
            <w:proofErr w:type="gramEnd"/>
            <w:r w:rsidRPr="00E54822">
              <w:rPr>
                <w:lang w:eastAsia="ru-RU"/>
              </w:rPr>
              <w:t xml:space="preserve">3130, :1229-:1232, :1226, :2686-:2688, :1248-:1253, :3183 </w:t>
            </w:r>
            <w:r w:rsidRPr="00E54822">
              <w:rPr>
                <w:b/>
                <w:sz w:val="18"/>
                <w:szCs w:val="18"/>
                <w:lang w:eastAsia="ru-RU"/>
              </w:rPr>
              <w:t xml:space="preserve"> (планировочный </w:t>
            </w:r>
          </w:p>
          <w:p w:rsidR="00E54822" w:rsidRPr="00E54822" w:rsidRDefault="00E54822" w:rsidP="00E54822">
            <w:pPr>
              <w:suppressAutoHyphens w:val="0"/>
              <w:rPr>
                <w:sz w:val="18"/>
                <w:szCs w:val="18"/>
                <w:lang w:eastAsia="ru-RU"/>
              </w:rPr>
            </w:pPr>
            <w:r w:rsidRPr="00E54822">
              <w:rPr>
                <w:b/>
                <w:sz w:val="18"/>
                <w:szCs w:val="18"/>
                <w:lang w:eastAsia="ru-RU"/>
              </w:rPr>
              <w:t>участок №2024.07(1)</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b/>
                <w:sz w:val="18"/>
                <w:szCs w:val="18"/>
                <w:lang w:eastAsia="ru-RU"/>
              </w:rPr>
            </w:pPr>
            <w:r w:rsidRPr="00E54822">
              <w:rPr>
                <w:lang w:eastAsia="ru-RU"/>
              </w:rPr>
              <w:t>2,97га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для дачного строительства</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Д.Большие</w:t>
            </w:r>
            <w:proofErr w:type="spellEnd"/>
            <w:r w:rsidRPr="00E54822">
              <w:rPr>
                <w:b/>
                <w:sz w:val="20"/>
                <w:szCs w:val="20"/>
                <w:lang w:eastAsia="ru-RU"/>
              </w:rPr>
              <w:t xml:space="preserve"> Раскопины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Населенных пунктов, для индивидуального жилищного строительства, земельные участки (территории) общего пользования, обслуживание жилой застройки (в соответствии с проектом межевания)</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2.</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43:30:380812:3126,</w:t>
            </w:r>
            <w:proofErr w:type="gramStart"/>
            <w:r w:rsidRPr="00E54822">
              <w:rPr>
                <w:lang w:eastAsia="ru-RU"/>
              </w:rPr>
              <w:t xml:space="preserve"> :</w:t>
            </w:r>
            <w:proofErr w:type="gramEnd"/>
            <w:r w:rsidRPr="00E54822">
              <w:rPr>
                <w:lang w:eastAsia="ru-RU"/>
              </w:rPr>
              <w:t xml:space="preserve">2914-:2919, :1270-:1283, :1285-1299, :1301, :1303-:1313, :1333-:1356, :1367-1372, :ЗУ1 </w:t>
            </w:r>
            <w:r w:rsidRPr="00E54822">
              <w:rPr>
                <w:b/>
                <w:sz w:val="18"/>
                <w:szCs w:val="18"/>
                <w:lang w:eastAsia="ru-RU"/>
              </w:rPr>
              <w:t xml:space="preserve">(планировочный </w:t>
            </w:r>
          </w:p>
          <w:p w:rsidR="00E54822" w:rsidRPr="00E54822" w:rsidRDefault="00E54822" w:rsidP="00E54822">
            <w:pPr>
              <w:suppressAutoHyphens w:val="0"/>
              <w:rPr>
                <w:lang w:eastAsia="ru-RU"/>
              </w:rPr>
            </w:pPr>
            <w:r w:rsidRPr="00E54822">
              <w:rPr>
                <w:b/>
                <w:sz w:val="18"/>
                <w:szCs w:val="18"/>
                <w:lang w:eastAsia="ru-RU"/>
              </w:rPr>
              <w:t>участок №2024.07(2)</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b/>
                <w:sz w:val="18"/>
                <w:szCs w:val="18"/>
                <w:lang w:eastAsia="ru-RU"/>
              </w:rPr>
            </w:pPr>
            <w:r w:rsidRPr="00E54822">
              <w:rPr>
                <w:lang w:eastAsia="ru-RU"/>
              </w:rPr>
              <w:t>13.78га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для дачного строительства</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Д.Большие</w:t>
            </w:r>
            <w:proofErr w:type="spellEnd"/>
            <w:r w:rsidRPr="00E54822">
              <w:rPr>
                <w:b/>
                <w:sz w:val="20"/>
                <w:szCs w:val="20"/>
                <w:lang w:eastAsia="ru-RU"/>
              </w:rPr>
              <w:t xml:space="preserve"> Раскопины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Населенных пунктов, для индивидуального жилищного строительства, земельные участки (территории) общего пользования, обслуживание жилой застройки (в соответствии с проектом межевания)</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3.</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43:30:380812:2356,</w:t>
            </w:r>
            <w:proofErr w:type="gramStart"/>
            <w:r w:rsidRPr="00E54822">
              <w:rPr>
                <w:lang w:eastAsia="ru-RU"/>
              </w:rPr>
              <w:t xml:space="preserve"> :</w:t>
            </w:r>
            <w:proofErr w:type="gramEnd"/>
            <w:r w:rsidRPr="00E54822">
              <w:rPr>
                <w:lang w:eastAsia="ru-RU"/>
              </w:rPr>
              <w:t>ЗУ1</w:t>
            </w:r>
            <w:r w:rsidRPr="00E54822">
              <w:rPr>
                <w:b/>
                <w:sz w:val="18"/>
                <w:szCs w:val="18"/>
                <w:lang w:eastAsia="ru-RU"/>
              </w:rPr>
              <w:t xml:space="preserve"> планировочный </w:t>
            </w:r>
          </w:p>
          <w:p w:rsidR="00E54822" w:rsidRPr="00E54822" w:rsidRDefault="00E54822" w:rsidP="00E54822">
            <w:pPr>
              <w:suppressAutoHyphens w:val="0"/>
              <w:rPr>
                <w:lang w:eastAsia="ru-RU"/>
              </w:rPr>
            </w:pPr>
            <w:r w:rsidRPr="00E54822">
              <w:rPr>
                <w:b/>
                <w:sz w:val="18"/>
                <w:szCs w:val="18"/>
                <w:lang w:eastAsia="ru-RU"/>
              </w:rPr>
              <w:t>участок №2024.07(3)</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r w:rsidRPr="00E54822">
              <w:rPr>
                <w:lang w:eastAsia="ru-RU"/>
              </w:rPr>
              <w:t>0,16га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ведение личного подсобного хозяйства на полевых участках</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Д.Большие</w:t>
            </w:r>
            <w:proofErr w:type="spellEnd"/>
            <w:r w:rsidRPr="00E54822">
              <w:rPr>
                <w:b/>
                <w:sz w:val="20"/>
                <w:szCs w:val="20"/>
                <w:lang w:eastAsia="ru-RU"/>
              </w:rPr>
              <w:t xml:space="preserve"> Раскопины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 xml:space="preserve">Населенных пунктов, для индивидуального жилищного строительства, </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4.</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43:30:000000:1631, 43:30:380812:270,</w:t>
            </w:r>
            <w:proofErr w:type="gramStart"/>
            <w:r w:rsidRPr="00E54822">
              <w:rPr>
                <w:lang w:eastAsia="ru-RU"/>
              </w:rPr>
              <w:t xml:space="preserve"> :</w:t>
            </w:r>
            <w:proofErr w:type="gramEnd"/>
            <w:r w:rsidRPr="00E54822">
              <w:rPr>
                <w:lang w:eastAsia="ru-RU"/>
              </w:rPr>
              <w:t>3180, :3177, :3185  :2269, :2272, :3178, :3179, :2265-:2268, :2275, :2276, :1116-:1118, :1121-1122, :1126-:1130, :1134-:1141, :1147-:1154, :1161-1166, :1169-:1170, :1173-:1184, :1187-1202, :1204-:1205, :ЗУ1</w:t>
            </w:r>
            <w:r w:rsidRPr="00E54822">
              <w:rPr>
                <w:b/>
                <w:sz w:val="18"/>
                <w:szCs w:val="18"/>
                <w:lang w:eastAsia="ru-RU"/>
              </w:rPr>
              <w:t xml:space="preserve"> планировочный </w:t>
            </w:r>
          </w:p>
          <w:p w:rsidR="00E54822" w:rsidRPr="00E54822" w:rsidRDefault="00E54822" w:rsidP="00E54822">
            <w:pPr>
              <w:suppressAutoHyphens w:val="0"/>
              <w:rPr>
                <w:lang w:eastAsia="ru-RU"/>
              </w:rPr>
            </w:pPr>
            <w:r w:rsidRPr="00E54822">
              <w:rPr>
                <w:b/>
                <w:sz w:val="18"/>
                <w:szCs w:val="18"/>
                <w:lang w:eastAsia="ru-RU"/>
              </w:rPr>
              <w:t>участок №2024.07(8)</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b/>
                <w:sz w:val="18"/>
                <w:szCs w:val="18"/>
                <w:lang w:eastAsia="ru-RU"/>
              </w:rPr>
            </w:pPr>
            <w:r w:rsidRPr="00E54822">
              <w:rPr>
                <w:lang w:eastAsia="ru-RU"/>
              </w:rPr>
              <w:t>28,4га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для дачного строительства</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w:t>
            </w:r>
            <w:proofErr w:type="gramStart"/>
            <w:r w:rsidRPr="00E54822">
              <w:rPr>
                <w:b/>
                <w:sz w:val="20"/>
                <w:szCs w:val="20"/>
                <w:lang w:eastAsia="ru-RU"/>
              </w:rPr>
              <w:t>.Д</w:t>
            </w:r>
            <w:proofErr w:type="gramEnd"/>
            <w:r w:rsidRPr="00E54822">
              <w:rPr>
                <w:b/>
                <w:sz w:val="20"/>
                <w:szCs w:val="20"/>
                <w:lang w:eastAsia="ru-RU"/>
              </w:rPr>
              <w:t>еветьярово</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Населенных пунктов, для индивидуального жилищного строительства, земельные участки (территории) общего пользования, обслуживание жилой застройки (в соответствии с проектом межевания)</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5.</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43:30:370112:1031</w:t>
            </w:r>
            <w:r w:rsidRPr="00E54822">
              <w:rPr>
                <w:b/>
                <w:sz w:val="18"/>
                <w:szCs w:val="18"/>
                <w:lang w:eastAsia="ru-RU"/>
              </w:rPr>
              <w:t xml:space="preserve"> планировочный </w:t>
            </w:r>
          </w:p>
          <w:p w:rsidR="00E54822" w:rsidRPr="00E54822" w:rsidRDefault="00E54822" w:rsidP="00E54822">
            <w:pPr>
              <w:suppressAutoHyphens w:val="0"/>
              <w:rPr>
                <w:lang w:eastAsia="ru-RU"/>
              </w:rPr>
            </w:pPr>
            <w:r w:rsidRPr="00E54822">
              <w:rPr>
                <w:b/>
                <w:sz w:val="18"/>
                <w:szCs w:val="18"/>
                <w:lang w:eastAsia="ru-RU"/>
              </w:rPr>
              <w:t>участок №2024.07(5)</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r w:rsidRPr="00E54822">
              <w:rPr>
                <w:lang w:eastAsia="ru-RU"/>
              </w:rPr>
              <w:t>0,27га.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proofErr w:type="spellStart"/>
            <w:r w:rsidRPr="00E54822">
              <w:rPr>
                <w:sz w:val="18"/>
                <w:szCs w:val="18"/>
                <w:lang w:eastAsia="ru-RU"/>
              </w:rPr>
              <w:t>Д.Заборье</w:t>
            </w:r>
            <w:proofErr w:type="spellEnd"/>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Д.Кассины</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 xml:space="preserve">Населенных пунктов, для индивидуального жилищного строительства, обслуживание жилой </w:t>
            </w:r>
            <w:r w:rsidRPr="00E54822">
              <w:rPr>
                <w:sz w:val="18"/>
                <w:szCs w:val="18"/>
                <w:lang w:eastAsia="ru-RU"/>
              </w:rPr>
              <w:lastRenderedPageBreak/>
              <w:t>застройки (в соответствии с проектом межевания)</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lastRenderedPageBreak/>
              <w:t>6.</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43:30:380834:2250</w:t>
            </w:r>
            <w:r w:rsidRPr="00E54822">
              <w:rPr>
                <w:b/>
                <w:sz w:val="18"/>
                <w:szCs w:val="18"/>
                <w:lang w:eastAsia="ru-RU"/>
              </w:rPr>
              <w:t xml:space="preserve"> планировочный </w:t>
            </w:r>
          </w:p>
          <w:p w:rsidR="00E54822" w:rsidRPr="00E54822" w:rsidRDefault="00E54822" w:rsidP="00E54822">
            <w:pPr>
              <w:suppressAutoHyphens w:val="0"/>
              <w:rPr>
                <w:b/>
                <w:lang w:eastAsia="ru-RU"/>
              </w:rPr>
            </w:pPr>
            <w:r w:rsidRPr="00E54822">
              <w:rPr>
                <w:b/>
                <w:sz w:val="18"/>
                <w:szCs w:val="18"/>
                <w:lang w:eastAsia="ru-RU"/>
              </w:rPr>
              <w:t>участок №2024.07(4)</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r w:rsidRPr="00E54822">
              <w:rPr>
                <w:lang w:eastAsia="ru-RU"/>
              </w:rPr>
              <w:t>56,3га.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для сельскохозяйственного производства</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proofErr w:type="spellStart"/>
            <w:r w:rsidRPr="00E54822">
              <w:rPr>
                <w:b/>
                <w:sz w:val="20"/>
                <w:szCs w:val="20"/>
                <w:lang w:eastAsia="ru-RU"/>
              </w:rPr>
              <w:t>д.Б.Серовы</w:t>
            </w:r>
            <w:proofErr w:type="spellEnd"/>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населенных пунктов, Санаторная деятельность</w:t>
            </w:r>
          </w:p>
        </w:tc>
      </w:tr>
      <w:tr w:rsidR="00E54822" w:rsidRPr="00E54822" w:rsidTr="00AD68C4">
        <w:tc>
          <w:tcPr>
            <w:tcW w:w="10632" w:type="dxa"/>
            <w:gridSpan w:val="6"/>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b/>
                <w:i/>
                <w:sz w:val="18"/>
                <w:szCs w:val="18"/>
                <w:lang w:eastAsia="ru-RU"/>
              </w:rPr>
              <w:t>Изменение функциональной зоны</w:t>
            </w:r>
          </w:p>
        </w:tc>
      </w:tr>
      <w:tr w:rsidR="00E54822" w:rsidRPr="00E54822" w:rsidTr="00AD68C4">
        <w:tc>
          <w:tcPr>
            <w:tcW w:w="459"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н/</w:t>
            </w:r>
            <w:proofErr w:type="gramStart"/>
            <w:r w:rsidRPr="00E54822">
              <w:rPr>
                <w:sz w:val="18"/>
                <w:szCs w:val="18"/>
                <w:lang w:eastAsia="ru-RU"/>
              </w:rPr>
              <w:t>п</w:t>
            </w:r>
            <w:proofErr w:type="gramEnd"/>
          </w:p>
        </w:tc>
        <w:tc>
          <w:tcPr>
            <w:tcW w:w="2736"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Кадастровый номер земельного участка</w:t>
            </w:r>
          </w:p>
        </w:tc>
        <w:tc>
          <w:tcPr>
            <w:tcW w:w="1381"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 xml:space="preserve">Площадь земельного участка, </w:t>
            </w:r>
            <w:proofErr w:type="gramStart"/>
            <w:r w:rsidRPr="00E54822">
              <w:rPr>
                <w:sz w:val="18"/>
                <w:szCs w:val="18"/>
                <w:lang w:eastAsia="ru-RU"/>
              </w:rPr>
              <w:t>га</w:t>
            </w:r>
            <w:proofErr w:type="gramEnd"/>
          </w:p>
        </w:tc>
        <w:tc>
          <w:tcPr>
            <w:tcW w:w="2006"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Категория земель и вид разрешенного использования до изменения  функциональной зоны</w:t>
            </w:r>
          </w:p>
        </w:tc>
        <w:tc>
          <w:tcPr>
            <w:tcW w:w="2065"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Наименование устанавливаемой функциональной зоны</w:t>
            </w:r>
          </w:p>
        </w:tc>
        <w:tc>
          <w:tcPr>
            <w:tcW w:w="1985" w:type="dxa"/>
            <w:tcBorders>
              <w:top w:val="single" w:sz="4" w:space="0" w:color="000000"/>
              <w:left w:val="single" w:sz="4" w:space="0" w:color="000000"/>
              <w:bottom w:val="single" w:sz="4" w:space="0" w:color="auto"/>
              <w:right w:val="single" w:sz="4" w:space="0" w:color="000000"/>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Категория земель и вид разрешенного использования земельного участка после утверждения генерального плана</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7.</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43:30:070606:182,</w:t>
            </w:r>
            <w:proofErr w:type="gramStart"/>
            <w:r w:rsidRPr="00E54822">
              <w:rPr>
                <w:lang w:eastAsia="ru-RU"/>
              </w:rPr>
              <w:t xml:space="preserve"> :</w:t>
            </w:r>
            <w:proofErr w:type="gramEnd"/>
            <w:r w:rsidRPr="00E54822">
              <w:rPr>
                <w:lang w:eastAsia="ru-RU"/>
              </w:rPr>
              <w:t xml:space="preserve">1034, :819 </w:t>
            </w:r>
            <w:r w:rsidRPr="00E54822">
              <w:rPr>
                <w:b/>
                <w:sz w:val="18"/>
                <w:szCs w:val="18"/>
                <w:lang w:eastAsia="ru-RU"/>
              </w:rPr>
              <w:t>(планировочный</w:t>
            </w:r>
          </w:p>
          <w:p w:rsidR="00E54822" w:rsidRPr="00E54822" w:rsidRDefault="00E54822" w:rsidP="00E54822">
            <w:pPr>
              <w:suppressAutoHyphens w:val="0"/>
              <w:rPr>
                <w:sz w:val="18"/>
                <w:szCs w:val="18"/>
                <w:lang w:eastAsia="ru-RU"/>
              </w:rPr>
            </w:pPr>
            <w:r w:rsidRPr="00E54822">
              <w:rPr>
                <w:b/>
                <w:sz w:val="18"/>
                <w:szCs w:val="18"/>
                <w:lang w:eastAsia="ru-RU"/>
              </w:rPr>
              <w:t xml:space="preserve"> участок №2024.07(7)</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b/>
                <w:sz w:val="18"/>
                <w:szCs w:val="18"/>
                <w:lang w:eastAsia="ru-RU"/>
              </w:rPr>
            </w:pPr>
            <w:r w:rsidRPr="00E54822">
              <w:rPr>
                <w:lang w:eastAsia="ru-RU"/>
              </w:rPr>
              <w:t>85,08га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 xml:space="preserve">Земли </w:t>
            </w:r>
          </w:p>
          <w:p w:rsidR="00E54822" w:rsidRPr="00E54822" w:rsidRDefault="00E54822" w:rsidP="00E54822">
            <w:pPr>
              <w:suppressAutoHyphens w:val="0"/>
              <w:jc w:val="center"/>
              <w:rPr>
                <w:lang w:eastAsia="ru-RU"/>
              </w:rPr>
            </w:pPr>
            <w:r w:rsidRPr="00E54822">
              <w:rPr>
                <w:sz w:val="18"/>
                <w:szCs w:val="18"/>
                <w:lang w:eastAsia="ru-RU"/>
              </w:rPr>
              <w:t>сельскохозяйственного назначения, сельскохозяйственное использование, животноводство, ведение огородничества</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r w:rsidRPr="00E54822">
              <w:rPr>
                <w:b/>
                <w:sz w:val="20"/>
                <w:szCs w:val="20"/>
                <w:lang w:eastAsia="ru-RU"/>
              </w:rPr>
              <w:t>Производственная зона добычи полезных ископаемых</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Земли промышленности,  недропользование</w:t>
            </w:r>
          </w:p>
        </w:tc>
      </w:tr>
      <w:tr w:rsidR="00E54822" w:rsidRPr="00E54822" w:rsidTr="00AD68C4">
        <w:tc>
          <w:tcPr>
            <w:tcW w:w="459"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sz w:val="18"/>
                <w:szCs w:val="18"/>
                <w:lang w:eastAsia="ru-RU"/>
              </w:rPr>
            </w:pPr>
            <w:r w:rsidRPr="00E54822">
              <w:rPr>
                <w:sz w:val="18"/>
                <w:szCs w:val="18"/>
                <w:lang w:eastAsia="ru-RU"/>
              </w:rPr>
              <w:t>8.</w:t>
            </w:r>
          </w:p>
        </w:tc>
        <w:tc>
          <w:tcPr>
            <w:tcW w:w="273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rPr>
                <w:b/>
                <w:sz w:val="18"/>
                <w:szCs w:val="18"/>
                <w:lang w:eastAsia="ru-RU"/>
              </w:rPr>
            </w:pPr>
            <w:r w:rsidRPr="00E54822">
              <w:rPr>
                <w:lang w:eastAsia="ru-RU"/>
              </w:rPr>
              <w:t>43:30:380834:1732, 43:30:380834:2980 , 43:30:380834:ЗУ</w:t>
            </w:r>
            <w:proofErr w:type="gramStart"/>
            <w:r w:rsidRPr="00E54822">
              <w:rPr>
                <w:lang w:eastAsia="ru-RU"/>
              </w:rPr>
              <w:t>1</w:t>
            </w:r>
            <w:proofErr w:type="gramEnd"/>
            <w:r w:rsidRPr="00E54822">
              <w:rPr>
                <w:lang w:eastAsia="ru-RU"/>
              </w:rPr>
              <w:t xml:space="preserve"> </w:t>
            </w:r>
            <w:r w:rsidRPr="00E54822">
              <w:rPr>
                <w:b/>
                <w:sz w:val="18"/>
                <w:szCs w:val="18"/>
                <w:lang w:eastAsia="ru-RU"/>
              </w:rPr>
              <w:t xml:space="preserve">(планировочный </w:t>
            </w:r>
          </w:p>
          <w:p w:rsidR="00E54822" w:rsidRPr="00E54822" w:rsidRDefault="00E54822" w:rsidP="00E54822">
            <w:pPr>
              <w:suppressAutoHyphens w:val="0"/>
              <w:rPr>
                <w:sz w:val="18"/>
                <w:szCs w:val="18"/>
                <w:lang w:eastAsia="ru-RU"/>
              </w:rPr>
            </w:pPr>
            <w:r w:rsidRPr="00E54822">
              <w:rPr>
                <w:b/>
                <w:sz w:val="18"/>
                <w:szCs w:val="18"/>
                <w:lang w:eastAsia="ru-RU"/>
              </w:rPr>
              <w:t>участок №2024.07(6)</w:t>
            </w:r>
          </w:p>
        </w:tc>
        <w:tc>
          <w:tcPr>
            <w:tcW w:w="1381"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b/>
                <w:sz w:val="18"/>
                <w:szCs w:val="18"/>
                <w:lang w:eastAsia="ru-RU"/>
              </w:rPr>
            </w:pPr>
            <w:r w:rsidRPr="00E54822">
              <w:rPr>
                <w:lang w:eastAsia="ru-RU"/>
              </w:rPr>
              <w:t>1,7га.</w:t>
            </w:r>
          </w:p>
        </w:tc>
        <w:tc>
          <w:tcPr>
            <w:tcW w:w="2006"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sz w:val="18"/>
                <w:szCs w:val="18"/>
                <w:lang w:eastAsia="ru-RU"/>
              </w:rPr>
            </w:pPr>
            <w:r w:rsidRPr="00E54822">
              <w:rPr>
                <w:sz w:val="18"/>
                <w:szCs w:val="18"/>
                <w:lang w:eastAsia="ru-RU"/>
              </w:rPr>
              <w:t>Земли промышленности,</w:t>
            </w:r>
          </w:p>
          <w:p w:rsidR="00E54822" w:rsidRPr="00E54822" w:rsidRDefault="00E54822" w:rsidP="00E54822">
            <w:pPr>
              <w:suppressAutoHyphens w:val="0"/>
              <w:jc w:val="center"/>
              <w:rPr>
                <w:lang w:eastAsia="ru-RU"/>
              </w:rPr>
            </w:pPr>
            <w:r w:rsidRPr="00E54822">
              <w:rPr>
                <w:sz w:val="18"/>
                <w:szCs w:val="18"/>
                <w:lang w:eastAsia="ru-RU"/>
              </w:rPr>
              <w:t xml:space="preserve"> строительная промышленность</w:t>
            </w:r>
          </w:p>
        </w:tc>
        <w:tc>
          <w:tcPr>
            <w:tcW w:w="206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spacing w:before="240"/>
              <w:jc w:val="center"/>
              <w:rPr>
                <w:b/>
                <w:sz w:val="20"/>
                <w:szCs w:val="20"/>
                <w:lang w:eastAsia="ru-RU"/>
              </w:rPr>
            </w:pPr>
            <w:r w:rsidRPr="00E54822">
              <w:rPr>
                <w:b/>
                <w:sz w:val="20"/>
                <w:szCs w:val="20"/>
                <w:lang w:eastAsia="ru-RU"/>
              </w:rPr>
              <w:t>Зона сельскохозяйственного производства</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E54822" w:rsidRPr="00E54822" w:rsidRDefault="00E54822" w:rsidP="00E54822">
            <w:pPr>
              <w:suppressAutoHyphens w:val="0"/>
              <w:jc w:val="center"/>
              <w:rPr>
                <w:lang w:eastAsia="ru-RU"/>
              </w:rPr>
            </w:pPr>
            <w:r w:rsidRPr="00E54822">
              <w:rPr>
                <w:sz w:val="18"/>
                <w:szCs w:val="18"/>
                <w:lang w:eastAsia="ru-RU"/>
              </w:rPr>
              <w:t>Земли сельскохозяйственного назначения,  обеспечение сельскохозяйственного производства</w:t>
            </w:r>
          </w:p>
        </w:tc>
      </w:tr>
    </w:tbl>
    <w:p w:rsidR="00E54822" w:rsidRPr="00E54822" w:rsidRDefault="00E54822" w:rsidP="00E54822">
      <w:pPr>
        <w:suppressAutoHyphens w:val="0"/>
        <w:rPr>
          <w:lang w:eastAsia="ru-RU"/>
        </w:rPr>
      </w:pPr>
    </w:p>
    <w:p w:rsidR="00E54822" w:rsidRPr="00E54822" w:rsidRDefault="00E54822" w:rsidP="00E54822">
      <w:pPr>
        <w:suppressAutoHyphens w:val="0"/>
        <w:rPr>
          <w:lang w:eastAsia="ru-RU"/>
        </w:rPr>
      </w:pPr>
    </w:p>
    <w:p w:rsidR="00E54822" w:rsidRPr="00E54822" w:rsidRDefault="00E54822" w:rsidP="00E54822">
      <w:pPr>
        <w:suppressAutoHyphens w:val="0"/>
        <w:rPr>
          <w:lang w:eastAsia="ru-RU"/>
        </w:rPr>
      </w:pPr>
    </w:p>
    <w:p w:rsidR="00E54822" w:rsidRPr="00E54822" w:rsidRDefault="00E54822" w:rsidP="00E54822">
      <w:pPr>
        <w:suppressAutoHyphens w:val="0"/>
        <w:rPr>
          <w:lang w:eastAsia="ru-RU"/>
        </w:rPr>
      </w:pPr>
    </w:p>
    <w:p w:rsidR="00E54822" w:rsidRPr="00E54822" w:rsidRDefault="00E54822" w:rsidP="00E54822">
      <w:pPr>
        <w:suppressAutoHyphens w:val="0"/>
        <w:rPr>
          <w:lang w:eastAsia="ru-RU"/>
        </w:rPr>
      </w:pPr>
    </w:p>
    <w:p w:rsidR="00E54822" w:rsidRPr="00E54822" w:rsidRDefault="00E54822" w:rsidP="00E54822">
      <w:pPr>
        <w:suppressAutoHyphens w:val="0"/>
        <w:jc w:val="right"/>
        <w:rPr>
          <w:b/>
          <w:lang w:eastAsia="ru-RU"/>
        </w:rPr>
      </w:pPr>
      <w:r w:rsidRPr="00E54822">
        <w:rPr>
          <w:b/>
          <w:lang w:eastAsia="ru-RU"/>
        </w:rPr>
        <w:t>Приложение 2, 3</w:t>
      </w:r>
    </w:p>
    <w:p w:rsidR="00E54822" w:rsidRPr="00E54822" w:rsidRDefault="00E54822" w:rsidP="00E54822">
      <w:pPr>
        <w:suppressAutoHyphens w:val="0"/>
        <w:rPr>
          <w:lang w:eastAsia="ru-RU"/>
        </w:rPr>
      </w:pPr>
    </w:p>
    <w:p w:rsidR="00E54822" w:rsidRPr="00E54822" w:rsidRDefault="00E54822" w:rsidP="00E54822">
      <w:pPr>
        <w:keepNext/>
        <w:keepLines/>
        <w:suppressAutoHyphens w:val="0"/>
        <w:jc w:val="center"/>
        <w:outlineLvl w:val="0"/>
        <w:rPr>
          <w:b/>
          <w:bCs/>
          <w:lang w:eastAsia="ru-RU"/>
        </w:rPr>
      </w:pPr>
      <w:r w:rsidRPr="00E54822">
        <w:rPr>
          <w:b/>
          <w:bCs/>
          <w:lang w:eastAsia="ru-RU"/>
        </w:rPr>
        <w:t xml:space="preserve">Раздел 2. Перечень мероприятий по территориальному планированию </w:t>
      </w:r>
      <w:bookmarkStart w:id="10" w:name="_Toc229394532"/>
      <w:r w:rsidRPr="00E54822">
        <w:rPr>
          <w:b/>
          <w:bCs/>
          <w:lang w:eastAsia="ru-RU"/>
        </w:rPr>
        <w:t>и последовательность их выполнения</w:t>
      </w:r>
      <w:bookmarkEnd w:id="10"/>
      <w:r w:rsidRPr="00E54822">
        <w:rPr>
          <w:b/>
          <w:bCs/>
          <w:lang w:eastAsia="ru-RU"/>
        </w:rPr>
        <w:t>.</w:t>
      </w:r>
    </w:p>
    <w:p w:rsidR="00E54822" w:rsidRPr="00E54822" w:rsidRDefault="00E54822" w:rsidP="00E54822">
      <w:pPr>
        <w:keepNext/>
        <w:keepLines/>
        <w:suppressAutoHyphens w:val="0"/>
        <w:jc w:val="center"/>
        <w:outlineLvl w:val="0"/>
        <w:rPr>
          <w:b/>
          <w:bCs/>
          <w:lang w:eastAsia="ru-RU"/>
        </w:rPr>
      </w:pPr>
      <w:r w:rsidRPr="00E54822">
        <w:rPr>
          <w:b/>
          <w:bCs/>
          <w:lang w:eastAsia="ru-RU"/>
        </w:rPr>
        <w:t xml:space="preserve">РАЗДЕЛ 3. ПЕРЕЧЕНЬ МЕРОПРИЯТИЙ ПО ТЕРРИТОРИАЛЬНОМУ ПЛАНИРОВАНИЮ. </w:t>
      </w:r>
    </w:p>
    <w:p w:rsidR="00E54822" w:rsidRPr="00E54822" w:rsidRDefault="00E54822" w:rsidP="00E54822">
      <w:pPr>
        <w:keepNext/>
        <w:keepLines/>
        <w:suppressAutoHyphens w:val="0"/>
        <w:jc w:val="center"/>
        <w:outlineLvl w:val="0"/>
        <w:rPr>
          <w:b/>
          <w:bCs/>
          <w:lang w:eastAsia="ru-RU"/>
        </w:rPr>
      </w:pPr>
      <w:r w:rsidRPr="00E54822">
        <w:rPr>
          <w:b/>
          <w:bCs/>
          <w:lang w:eastAsia="ru-RU"/>
        </w:rPr>
        <w:t>ОБОСНОВАНИЕ ПРЕДЛОЖЕНИЙ ПО ТЕРРИТОРИАЛЬНОМУ ПЛАНИРОВАНИЮ И ЭТАПЫ ИХ РЕАЛИЗАЦИИ.</w:t>
      </w:r>
    </w:p>
    <w:tbl>
      <w:tblPr>
        <w:tblW w:w="10065" w:type="dxa"/>
        <w:tblInd w:w="108" w:type="dxa"/>
        <w:tblLayout w:type="fixed"/>
        <w:tblLook w:val="0000" w:firstRow="0" w:lastRow="0" w:firstColumn="0" w:lastColumn="0" w:noHBand="0" w:noVBand="0"/>
      </w:tblPr>
      <w:tblGrid>
        <w:gridCol w:w="993"/>
        <w:gridCol w:w="2551"/>
        <w:gridCol w:w="2126"/>
        <w:gridCol w:w="1985"/>
        <w:gridCol w:w="2410"/>
      </w:tblGrid>
      <w:tr w:rsidR="00E54822" w:rsidRPr="00E54822" w:rsidTr="00AD68C4">
        <w:trPr>
          <w:tblHeader/>
        </w:trPr>
        <w:tc>
          <w:tcPr>
            <w:tcW w:w="993"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pacing w:line="360" w:lineRule="auto"/>
              <w:jc w:val="center"/>
              <w:rPr>
                <w:sz w:val="18"/>
                <w:szCs w:val="18"/>
                <w:lang w:eastAsia="ru-RU"/>
              </w:rPr>
            </w:pPr>
            <w:r w:rsidRPr="00E54822">
              <w:rPr>
                <w:bCs/>
                <w:sz w:val="18"/>
                <w:szCs w:val="18"/>
                <w:lang w:eastAsia="ru-RU"/>
              </w:rPr>
              <w:t xml:space="preserve">№ </w:t>
            </w:r>
            <w:proofErr w:type="gramStart"/>
            <w:r w:rsidRPr="00E54822">
              <w:rPr>
                <w:rFonts w:eastAsia="Arial Unicode MS"/>
                <w:bCs/>
                <w:sz w:val="18"/>
                <w:szCs w:val="18"/>
                <w:lang w:eastAsia="ru-RU"/>
              </w:rPr>
              <w:t>п</w:t>
            </w:r>
            <w:proofErr w:type="gramEnd"/>
            <w:r w:rsidRPr="00E54822">
              <w:rPr>
                <w:rFonts w:eastAsia="Arial Unicode MS"/>
                <w:bCs/>
                <w:sz w:val="18"/>
                <w:szCs w:val="18"/>
                <w:lang w:eastAsia="ru-RU"/>
              </w:rPr>
              <w:t>/п</w:t>
            </w:r>
          </w:p>
        </w:tc>
        <w:tc>
          <w:tcPr>
            <w:tcW w:w="2551"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pacing w:line="276" w:lineRule="auto"/>
              <w:jc w:val="center"/>
              <w:rPr>
                <w:sz w:val="18"/>
                <w:szCs w:val="18"/>
                <w:lang w:eastAsia="ru-RU"/>
              </w:rPr>
            </w:pPr>
            <w:r w:rsidRPr="00E54822">
              <w:rPr>
                <w:rFonts w:eastAsia="Arial Unicode MS"/>
                <w:bCs/>
                <w:sz w:val="18"/>
                <w:szCs w:val="18"/>
                <w:lang w:eastAsia="ru-RU"/>
              </w:rPr>
              <w:t>Наименование мероприятий, (предложений), зона планируемого размещения объектов капитального строительства (проведения мероприятий)</w:t>
            </w:r>
          </w:p>
        </w:tc>
        <w:tc>
          <w:tcPr>
            <w:tcW w:w="2126"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pacing w:line="276" w:lineRule="auto"/>
              <w:jc w:val="center"/>
              <w:rPr>
                <w:sz w:val="18"/>
                <w:szCs w:val="18"/>
                <w:lang w:eastAsia="ru-RU"/>
              </w:rPr>
            </w:pPr>
            <w:r w:rsidRPr="00E54822">
              <w:rPr>
                <w:rFonts w:eastAsia="Arial Unicode MS"/>
                <w:bCs/>
                <w:sz w:val="18"/>
                <w:szCs w:val="18"/>
                <w:lang w:eastAsia="ru-RU"/>
              </w:rPr>
              <w:t>Для каких целей предлагается</w:t>
            </w:r>
          </w:p>
        </w:tc>
        <w:tc>
          <w:tcPr>
            <w:tcW w:w="1985"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pacing w:line="276" w:lineRule="auto"/>
              <w:jc w:val="center"/>
              <w:rPr>
                <w:sz w:val="18"/>
                <w:szCs w:val="18"/>
                <w:lang w:eastAsia="ru-RU"/>
              </w:rPr>
            </w:pPr>
            <w:r w:rsidRPr="00E54822">
              <w:rPr>
                <w:rFonts w:eastAsia="Arial Unicode MS"/>
                <w:bCs/>
                <w:sz w:val="18"/>
                <w:szCs w:val="18"/>
                <w:lang w:eastAsia="ru-RU"/>
              </w:rPr>
              <w:t>Значение, кому адресовано</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54822" w:rsidRPr="00E54822" w:rsidRDefault="00E54822" w:rsidP="00E54822">
            <w:pPr>
              <w:suppressAutoHyphens w:val="0"/>
              <w:spacing w:line="276" w:lineRule="auto"/>
              <w:jc w:val="center"/>
              <w:rPr>
                <w:sz w:val="18"/>
                <w:szCs w:val="18"/>
                <w:lang w:eastAsia="ru-RU"/>
              </w:rPr>
            </w:pPr>
            <w:r w:rsidRPr="00E54822">
              <w:rPr>
                <w:rFonts w:eastAsia="Arial Unicode MS"/>
                <w:bCs/>
                <w:sz w:val="18"/>
                <w:szCs w:val="18"/>
                <w:lang w:eastAsia="ru-RU"/>
              </w:rPr>
              <w:t>Последовательность выполнения</w:t>
            </w:r>
          </w:p>
        </w:tc>
      </w:tr>
      <w:tr w:rsidR="00E54822" w:rsidRPr="00E54822" w:rsidTr="00AD68C4">
        <w:tc>
          <w:tcPr>
            <w:tcW w:w="993"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jc w:val="center"/>
              <w:rPr>
                <w:sz w:val="18"/>
                <w:szCs w:val="18"/>
                <w:lang w:eastAsia="ru-RU"/>
              </w:rPr>
            </w:pPr>
            <w:r w:rsidRPr="00E54822">
              <w:rPr>
                <w:rFonts w:eastAsia="Arial Unicode MS"/>
                <w:b/>
                <w:bCs/>
                <w:sz w:val="18"/>
                <w:szCs w:val="18"/>
                <w:lang w:eastAsia="ru-RU"/>
              </w:rPr>
              <w:t>1.</w:t>
            </w:r>
          </w:p>
        </w:tc>
        <w:tc>
          <w:tcPr>
            <w:tcW w:w="2551"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jc w:val="center"/>
              <w:rPr>
                <w:sz w:val="18"/>
                <w:szCs w:val="18"/>
                <w:lang w:eastAsia="ru-RU"/>
              </w:rPr>
            </w:pPr>
            <w:r w:rsidRPr="00E54822">
              <w:rPr>
                <w:rFonts w:eastAsia="Arial Unicode MS"/>
                <w:b/>
                <w:bCs/>
                <w:sz w:val="18"/>
                <w:szCs w:val="18"/>
                <w:lang w:eastAsia="ru-RU"/>
              </w:rPr>
              <w:t>Изменение границ территорий и земель</w:t>
            </w:r>
          </w:p>
        </w:tc>
        <w:tc>
          <w:tcPr>
            <w:tcW w:w="2126"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napToGrid w:val="0"/>
              <w:spacing w:line="360" w:lineRule="auto"/>
              <w:jc w:val="center"/>
              <w:rPr>
                <w:rFonts w:eastAsia="Arial Unicode MS"/>
                <w:b/>
                <w:bCs/>
                <w:sz w:val="18"/>
                <w:szCs w:val="18"/>
                <w:u w:val="single"/>
                <w:lang w:eastAsia="ru-RU"/>
              </w:rPr>
            </w:pPr>
          </w:p>
        </w:tc>
        <w:tc>
          <w:tcPr>
            <w:tcW w:w="1985" w:type="dxa"/>
            <w:tcBorders>
              <w:top w:val="single" w:sz="4" w:space="0" w:color="000000"/>
              <w:left w:val="single" w:sz="4" w:space="0" w:color="000000"/>
              <w:bottom w:val="single" w:sz="4" w:space="0" w:color="000000"/>
            </w:tcBorders>
            <w:shd w:val="clear" w:color="auto" w:fill="auto"/>
            <w:vAlign w:val="center"/>
          </w:tcPr>
          <w:p w:rsidR="00E54822" w:rsidRPr="00E54822" w:rsidRDefault="00E54822" w:rsidP="00E54822">
            <w:pPr>
              <w:suppressAutoHyphens w:val="0"/>
              <w:snapToGrid w:val="0"/>
              <w:spacing w:line="360" w:lineRule="auto"/>
              <w:jc w:val="center"/>
              <w:rPr>
                <w:rFonts w:eastAsia="Arial Unicode MS"/>
                <w:b/>
                <w:bCs/>
                <w:sz w:val="18"/>
                <w:szCs w:val="18"/>
                <w:u w:val="single"/>
                <w:lang w:eastAsia="ru-RU"/>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E54822" w:rsidRPr="00E54822" w:rsidRDefault="00E54822" w:rsidP="00E54822">
            <w:pPr>
              <w:suppressAutoHyphens w:val="0"/>
              <w:snapToGrid w:val="0"/>
              <w:spacing w:line="360" w:lineRule="auto"/>
              <w:jc w:val="center"/>
              <w:rPr>
                <w:rFonts w:eastAsia="Arial Unicode MS"/>
                <w:b/>
                <w:bCs/>
                <w:sz w:val="18"/>
                <w:szCs w:val="18"/>
                <w:u w:val="single"/>
                <w:lang w:eastAsia="ru-RU"/>
              </w:rPr>
            </w:pPr>
          </w:p>
        </w:tc>
      </w:tr>
      <w:tr w:rsidR="00E54822" w:rsidRPr="00E54822" w:rsidTr="00AD68C4">
        <w:tc>
          <w:tcPr>
            <w:tcW w:w="993" w:type="dxa"/>
            <w:tcBorders>
              <w:top w:val="single" w:sz="4" w:space="0" w:color="auto"/>
              <w:left w:val="single" w:sz="4" w:space="0" w:color="auto"/>
              <w:bottom w:val="single" w:sz="4" w:space="0" w:color="auto"/>
              <w:right w:val="single" w:sz="4" w:space="0" w:color="auto"/>
            </w:tcBorders>
            <w:vAlign w:val="center"/>
          </w:tcPr>
          <w:p w:rsidR="00E54822" w:rsidRPr="00E54822" w:rsidRDefault="00E54822" w:rsidP="00E54822">
            <w:pPr>
              <w:suppressAutoHyphens w:val="0"/>
              <w:jc w:val="center"/>
              <w:rPr>
                <w:rFonts w:eastAsia="Arial Unicode MS"/>
                <w:b/>
                <w:bCs/>
                <w:sz w:val="18"/>
                <w:szCs w:val="18"/>
                <w:lang w:eastAsia="ru-RU"/>
              </w:rPr>
            </w:pPr>
          </w:p>
        </w:tc>
        <w:tc>
          <w:tcPr>
            <w:tcW w:w="2551" w:type="dxa"/>
            <w:tcBorders>
              <w:top w:val="single" w:sz="4" w:space="0" w:color="auto"/>
              <w:left w:val="single" w:sz="4" w:space="0" w:color="auto"/>
              <w:bottom w:val="single" w:sz="4" w:space="0" w:color="auto"/>
              <w:right w:val="single" w:sz="4" w:space="0" w:color="auto"/>
            </w:tcBorders>
            <w:vAlign w:val="center"/>
          </w:tcPr>
          <w:p w:rsidR="00E54822" w:rsidRPr="00E54822" w:rsidRDefault="00E54822" w:rsidP="00E54822">
            <w:pPr>
              <w:suppressAutoHyphens w:val="0"/>
              <w:jc w:val="center"/>
              <w:rPr>
                <w:rFonts w:eastAsia="Arial Unicode MS"/>
                <w:b/>
                <w:bCs/>
                <w:sz w:val="18"/>
                <w:szCs w:val="18"/>
                <w:lang w:eastAsia="ru-RU"/>
              </w:rPr>
            </w:pPr>
            <w:r w:rsidRPr="00E54822">
              <w:rPr>
                <w:rFonts w:eastAsia="Arial Unicode MS"/>
                <w:b/>
                <w:bCs/>
                <w:sz w:val="18"/>
                <w:szCs w:val="18"/>
                <w:lang w:eastAsia="ru-RU"/>
              </w:rPr>
              <w:t>А. Изменение границ населенных пунктов.</w:t>
            </w:r>
          </w:p>
        </w:tc>
        <w:tc>
          <w:tcPr>
            <w:tcW w:w="2126" w:type="dxa"/>
            <w:tcBorders>
              <w:top w:val="single" w:sz="4" w:space="0" w:color="auto"/>
              <w:left w:val="single" w:sz="4" w:space="0" w:color="auto"/>
              <w:bottom w:val="single" w:sz="4" w:space="0" w:color="auto"/>
              <w:right w:val="single" w:sz="4" w:space="0" w:color="auto"/>
            </w:tcBorders>
            <w:vAlign w:val="center"/>
          </w:tcPr>
          <w:p w:rsidR="00E54822" w:rsidRPr="00E54822" w:rsidRDefault="00E54822" w:rsidP="00E54822">
            <w:pPr>
              <w:suppressAutoHyphens w:val="0"/>
              <w:ind w:firstLine="120"/>
              <w:jc w:val="center"/>
              <w:rPr>
                <w:rFonts w:eastAsia="Arial Unicode MS"/>
                <w:b/>
                <w:bCs/>
                <w:sz w:val="18"/>
                <w:szCs w:val="18"/>
                <w:lang w:eastAsia="ru-RU"/>
              </w:rPr>
            </w:pPr>
          </w:p>
        </w:tc>
        <w:tc>
          <w:tcPr>
            <w:tcW w:w="1985" w:type="dxa"/>
            <w:tcBorders>
              <w:top w:val="single" w:sz="4" w:space="0" w:color="auto"/>
              <w:left w:val="single" w:sz="4" w:space="0" w:color="auto"/>
              <w:bottom w:val="single" w:sz="4" w:space="0" w:color="auto"/>
              <w:right w:val="single" w:sz="4" w:space="0" w:color="auto"/>
            </w:tcBorders>
            <w:vAlign w:val="center"/>
          </w:tcPr>
          <w:p w:rsidR="00E54822" w:rsidRPr="00E54822" w:rsidRDefault="00E54822" w:rsidP="00E54822">
            <w:pPr>
              <w:suppressAutoHyphens w:val="0"/>
              <w:ind w:firstLine="170"/>
              <w:jc w:val="center"/>
              <w:rPr>
                <w:rFonts w:eastAsia="Arial Unicode MS"/>
                <w:b/>
                <w:bCs/>
                <w:sz w:val="18"/>
                <w:szCs w:val="18"/>
                <w:lang w:eastAsia="ru-RU"/>
              </w:rPr>
            </w:pPr>
          </w:p>
        </w:tc>
        <w:tc>
          <w:tcPr>
            <w:tcW w:w="2410" w:type="dxa"/>
            <w:tcBorders>
              <w:top w:val="single" w:sz="4" w:space="0" w:color="auto"/>
              <w:left w:val="single" w:sz="4" w:space="0" w:color="auto"/>
              <w:bottom w:val="single" w:sz="4" w:space="0" w:color="auto"/>
              <w:right w:val="single" w:sz="4" w:space="0" w:color="auto"/>
            </w:tcBorders>
            <w:vAlign w:val="center"/>
          </w:tcPr>
          <w:p w:rsidR="00E54822" w:rsidRPr="00E54822" w:rsidRDefault="00E54822" w:rsidP="00E54822">
            <w:pPr>
              <w:suppressAutoHyphens w:val="0"/>
              <w:ind w:firstLine="170"/>
              <w:jc w:val="center"/>
              <w:rPr>
                <w:rFonts w:eastAsia="Arial Unicode MS"/>
                <w:b/>
                <w:bCs/>
                <w:sz w:val="18"/>
                <w:szCs w:val="18"/>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1.6.</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 xml:space="preserve">Изменение границы населенного пункта д. Кассины </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val="en-US" w:eastAsia="ru-RU"/>
              </w:rPr>
              <w:t>a</w:t>
            </w:r>
            <w:r w:rsidRPr="00E54822">
              <w:rPr>
                <w:rFonts w:eastAsia="Arial Unicode MS"/>
                <w:bCs/>
                <w:sz w:val="18"/>
                <w:szCs w:val="18"/>
                <w:lang w:eastAsia="ru-RU"/>
              </w:rPr>
              <w:t xml:space="preserve">) </w:t>
            </w:r>
            <w:proofErr w:type="gramStart"/>
            <w:r w:rsidRPr="00E54822">
              <w:rPr>
                <w:rFonts w:eastAsia="Arial Unicode MS"/>
                <w:bCs/>
                <w:sz w:val="18"/>
                <w:szCs w:val="18"/>
                <w:lang w:eastAsia="ru-RU"/>
              </w:rPr>
              <w:t>включение</w:t>
            </w:r>
            <w:proofErr w:type="gramEnd"/>
            <w:r w:rsidRPr="00E54822">
              <w:rPr>
                <w:rFonts w:eastAsia="Arial Unicode MS"/>
                <w:bCs/>
                <w:sz w:val="18"/>
                <w:szCs w:val="18"/>
                <w:lang w:eastAsia="ru-RU"/>
              </w:rPr>
              <w:t xml:space="preserve"> части земель сельскохозяйственного назначения с юго-западной стороны д. Кассины в состав населенного пункта.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highlight w:val="yellow"/>
                <w:lang w:eastAsia="ru-RU"/>
              </w:rPr>
              <w:t xml:space="preserve">б) включение земельного участка 43:30:370112:1031 в  д. Кассины в состав </w:t>
            </w:r>
            <w:r w:rsidRPr="00E54822">
              <w:rPr>
                <w:rFonts w:eastAsia="Arial Unicode MS"/>
                <w:bCs/>
                <w:sz w:val="18"/>
                <w:szCs w:val="18"/>
                <w:highlight w:val="yellow"/>
                <w:lang w:eastAsia="ru-RU"/>
              </w:rPr>
              <w:lastRenderedPageBreak/>
              <w:t>населенного пункта.</w:t>
            </w:r>
          </w:p>
          <w:p w:rsidR="00E54822" w:rsidRPr="00E54822" w:rsidRDefault="00E54822" w:rsidP="00E54822">
            <w:pPr>
              <w:suppressAutoHyphens w:val="0"/>
              <w:snapToGrid w:val="0"/>
              <w:rPr>
                <w:rFonts w:eastAsia="Arial Unicode MS"/>
                <w:bCs/>
                <w:sz w:val="18"/>
                <w:szCs w:val="18"/>
                <w:lang w:eastAsia="ru-RU"/>
              </w:rPr>
            </w:pP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jc w:val="both"/>
              <w:rPr>
                <w:rFonts w:eastAsia="Arial Unicode MS"/>
                <w:bCs/>
                <w:color w:val="000000"/>
                <w:sz w:val="16"/>
                <w:szCs w:val="16"/>
                <w:lang w:eastAsia="ru-RU"/>
              </w:rPr>
            </w:pPr>
            <w:r w:rsidRPr="00E54822">
              <w:rPr>
                <w:rFonts w:eastAsia="Arial Unicode MS"/>
                <w:bCs/>
                <w:color w:val="000000"/>
                <w:sz w:val="16"/>
                <w:szCs w:val="16"/>
                <w:lang w:eastAsia="ru-RU"/>
              </w:rPr>
              <w:lastRenderedPageBreak/>
              <w:t>Упорядочение (оптимизация) планировочной организации и функционального зонирования территории:</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а.) обеспечение земельными участками для нового жилищного строительства;</w:t>
            </w:r>
          </w:p>
          <w:p w:rsidR="00E54822" w:rsidRPr="00E54822" w:rsidRDefault="00E54822" w:rsidP="00E54822">
            <w:pPr>
              <w:suppressAutoHyphens w:val="0"/>
              <w:jc w:val="both"/>
              <w:rPr>
                <w:rFonts w:eastAsia="Arial Unicode MS"/>
                <w:bCs/>
                <w:sz w:val="16"/>
                <w:szCs w:val="16"/>
                <w:lang w:eastAsia="ru-RU"/>
              </w:rPr>
            </w:pPr>
            <w:proofErr w:type="gramStart"/>
            <w:r w:rsidRPr="00E54822">
              <w:rPr>
                <w:rFonts w:eastAsia="Arial Unicode MS"/>
                <w:bCs/>
                <w:sz w:val="16"/>
                <w:szCs w:val="16"/>
                <w:lang w:eastAsia="ru-RU"/>
              </w:rPr>
              <w:t>б</w:t>
            </w:r>
            <w:proofErr w:type="gramEnd"/>
            <w:r w:rsidRPr="00E54822">
              <w:rPr>
                <w:rFonts w:eastAsia="Arial Unicode MS"/>
                <w:bCs/>
                <w:sz w:val="16"/>
                <w:szCs w:val="16"/>
                <w:lang w:eastAsia="ru-RU"/>
              </w:rPr>
              <w:t xml:space="preserve">.) стимулирование инвестиционной деятельности в сфере </w:t>
            </w:r>
            <w:r w:rsidRPr="00E54822">
              <w:rPr>
                <w:rFonts w:eastAsia="Arial Unicode MS"/>
                <w:bCs/>
                <w:sz w:val="16"/>
                <w:szCs w:val="16"/>
                <w:lang w:eastAsia="ru-RU"/>
              </w:rPr>
              <w:lastRenderedPageBreak/>
              <w:t>жилищного строительства;</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в.) повышение эффективности использования земель;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г.) увеличение доходности бюджета муниципального образования от налогов за недвижимость;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д.) обеспечение оснований для инициирования процедуры перевода земель из категории земель сельскохозяйственного назначения в категорию земель населенных пунктов.</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sz w:val="18"/>
                <w:szCs w:val="18"/>
                <w:lang w:eastAsia="ru-RU"/>
              </w:rPr>
            </w:pPr>
            <w:r w:rsidRPr="00E54822">
              <w:rPr>
                <w:rFonts w:eastAsia="Arial Unicode MS"/>
                <w:sz w:val="18"/>
                <w:szCs w:val="18"/>
                <w:lang w:eastAsia="ru-RU"/>
              </w:rPr>
              <w:lastRenderedPageBreak/>
              <w:t xml:space="preserve">Предложение, адресуемое органам власти Кировской области и Слободского муниципального района о разработке соответствующих документов территориального планирования, </w:t>
            </w:r>
            <w:r w:rsidRPr="00E54822">
              <w:rPr>
                <w:rFonts w:eastAsia="Arial Unicode MS"/>
                <w:sz w:val="18"/>
                <w:szCs w:val="18"/>
                <w:lang w:eastAsia="ru-RU"/>
              </w:rPr>
              <w:lastRenderedPageBreak/>
              <w:t>внесении изменений в закон Кировской области «Об административно-территориальном устройстве» и последующем принятии решения о переводе земель сельскохозяйственного назначения в земли населенных пунктов.</w:t>
            </w:r>
          </w:p>
          <w:p w:rsidR="00E54822" w:rsidRPr="00E54822" w:rsidRDefault="00E54822" w:rsidP="00E54822">
            <w:pPr>
              <w:suppressAutoHyphens w:val="0"/>
              <w:snapToGrid w:val="0"/>
              <w:rPr>
                <w:rFonts w:eastAsia="Arial Unicode MS"/>
                <w:bCs/>
                <w:sz w:val="18"/>
                <w:szCs w:val="18"/>
                <w:lang w:eastAsia="ru-RU"/>
              </w:rPr>
            </w:pPr>
            <w:proofErr w:type="gramStart"/>
            <w:r w:rsidRPr="00E54822">
              <w:rPr>
                <w:rFonts w:eastAsia="Arial Unicode MS"/>
                <w:sz w:val="18"/>
                <w:szCs w:val="18"/>
                <w:highlight w:val="yellow"/>
                <w:lang w:eastAsia="ru-RU"/>
              </w:rPr>
              <w:t>Предложение</w:t>
            </w:r>
            <w:proofErr w:type="gramEnd"/>
            <w:r w:rsidRPr="00E54822">
              <w:rPr>
                <w:rFonts w:eastAsia="Arial Unicode MS"/>
                <w:sz w:val="18"/>
                <w:szCs w:val="18"/>
                <w:highlight w:val="yellow"/>
                <w:lang w:eastAsia="ru-RU"/>
              </w:rPr>
              <w:t xml:space="preserve"> адресуемое органам местного самоуправления,  администрации Бобинского с/п.</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lastRenderedPageBreak/>
              <w:t xml:space="preserve">После утверждения генерального плана и проведения соответствующих мероприятий, установленных законодательством, </w:t>
            </w:r>
            <w:r w:rsidRPr="00E54822">
              <w:rPr>
                <w:rFonts w:eastAsia="Arial Unicode MS"/>
                <w:bCs/>
                <w:sz w:val="18"/>
                <w:szCs w:val="18"/>
                <w:highlight w:val="yellow"/>
                <w:lang w:eastAsia="ru-RU"/>
              </w:rPr>
              <w:t xml:space="preserve">внесение изменений в Правила землепользования и застройки Бобинского </w:t>
            </w:r>
            <w:proofErr w:type="spellStart"/>
            <w:r w:rsidRPr="00E54822">
              <w:rPr>
                <w:rFonts w:eastAsia="Arial Unicode MS"/>
                <w:bCs/>
                <w:sz w:val="18"/>
                <w:szCs w:val="18"/>
                <w:highlight w:val="yellow"/>
                <w:lang w:eastAsia="ru-RU"/>
              </w:rPr>
              <w:t>сп</w:t>
            </w:r>
            <w:proofErr w:type="spellEnd"/>
            <w:r w:rsidRPr="00E54822">
              <w:rPr>
                <w:rFonts w:eastAsia="Arial Unicode MS"/>
                <w:bCs/>
                <w:sz w:val="18"/>
                <w:szCs w:val="18"/>
                <w:highlight w:val="yellow"/>
                <w:lang w:eastAsia="ru-RU"/>
              </w:rPr>
              <w:t xml:space="preserve">, утверждение проекта </w:t>
            </w:r>
            <w:r w:rsidRPr="00E54822">
              <w:rPr>
                <w:rFonts w:eastAsia="Arial Unicode MS"/>
                <w:bCs/>
                <w:sz w:val="18"/>
                <w:szCs w:val="18"/>
                <w:highlight w:val="yellow"/>
                <w:lang w:eastAsia="ru-RU"/>
              </w:rPr>
              <w:lastRenderedPageBreak/>
              <w:t>межевания, проведение кадастровых работ.</w:t>
            </w: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lastRenderedPageBreak/>
              <w:t>1.7</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Изменение границы населенного пункта д. Заборье</w:t>
            </w:r>
            <w:proofErr w:type="gramStart"/>
            <w:r w:rsidRPr="00E54822">
              <w:rPr>
                <w:rFonts w:eastAsia="Arial Unicode MS"/>
                <w:bCs/>
                <w:sz w:val="18"/>
                <w:szCs w:val="18"/>
                <w:lang w:eastAsia="ru-RU"/>
              </w:rPr>
              <w:t xml:space="preserve"> :</w:t>
            </w:r>
            <w:proofErr w:type="gramEnd"/>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а) включение части земель сельскохозяйственного назначения с юго-западной и южной стороны д. Заборье в состав населенного пункта.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Включение земельного участка 43:30:380805:753 с восточной части из земель лесного фонда.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highlight w:val="yellow"/>
                <w:lang w:eastAsia="ru-RU"/>
              </w:rPr>
              <w:t xml:space="preserve">б) исключение земельного участка 43:30370112:1031 из </w:t>
            </w:r>
            <w:proofErr w:type="spellStart"/>
            <w:r w:rsidRPr="00E54822">
              <w:rPr>
                <w:rFonts w:eastAsia="Arial Unicode MS"/>
                <w:bCs/>
                <w:sz w:val="18"/>
                <w:szCs w:val="18"/>
                <w:highlight w:val="yellow"/>
                <w:lang w:eastAsia="ru-RU"/>
              </w:rPr>
              <w:t>д</w:t>
            </w:r>
            <w:proofErr w:type="gramStart"/>
            <w:r w:rsidRPr="00E54822">
              <w:rPr>
                <w:rFonts w:eastAsia="Arial Unicode MS"/>
                <w:bCs/>
                <w:sz w:val="18"/>
                <w:szCs w:val="18"/>
                <w:highlight w:val="yellow"/>
                <w:lang w:eastAsia="ru-RU"/>
              </w:rPr>
              <w:t>.З</w:t>
            </w:r>
            <w:proofErr w:type="gramEnd"/>
            <w:r w:rsidRPr="00E54822">
              <w:rPr>
                <w:rFonts w:eastAsia="Arial Unicode MS"/>
                <w:bCs/>
                <w:sz w:val="18"/>
                <w:szCs w:val="18"/>
                <w:highlight w:val="yellow"/>
                <w:lang w:eastAsia="ru-RU"/>
              </w:rPr>
              <w:t>аборье</w:t>
            </w:r>
            <w:proofErr w:type="spellEnd"/>
          </w:p>
          <w:p w:rsidR="00E54822" w:rsidRPr="00E54822" w:rsidRDefault="00E54822" w:rsidP="00E54822">
            <w:pPr>
              <w:suppressAutoHyphens w:val="0"/>
              <w:snapToGrid w:val="0"/>
              <w:jc w:val="both"/>
              <w:rPr>
                <w:rFonts w:eastAsia="Arial Unicode MS"/>
                <w:bCs/>
                <w:sz w:val="18"/>
                <w:szCs w:val="18"/>
                <w:lang w:eastAsia="ru-RU"/>
              </w:rPr>
            </w:pP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jc w:val="both"/>
              <w:rPr>
                <w:rFonts w:eastAsia="Arial Unicode MS"/>
                <w:bCs/>
                <w:color w:val="000000"/>
                <w:sz w:val="16"/>
                <w:szCs w:val="16"/>
                <w:lang w:eastAsia="ru-RU"/>
              </w:rPr>
            </w:pPr>
            <w:r w:rsidRPr="00E54822">
              <w:rPr>
                <w:rFonts w:eastAsia="Arial Unicode MS"/>
                <w:bCs/>
                <w:color w:val="000000"/>
                <w:sz w:val="16"/>
                <w:szCs w:val="16"/>
                <w:lang w:eastAsia="ru-RU"/>
              </w:rPr>
              <w:t>Упорядочение (оптимизация) планировочной организации и функционального зонирования территории:</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а.) обеспечение земельными участками для нового жилищного и производственного строительства;</w:t>
            </w:r>
          </w:p>
          <w:p w:rsidR="00E54822" w:rsidRPr="00E54822" w:rsidRDefault="00E54822" w:rsidP="00E54822">
            <w:pPr>
              <w:suppressAutoHyphens w:val="0"/>
              <w:jc w:val="both"/>
              <w:rPr>
                <w:rFonts w:eastAsia="Arial Unicode MS"/>
                <w:bCs/>
                <w:sz w:val="16"/>
                <w:szCs w:val="16"/>
                <w:lang w:eastAsia="ru-RU"/>
              </w:rPr>
            </w:pPr>
            <w:proofErr w:type="gramStart"/>
            <w:r w:rsidRPr="00E54822">
              <w:rPr>
                <w:rFonts w:eastAsia="Arial Unicode MS"/>
                <w:bCs/>
                <w:sz w:val="16"/>
                <w:szCs w:val="16"/>
                <w:lang w:eastAsia="ru-RU"/>
              </w:rPr>
              <w:t>б</w:t>
            </w:r>
            <w:proofErr w:type="gramEnd"/>
            <w:r w:rsidRPr="00E54822">
              <w:rPr>
                <w:rFonts w:eastAsia="Arial Unicode MS"/>
                <w:bCs/>
                <w:sz w:val="16"/>
                <w:szCs w:val="16"/>
                <w:lang w:eastAsia="ru-RU"/>
              </w:rPr>
              <w:t>.) стимулирование инвестиционной деятельности в сфере жилищного и производственного строительства;</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в.) повышение эффективности использования земель;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г.) увеличение доходности бюджета муниципального образования от налогов за недвижимость;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д.) обеспечение оснований для инициирования процедуры перевода земель из категории земель сельскохозяйственного назначения и земель лесного фонда в категорию земель населенных пунктов;</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color w:val="000000"/>
                <w:sz w:val="16"/>
                <w:szCs w:val="16"/>
                <w:lang w:eastAsia="ru-RU"/>
              </w:rPr>
              <w:t>е.) исключение проживания населения на территории, не соответствующей санитарным требованиям.</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sz w:val="18"/>
                <w:szCs w:val="18"/>
                <w:lang w:eastAsia="ru-RU"/>
              </w:rPr>
              <w:t xml:space="preserve">Предложение, адресуемое органам власти </w:t>
            </w:r>
            <w:proofErr w:type="gramStart"/>
            <w:r w:rsidRPr="00E54822">
              <w:rPr>
                <w:rFonts w:eastAsia="Arial Unicode MS"/>
                <w:sz w:val="18"/>
                <w:szCs w:val="18"/>
                <w:lang w:eastAsia="ru-RU"/>
              </w:rPr>
              <w:t xml:space="preserve">Россий </w:t>
            </w:r>
            <w:proofErr w:type="spellStart"/>
            <w:r w:rsidRPr="00E54822">
              <w:rPr>
                <w:rFonts w:eastAsia="Arial Unicode MS"/>
                <w:sz w:val="18"/>
                <w:szCs w:val="18"/>
                <w:lang w:eastAsia="ru-RU"/>
              </w:rPr>
              <w:t>ской</w:t>
            </w:r>
            <w:proofErr w:type="spellEnd"/>
            <w:proofErr w:type="gramEnd"/>
            <w:r w:rsidRPr="00E54822">
              <w:rPr>
                <w:rFonts w:eastAsia="Arial Unicode MS"/>
                <w:sz w:val="18"/>
                <w:szCs w:val="18"/>
                <w:lang w:eastAsia="ru-RU"/>
              </w:rPr>
              <w:t xml:space="preserve"> Федерации и  Кировской области и Слободского муниципального района о разработке соответствующих документов территориального планирования, внесении изменений в закон Кировской области «Об административно-территориальном устройстве» и последующем принятии решения о переводе земель сельскохозяйственного назначения в земли населенных пунктов. </w:t>
            </w:r>
            <w:proofErr w:type="gramStart"/>
            <w:r w:rsidRPr="00E54822">
              <w:rPr>
                <w:rFonts w:eastAsia="Arial Unicode MS"/>
                <w:sz w:val="18"/>
                <w:szCs w:val="18"/>
                <w:highlight w:val="yellow"/>
                <w:lang w:eastAsia="ru-RU"/>
              </w:rPr>
              <w:t>Предложение</w:t>
            </w:r>
            <w:proofErr w:type="gramEnd"/>
            <w:r w:rsidRPr="00E54822">
              <w:rPr>
                <w:rFonts w:eastAsia="Arial Unicode MS"/>
                <w:sz w:val="18"/>
                <w:szCs w:val="18"/>
                <w:highlight w:val="yellow"/>
                <w:lang w:eastAsia="ru-RU"/>
              </w:rPr>
              <w:t xml:space="preserve"> адресуемое органам местного самоуправления,  администрации Бобинского с/п.</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После утверждения генерального плана и проведения соответствующих мероприятий, установленных законодательством</w:t>
            </w:r>
            <w:proofErr w:type="gramStart"/>
            <w:r w:rsidRPr="00E54822">
              <w:rPr>
                <w:rFonts w:eastAsia="Arial Unicode MS"/>
                <w:bCs/>
                <w:sz w:val="18"/>
                <w:szCs w:val="18"/>
                <w:lang w:eastAsia="ru-RU"/>
              </w:rPr>
              <w:t>.</w:t>
            </w:r>
            <w:proofErr w:type="gramEnd"/>
            <w:r w:rsidRPr="00E54822">
              <w:rPr>
                <w:rFonts w:eastAsia="Arial Unicode MS"/>
                <w:bCs/>
                <w:sz w:val="18"/>
                <w:szCs w:val="18"/>
                <w:highlight w:val="yellow"/>
                <w:lang w:eastAsia="ru-RU"/>
              </w:rPr>
              <w:t xml:space="preserve"> </w:t>
            </w:r>
            <w:proofErr w:type="gramStart"/>
            <w:r w:rsidRPr="00E54822">
              <w:rPr>
                <w:rFonts w:eastAsia="Arial Unicode MS"/>
                <w:bCs/>
                <w:sz w:val="18"/>
                <w:szCs w:val="18"/>
                <w:highlight w:val="yellow"/>
                <w:lang w:eastAsia="ru-RU"/>
              </w:rPr>
              <w:t>в</w:t>
            </w:r>
            <w:proofErr w:type="gramEnd"/>
            <w:r w:rsidRPr="00E54822">
              <w:rPr>
                <w:rFonts w:eastAsia="Arial Unicode MS"/>
                <w:bCs/>
                <w:sz w:val="18"/>
                <w:szCs w:val="18"/>
                <w:highlight w:val="yellow"/>
                <w:lang w:eastAsia="ru-RU"/>
              </w:rPr>
              <w:t xml:space="preserve">несение изменений в Правила землепользования и застройки Бобинского </w:t>
            </w:r>
            <w:proofErr w:type="spellStart"/>
            <w:r w:rsidRPr="00E54822">
              <w:rPr>
                <w:rFonts w:eastAsia="Arial Unicode MS"/>
                <w:bCs/>
                <w:sz w:val="18"/>
                <w:szCs w:val="18"/>
                <w:highlight w:val="yellow"/>
                <w:lang w:eastAsia="ru-RU"/>
              </w:rPr>
              <w:t>сп</w:t>
            </w:r>
            <w:proofErr w:type="spellEnd"/>
            <w:r w:rsidRPr="00E54822">
              <w:rPr>
                <w:rFonts w:eastAsia="Arial Unicode MS"/>
                <w:bCs/>
                <w:sz w:val="18"/>
                <w:szCs w:val="18"/>
                <w:highlight w:val="yellow"/>
                <w:lang w:eastAsia="ru-RU"/>
              </w:rPr>
              <w:t>, утверждение проекта межевания, проведение кадастровых работ.</w:t>
            </w: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1.15.</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 xml:space="preserve">Изменение границы населенного пункта д. Большие Раскопины </w:t>
            </w:r>
          </w:p>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 xml:space="preserve">а) включение части земель сельскохозяйственного назначения с западной и южной стороны </w:t>
            </w:r>
            <w:proofErr w:type="spellStart"/>
            <w:r w:rsidRPr="00E54822">
              <w:rPr>
                <w:rFonts w:eastAsia="Arial Unicode MS"/>
                <w:bCs/>
                <w:sz w:val="18"/>
                <w:szCs w:val="18"/>
                <w:lang w:eastAsia="ru-RU"/>
              </w:rPr>
              <w:t>д</w:t>
            </w:r>
            <w:proofErr w:type="gramStart"/>
            <w:r w:rsidRPr="00E54822">
              <w:rPr>
                <w:rFonts w:eastAsia="Arial Unicode MS"/>
                <w:bCs/>
                <w:sz w:val="18"/>
                <w:szCs w:val="18"/>
                <w:lang w:eastAsia="ru-RU"/>
              </w:rPr>
              <w:t>.Б</w:t>
            </w:r>
            <w:proofErr w:type="gramEnd"/>
            <w:r w:rsidRPr="00E54822">
              <w:rPr>
                <w:rFonts w:eastAsia="Arial Unicode MS"/>
                <w:bCs/>
                <w:sz w:val="18"/>
                <w:szCs w:val="18"/>
                <w:lang w:eastAsia="ru-RU"/>
              </w:rPr>
              <w:t>ольшие</w:t>
            </w:r>
            <w:proofErr w:type="spellEnd"/>
            <w:r w:rsidRPr="00E54822">
              <w:rPr>
                <w:rFonts w:eastAsia="Arial Unicode MS"/>
                <w:bCs/>
                <w:sz w:val="18"/>
                <w:szCs w:val="18"/>
                <w:lang w:eastAsia="ru-RU"/>
              </w:rPr>
              <w:t xml:space="preserve"> Раскопины в состав населенного пункта</w:t>
            </w:r>
          </w:p>
          <w:p w:rsidR="00E54822" w:rsidRPr="00E54822" w:rsidRDefault="00E54822" w:rsidP="00E54822">
            <w:pPr>
              <w:suppressAutoHyphens w:val="0"/>
              <w:rPr>
                <w:rFonts w:eastAsia="Arial Unicode MS"/>
                <w:sz w:val="18"/>
                <w:szCs w:val="18"/>
                <w:lang w:eastAsia="ru-RU"/>
              </w:rPr>
            </w:pPr>
          </w:p>
          <w:p w:rsidR="00E54822" w:rsidRPr="00E54822" w:rsidRDefault="00E54822" w:rsidP="00E54822">
            <w:pPr>
              <w:suppressAutoHyphens w:val="0"/>
              <w:snapToGrid w:val="0"/>
              <w:rPr>
                <w:rFonts w:eastAsia="Arial Unicode MS"/>
                <w:sz w:val="18"/>
                <w:szCs w:val="18"/>
                <w:lang w:eastAsia="ru-RU"/>
              </w:rPr>
            </w:pPr>
            <w:r w:rsidRPr="00E54822">
              <w:rPr>
                <w:rFonts w:eastAsia="Arial Unicode MS"/>
                <w:sz w:val="18"/>
                <w:szCs w:val="18"/>
                <w:lang w:eastAsia="ru-RU"/>
              </w:rPr>
              <w:t xml:space="preserve">б) изменение границ </w:t>
            </w:r>
            <w:r w:rsidRPr="00E54822">
              <w:rPr>
                <w:rFonts w:eastAsia="Arial Unicode MS"/>
                <w:sz w:val="18"/>
                <w:szCs w:val="18"/>
                <w:lang w:eastAsia="ru-RU"/>
              </w:rPr>
              <w:lastRenderedPageBreak/>
              <w:t xml:space="preserve">населенного пункта </w:t>
            </w:r>
            <w:proofErr w:type="spellStart"/>
            <w:r w:rsidRPr="00E54822">
              <w:rPr>
                <w:rFonts w:eastAsia="Arial Unicode MS"/>
                <w:sz w:val="18"/>
                <w:szCs w:val="18"/>
                <w:lang w:eastAsia="ru-RU"/>
              </w:rPr>
              <w:t>д</w:t>
            </w:r>
            <w:proofErr w:type="gramStart"/>
            <w:r w:rsidRPr="00E54822">
              <w:rPr>
                <w:rFonts w:eastAsia="Arial Unicode MS"/>
                <w:sz w:val="18"/>
                <w:szCs w:val="18"/>
                <w:lang w:eastAsia="ru-RU"/>
              </w:rPr>
              <w:t>.Б</w:t>
            </w:r>
            <w:proofErr w:type="gramEnd"/>
            <w:r w:rsidRPr="00E54822">
              <w:rPr>
                <w:rFonts w:eastAsia="Arial Unicode MS"/>
                <w:sz w:val="18"/>
                <w:szCs w:val="18"/>
                <w:lang w:eastAsia="ru-RU"/>
              </w:rPr>
              <w:t>ольшие</w:t>
            </w:r>
            <w:proofErr w:type="spellEnd"/>
            <w:r w:rsidRPr="00E54822">
              <w:rPr>
                <w:rFonts w:eastAsia="Arial Unicode MS"/>
                <w:sz w:val="18"/>
                <w:szCs w:val="18"/>
                <w:lang w:eastAsia="ru-RU"/>
              </w:rPr>
              <w:t xml:space="preserve"> Раскопины – включение части земель сельскохозяйственного назначения с восточной стороны в состав населенного пункта (43:30:380812:923, 43:30:380812:926, 43:30:380812:924, 43:30:380812:925).</w:t>
            </w:r>
          </w:p>
          <w:p w:rsidR="00E54822" w:rsidRPr="00E54822" w:rsidRDefault="00E54822" w:rsidP="00E54822">
            <w:pPr>
              <w:suppressAutoHyphens w:val="0"/>
              <w:snapToGrid w:val="0"/>
              <w:rPr>
                <w:rFonts w:eastAsia="Arial Unicode MS"/>
                <w:sz w:val="18"/>
                <w:szCs w:val="18"/>
                <w:lang w:eastAsia="ru-RU"/>
              </w:rPr>
            </w:pPr>
          </w:p>
          <w:p w:rsidR="00E54822" w:rsidRPr="00E54822" w:rsidRDefault="00E54822" w:rsidP="00E54822">
            <w:pPr>
              <w:suppressAutoHyphens w:val="0"/>
              <w:snapToGrid w:val="0"/>
              <w:rPr>
                <w:rFonts w:eastAsia="Arial Unicode MS"/>
                <w:sz w:val="18"/>
                <w:szCs w:val="18"/>
                <w:lang w:eastAsia="ru-RU"/>
              </w:rPr>
            </w:pPr>
            <w:r w:rsidRPr="00E54822">
              <w:rPr>
                <w:rFonts w:eastAsia="Arial Unicode MS"/>
                <w:sz w:val="18"/>
                <w:szCs w:val="18"/>
                <w:lang w:eastAsia="ru-RU"/>
              </w:rPr>
              <w:t xml:space="preserve">в) изменение границ населенного пункта </w:t>
            </w:r>
            <w:proofErr w:type="spellStart"/>
            <w:r w:rsidRPr="00E54822">
              <w:rPr>
                <w:rFonts w:eastAsia="Arial Unicode MS"/>
                <w:sz w:val="18"/>
                <w:szCs w:val="18"/>
                <w:lang w:eastAsia="ru-RU"/>
              </w:rPr>
              <w:t>д</w:t>
            </w:r>
            <w:proofErr w:type="gramStart"/>
            <w:r w:rsidRPr="00E54822">
              <w:rPr>
                <w:rFonts w:eastAsia="Arial Unicode MS"/>
                <w:sz w:val="18"/>
                <w:szCs w:val="18"/>
                <w:lang w:eastAsia="ru-RU"/>
              </w:rPr>
              <w:t>.Б</w:t>
            </w:r>
            <w:proofErr w:type="gramEnd"/>
            <w:r w:rsidRPr="00E54822">
              <w:rPr>
                <w:rFonts w:eastAsia="Arial Unicode MS"/>
                <w:sz w:val="18"/>
                <w:szCs w:val="18"/>
                <w:lang w:eastAsia="ru-RU"/>
              </w:rPr>
              <w:t>ольшие</w:t>
            </w:r>
            <w:proofErr w:type="spellEnd"/>
            <w:r w:rsidRPr="00E54822">
              <w:rPr>
                <w:rFonts w:eastAsia="Arial Unicode MS"/>
                <w:sz w:val="18"/>
                <w:szCs w:val="18"/>
                <w:lang w:eastAsia="ru-RU"/>
              </w:rPr>
              <w:t xml:space="preserve"> Раскопины – включение части земель сельскохозяйственного назначения с восточной стороны в состав населенного пункта (43:30:380812:1903, земли квартала 43:30:380812:ЗУ</w:t>
            </w:r>
            <w:proofErr w:type="gramStart"/>
            <w:r w:rsidRPr="00E54822">
              <w:rPr>
                <w:rFonts w:eastAsia="Arial Unicode MS"/>
                <w:sz w:val="18"/>
                <w:szCs w:val="18"/>
                <w:lang w:eastAsia="ru-RU"/>
              </w:rPr>
              <w:t>1</w:t>
            </w:r>
            <w:proofErr w:type="gramEnd"/>
            <w:r w:rsidRPr="00E54822">
              <w:rPr>
                <w:rFonts w:eastAsia="Arial Unicode MS"/>
                <w:sz w:val="18"/>
                <w:szCs w:val="18"/>
                <w:lang w:eastAsia="ru-RU"/>
              </w:rPr>
              <w:t>).</w:t>
            </w:r>
          </w:p>
          <w:p w:rsidR="00E54822" w:rsidRPr="00E54822" w:rsidRDefault="00E54822" w:rsidP="00E54822">
            <w:pPr>
              <w:suppressAutoHyphens w:val="0"/>
              <w:snapToGrid w:val="0"/>
              <w:rPr>
                <w:rFonts w:eastAsia="Arial Unicode MS"/>
                <w:sz w:val="18"/>
                <w:szCs w:val="18"/>
                <w:lang w:eastAsia="ru-RU"/>
              </w:rPr>
            </w:pPr>
          </w:p>
          <w:p w:rsidR="00E54822" w:rsidRPr="00E54822" w:rsidRDefault="00E54822" w:rsidP="00E54822">
            <w:pPr>
              <w:suppressAutoHyphens w:val="0"/>
              <w:snapToGrid w:val="0"/>
              <w:rPr>
                <w:rFonts w:eastAsia="Arial Unicode MS"/>
                <w:sz w:val="18"/>
                <w:szCs w:val="18"/>
                <w:highlight w:val="yellow"/>
                <w:lang w:eastAsia="ru-RU"/>
              </w:rPr>
            </w:pPr>
            <w:r w:rsidRPr="00E54822">
              <w:rPr>
                <w:rFonts w:eastAsia="Arial Unicode MS"/>
                <w:sz w:val="18"/>
                <w:szCs w:val="18"/>
                <w:lang w:eastAsia="ru-RU"/>
              </w:rPr>
              <w:t>г</w:t>
            </w:r>
            <w:r w:rsidRPr="00E54822">
              <w:rPr>
                <w:rFonts w:eastAsia="Arial Unicode MS"/>
                <w:sz w:val="18"/>
                <w:szCs w:val="18"/>
                <w:highlight w:val="yellow"/>
                <w:lang w:eastAsia="ru-RU"/>
              </w:rPr>
              <w:t xml:space="preserve">) изменение границ населенного пункта </w:t>
            </w:r>
            <w:proofErr w:type="spellStart"/>
            <w:r w:rsidRPr="00E54822">
              <w:rPr>
                <w:rFonts w:eastAsia="Arial Unicode MS"/>
                <w:sz w:val="18"/>
                <w:szCs w:val="18"/>
                <w:highlight w:val="yellow"/>
                <w:lang w:eastAsia="ru-RU"/>
              </w:rPr>
              <w:t>д</w:t>
            </w:r>
            <w:proofErr w:type="gramStart"/>
            <w:r w:rsidRPr="00E54822">
              <w:rPr>
                <w:rFonts w:eastAsia="Arial Unicode MS"/>
                <w:sz w:val="18"/>
                <w:szCs w:val="18"/>
                <w:highlight w:val="yellow"/>
                <w:lang w:eastAsia="ru-RU"/>
              </w:rPr>
              <w:t>.Б</w:t>
            </w:r>
            <w:proofErr w:type="gramEnd"/>
            <w:r w:rsidRPr="00E54822">
              <w:rPr>
                <w:rFonts w:eastAsia="Arial Unicode MS"/>
                <w:sz w:val="18"/>
                <w:szCs w:val="18"/>
                <w:highlight w:val="yellow"/>
                <w:lang w:eastAsia="ru-RU"/>
              </w:rPr>
              <w:t>ольшие</w:t>
            </w:r>
            <w:proofErr w:type="spellEnd"/>
            <w:r w:rsidRPr="00E54822">
              <w:rPr>
                <w:rFonts w:eastAsia="Arial Unicode MS"/>
                <w:sz w:val="18"/>
                <w:szCs w:val="18"/>
                <w:highlight w:val="yellow"/>
                <w:lang w:eastAsia="ru-RU"/>
              </w:rPr>
              <w:t xml:space="preserve"> Раскопины – включение части земель сельскохозяйственного назначения с западной стороны в состав населенного пункта (43:30:380812:2356, земли квартала 43:30:380812:ЗУ</w:t>
            </w:r>
            <w:proofErr w:type="gramStart"/>
            <w:r w:rsidRPr="00E54822">
              <w:rPr>
                <w:rFonts w:eastAsia="Arial Unicode MS"/>
                <w:sz w:val="18"/>
                <w:szCs w:val="18"/>
                <w:highlight w:val="yellow"/>
                <w:lang w:eastAsia="ru-RU"/>
              </w:rPr>
              <w:t>1</w:t>
            </w:r>
            <w:proofErr w:type="gramEnd"/>
            <w:r w:rsidRPr="00E54822">
              <w:rPr>
                <w:rFonts w:eastAsia="Arial Unicode MS"/>
                <w:sz w:val="18"/>
                <w:szCs w:val="18"/>
                <w:highlight w:val="yellow"/>
                <w:lang w:eastAsia="ru-RU"/>
              </w:rPr>
              <w:t>).</w:t>
            </w:r>
          </w:p>
          <w:p w:rsidR="00E54822" w:rsidRPr="00E54822" w:rsidRDefault="00E54822" w:rsidP="00E54822">
            <w:pPr>
              <w:suppressAutoHyphens w:val="0"/>
              <w:snapToGrid w:val="0"/>
              <w:rPr>
                <w:rFonts w:eastAsia="Arial Unicode MS"/>
                <w:sz w:val="18"/>
                <w:szCs w:val="18"/>
                <w:highlight w:val="yellow"/>
                <w:lang w:eastAsia="ru-RU"/>
              </w:rPr>
            </w:pPr>
          </w:p>
          <w:p w:rsidR="00E54822" w:rsidRPr="00E54822" w:rsidRDefault="00E54822" w:rsidP="00E54822">
            <w:pPr>
              <w:suppressAutoHyphens w:val="0"/>
              <w:snapToGrid w:val="0"/>
              <w:rPr>
                <w:rFonts w:eastAsia="Arial Unicode MS"/>
                <w:sz w:val="18"/>
                <w:szCs w:val="18"/>
                <w:highlight w:val="yellow"/>
                <w:lang w:eastAsia="ru-RU"/>
              </w:rPr>
            </w:pPr>
            <w:r w:rsidRPr="00E54822">
              <w:rPr>
                <w:rFonts w:eastAsia="Arial Unicode MS"/>
                <w:sz w:val="18"/>
                <w:szCs w:val="18"/>
                <w:highlight w:val="yellow"/>
                <w:lang w:eastAsia="ru-RU"/>
              </w:rPr>
              <w:t xml:space="preserve">д)изменение границ населенного пункта </w:t>
            </w:r>
            <w:proofErr w:type="spellStart"/>
            <w:r w:rsidRPr="00E54822">
              <w:rPr>
                <w:rFonts w:eastAsia="Arial Unicode MS"/>
                <w:sz w:val="18"/>
                <w:szCs w:val="18"/>
                <w:highlight w:val="yellow"/>
                <w:lang w:eastAsia="ru-RU"/>
              </w:rPr>
              <w:t>д</w:t>
            </w:r>
            <w:proofErr w:type="gramStart"/>
            <w:r w:rsidRPr="00E54822">
              <w:rPr>
                <w:rFonts w:eastAsia="Arial Unicode MS"/>
                <w:sz w:val="18"/>
                <w:szCs w:val="18"/>
                <w:highlight w:val="yellow"/>
                <w:lang w:eastAsia="ru-RU"/>
              </w:rPr>
              <w:t>.Б</w:t>
            </w:r>
            <w:proofErr w:type="gramEnd"/>
            <w:r w:rsidRPr="00E54822">
              <w:rPr>
                <w:rFonts w:eastAsia="Arial Unicode MS"/>
                <w:sz w:val="18"/>
                <w:szCs w:val="18"/>
                <w:highlight w:val="yellow"/>
                <w:lang w:eastAsia="ru-RU"/>
              </w:rPr>
              <w:t>ольшие</w:t>
            </w:r>
            <w:proofErr w:type="spellEnd"/>
            <w:r w:rsidRPr="00E54822">
              <w:rPr>
                <w:rFonts w:eastAsia="Arial Unicode MS"/>
                <w:sz w:val="18"/>
                <w:szCs w:val="18"/>
                <w:highlight w:val="yellow"/>
                <w:lang w:eastAsia="ru-RU"/>
              </w:rPr>
              <w:t xml:space="preserve"> Раскопины – включение части земель сельскохозяйственного назначения с восточной  стороны в состав населенного пункта (</w:t>
            </w:r>
            <w:r w:rsidRPr="00E54822">
              <w:rPr>
                <w:sz w:val="18"/>
                <w:szCs w:val="18"/>
                <w:highlight w:val="yellow"/>
                <w:lang w:eastAsia="ru-RU"/>
              </w:rPr>
              <w:t>43:30:380812:2682-:2684, :3130, :1229-:1232, :1226, :2686-:2688, :1248-:1253, :3183</w:t>
            </w:r>
            <w:r w:rsidRPr="00E54822">
              <w:rPr>
                <w:rFonts w:eastAsia="Arial Unicode MS"/>
                <w:sz w:val="18"/>
                <w:szCs w:val="18"/>
                <w:highlight w:val="yellow"/>
                <w:lang w:eastAsia="ru-RU"/>
              </w:rPr>
              <w:t>).</w:t>
            </w:r>
          </w:p>
          <w:p w:rsidR="00E54822" w:rsidRPr="00E54822" w:rsidRDefault="00E54822" w:rsidP="00E54822">
            <w:pPr>
              <w:suppressAutoHyphens w:val="0"/>
              <w:snapToGrid w:val="0"/>
              <w:rPr>
                <w:rFonts w:eastAsia="Arial Unicode MS"/>
                <w:sz w:val="18"/>
                <w:szCs w:val="18"/>
                <w:highlight w:val="yellow"/>
                <w:lang w:eastAsia="ru-RU"/>
              </w:rPr>
            </w:pPr>
          </w:p>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sz w:val="18"/>
                <w:szCs w:val="18"/>
                <w:highlight w:val="yellow"/>
                <w:lang w:eastAsia="ru-RU"/>
              </w:rPr>
              <w:t xml:space="preserve">е)изменение границ населенного пункта </w:t>
            </w:r>
            <w:proofErr w:type="spellStart"/>
            <w:r w:rsidRPr="00E54822">
              <w:rPr>
                <w:rFonts w:eastAsia="Arial Unicode MS"/>
                <w:sz w:val="18"/>
                <w:szCs w:val="18"/>
                <w:highlight w:val="yellow"/>
                <w:lang w:eastAsia="ru-RU"/>
              </w:rPr>
              <w:t>д</w:t>
            </w:r>
            <w:proofErr w:type="gramStart"/>
            <w:r w:rsidRPr="00E54822">
              <w:rPr>
                <w:rFonts w:eastAsia="Arial Unicode MS"/>
                <w:sz w:val="18"/>
                <w:szCs w:val="18"/>
                <w:highlight w:val="yellow"/>
                <w:lang w:eastAsia="ru-RU"/>
              </w:rPr>
              <w:t>.Б</w:t>
            </w:r>
            <w:proofErr w:type="gramEnd"/>
            <w:r w:rsidRPr="00E54822">
              <w:rPr>
                <w:rFonts w:eastAsia="Arial Unicode MS"/>
                <w:sz w:val="18"/>
                <w:szCs w:val="18"/>
                <w:highlight w:val="yellow"/>
                <w:lang w:eastAsia="ru-RU"/>
              </w:rPr>
              <w:t>ольшие</w:t>
            </w:r>
            <w:proofErr w:type="spellEnd"/>
            <w:r w:rsidRPr="00E54822">
              <w:rPr>
                <w:rFonts w:eastAsia="Arial Unicode MS"/>
                <w:sz w:val="18"/>
                <w:szCs w:val="18"/>
                <w:highlight w:val="yellow"/>
                <w:lang w:eastAsia="ru-RU"/>
              </w:rPr>
              <w:t xml:space="preserve"> Раскопины – включение части земель сельскохозяйственного назначения с восточной  стороны в состав населенного пункта (</w:t>
            </w:r>
            <w:r w:rsidRPr="00E54822">
              <w:rPr>
                <w:sz w:val="18"/>
                <w:szCs w:val="18"/>
                <w:highlight w:val="yellow"/>
                <w:lang w:eastAsia="ru-RU"/>
              </w:rPr>
              <w:t>43:30:380812:3126, :2914-:2919, :1270-:1283, :1285-1299, :1301, :1303-:1313, :1333-:1356, :1367-1372, :ЗУ1</w:t>
            </w:r>
            <w:r w:rsidRPr="00E54822">
              <w:rPr>
                <w:rFonts w:eastAsia="Arial Unicode MS"/>
                <w:sz w:val="18"/>
                <w:szCs w:val="18"/>
                <w:highlight w:val="yellow"/>
                <w:lang w:eastAsia="ru-RU"/>
              </w:rPr>
              <w:t>).</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jc w:val="both"/>
              <w:rPr>
                <w:rFonts w:eastAsia="Arial Unicode MS"/>
                <w:bCs/>
                <w:color w:val="000000"/>
                <w:sz w:val="16"/>
                <w:szCs w:val="16"/>
                <w:lang w:eastAsia="ru-RU"/>
              </w:rPr>
            </w:pPr>
            <w:r w:rsidRPr="00E54822">
              <w:rPr>
                <w:rFonts w:eastAsia="Arial Unicode MS"/>
                <w:bCs/>
                <w:color w:val="000000"/>
                <w:sz w:val="16"/>
                <w:szCs w:val="16"/>
                <w:lang w:eastAsia="ru-RU"/>
              </w:rPr>
              <w:lastRenderedPageBreak/>
              <w:t>Упорядочение (оптимизация) планировочной организации и функционального зонирования территории:</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а.) обеспечение земельными участками для нового жилищного и производственного строительства;</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б.</w:t>
            </w:r>
            <w:proofErr w:type="gramStart"/>
            <w:r w:rsidRPr="00E54822">
              <w:rPr>
                <w:rFonts w:eastAsia="Arial Unicode MS"/>
                <w:bCs/>
                <w:sz w:val="16"/>
                <w:szCs w:val="16"/>
                <w:lang w:eastAsia="ru-RU"/>
              </w:rPr>
              <w:t>)с</w:t>
            </w:r>
            <w:proofErr w:type="gramEnd"/>
            <w:r w:rsidRPr="00E54822">
              <w:rPr>
                <w:rFonts w:eastAsia="Arial Unicode MS"/>
                <w:bCs/>
                <w:sz w:val="16"/>
                <w:szCs w:val="16"/>
                <w:lang w:eastAsia="ru-RU"/>
              </w:rPr>
              <w:t xml:space="preserve">тимулирование </w:t>
            </w:r>
            <w:r w:rsidRPr="00E54822">
              <w:rPr>
                <w:rFonts w:eastAsia="Arial Unicode MS"/>
                <w:bCs/>
                <w:sz w:val="16"/>
                <w:szCs w:val="16"/>
                <w:lang w:eastAsia="ru-RU"/>
              </w:rPr>
              <w:lastRenderedPageBreak/>
              <w:t>инвестиционной деятельности в сфере жилищного и производственного строительства;</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в.) повышение эффективности использования земель;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г.) увеличение доходности бюджета муниципального образования от налогов за недвижимость;</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sz w:val="16"/>
                <w:szCs w:val="16"/>
                <w:lang w:eastAsia="ru-RU"/>
              </w:rPr>
              <w:t>д.) обеспечение оснований для инициирования процедуры перевода земель из категории земель сельскохозяйственного назначения в категорию земель населенных пунктов;</w:t>
            </w:r>
          </w:p>
          <w:p w:rsidR="00E54822" w:rsidRPr="00E54822" w:rsidRDefault="00E54822" w:rsidP="00E54822">
            <w:pPr>
              <w:suppressAutoHyphens w:val="0"/>
              <w:jc w:val="both"/>
              <w:rPr>
                <w:rFonts w:eastAsia="Arial Unicode MS"/>
                <w:bCs/>
                <w:sz w:val="16"/>
                <w:szCs w:val="16"/>
                <w:lang w:eastAsia="ru-RU"/>
              </w:rPr>
            </w:pPr>
            <w:r w:rsidRPr="00E54822">
              <w:rPr>
                <w:rFonts w:eastAsia="Arial Unicode MS"/>
                <w:bCs/>
                <w:color w:val="000000"/>
                <w:sz w:val="16"/>
                <w:szCs w:val="16"/>
                <w:lang w:eastAsia="ru-RU"/>
              </w:rPr>
              <w:t>е.) исключение проживания населения на территории, не соответствующей санитарным требованиям.</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sz w:val="18"/>
                <w:szCs w:val="18"/>
                <w:lang w:eastAsia="ru-RU"/>
              </w:rPr>
            </w:pPr>
            <w:r w:rsidRPr="00E54822">
              <w:rPr>
                <w:rFonts w:eastAsia="Arial Unicode MS"/>
                <w:sz w:val="18"/>
                <w:szCs w:val="18"/>
                <w:lang w:eastAsia="ru-RU"/>
              </w:rPr>
              <w:lastRenderedPageBreak/>
              <w:t>Предложение, адресуемое органам власти Кировской области о внесении изменений в закон Кировской области «Об административно-территориальном устройстве».</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После утверждения генерального плана и проведения соответствующих мероприятий, установленных законодательством:</w:t>
            </w:r>
          </w:p>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внесение изменений в правила землепользования и застройки Бобинского с/</w:t>
            </w:r>
            <w:proofErr w:type="gramStart"/>
            <w:r w:rsidRPr="00E54822">
              <w:rPr>
                <w:rFonts w:eastAsia="Arial Unicode MS"/>
                <w:bCs/>
                <w:sz w:val="18"/>
                <w:szCs w:val="18"/>
                <w:lang w:eastAsia="ru-RU"/>
              </w:rPr>
              <w:t>п</w:t>
            </w:r>
            <w:proofErr w:type="gramEnd"/>
            <w:r w:rsidRPr="00E54822">
              <w:rPr>
                <w:rFonts w:eastAsia="Arial Unicode MS"/>
                <w:bCs/>
                <w:sz w:val="18"/>
                <w:szCs w:val="18"/>
                <w:lang w:eastAsia="ru-RU"/>
              </w:rPr>
              <w:t xml:space="preserve">, разработка проекта </w:t>
            </w:r>
            <w:r w:rsidRPr="00E54822">
              <w:rPr>
                <w:rFonts w:eastAsia="Arial Unicode MS"/>
                <w:bCs/>
                <w:sz w:val="18"/>
                <w:szCs w:val="18"/>
                <w:lang w:eastAsia="ru-RU"/>
              </w:rPr>
              <w:lastRenderedPageBreak/>
              <w:t>планировки, совмещенного с проектом межевания, размежевание в соответствии с этапами реализации проекта, постановка на учет земельных участков согласно этапам реализации, строительство и благоустройство объектов инфраструктуры.</w:t>
            </w: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highlight w:val="yellow"/>
                <w:lang w:eastAsia="ru-RU"/>
              </w:rPr>
            </w:pPr>
            <w:r w:rsidRPr="00E54822">
              <w:rPr>
                <w:rFonts w:eastAsia="Arial Unicode MS"/>
                <w:bCs/>
                <w:sz w:val="18"/>
                <w:szCs w:val="18"/>
                <w:highlight w:val="yellow"/>
                <w:lang w:eastAsia="ru-RU"/>
              </w:rPr>
              <w:lastRenderedPageBreak/>
              <w:t>1.22</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highlight w:val="yellow"/>
                <w:lang w:eastAsia="ru-RU"/>
              </w:rPr>
            </w:pPr>
            <w:proofErr w:type="gramStart"/>
            <w:r w:rsidRPr="00E54822">
              <w:rPr>
                <w:rFonts w:eastAsia="Arial Unicode MS"/>
                <w:bCs/>
                <w:sz w:val="18"/>
                <w:szCs w:val="18"/>
                <w:highlight w:val="yellow"/>
                <w:lang w:eastAsia="ru-RU"/>
              </w:rPr>
              <w:t xml:space="preserve">Изменение границы населенного пункта д. </w:t>
            </w:r>
            <w:proofErr w:type="spellStart"/>
            <w:r w:rsidRPr="00E54822">
              <w:rPr>
                <w:rFonts w:eastAsia="Arial Unicode MS"/>
                <w:bCs/>
                <w:sz w:val="18"/>
                <w:szCs w:val="18"/>
                <w:highlight w:val="yellow"/>
                <w:lang w:eastAsia="ru-RU"/>
              </w:rPr>
              <w:t>Б.Серовы</w:t>
            </w:r>
            <w:proofErr w:type="spellEnd"/>
            <w:r w:rsidRPr="00E54822">
              <w:rPr>
                <w:rFonts w:eastAsia="Arial Unicode MS"/>
                <w:bCs/>
                <w:sz w:val="18"/>
                <w:szCs w:val="18"/>
                <w:highlight w:val="yellow"/>
                <w:lang w:eastAsia="ru-RU"/>
              </w:rPr>
              <w:t xml:space="preserve"> - включение части земель сельскохозяйственного </w:t>
            </w:r>
            <w:r w:rsidRPr="00E54822">
              <w:rPr>
                <w:rFonts w:eastAsia="Arial Unicode MS"/>
                <w:bCs/>
                <w:sz w:val="18"/>
                <w:szCs w:val="18"/>
                <w:highlight w:val="yellow"/>
                <w:lang w:eastAsia="ru-RU"/>
              </w:rPr>
              <w:lastRenderedPageBreak/>
              <w:t>назначения с западной и восточной части (земельный участок 43:30:380834:2250.</w:t>
            </w:r>
            <w:proofErr w:type="gramEnd"/>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jc w:val="both"/>
              <w:rPr>
                <w:rFonts w:eastAsia="Arial Unicode MS"/>
                <w:bCs/>
                <w:color w:val="000000"/>
                <w:sz w:val="16"/>
                <w:szCs w:val="16"/>
                <w:highlight w:val="yellow"/>
                <w:lang w:eastAsia="ru-RU"/>
              </w:rPr>
            </w:pPr>
            <w:r w:rsidRPr="00E54822">
              <w:rPr>
                <w:rFonts w:eastAsia="Arial Unicode MS"/>
                <w:bCs/>
                <w:color w:val="000000"/>
                <w:sz w:val="16"/>
                <w:szCs w:val="16"/>
                <w:highlight w:val="yellow"/>
                <w:lang w:eastAsia="ru-RU"/>
              </w:rPr>
              <w:lastRenderedPageBreak/>
              <w:t>Упорядочение (оптимизация) планировочной организации и функционального зонирования территории:</w:t>
            </w:r>
          </w:p>
          <w:p w:rsidR="00E54822" w:rsidRPr="00E54822" w:rsidRDefault="00E54822" w:rsidP="00E54822">
            <w:pPr>
              <w:suppressAutoHyphens w:val="0"/>
              <w:jc w:val="both"/>
              <w:rPr>
                <w:rFonts w:eastAsia="Arial Unicode MS"/>
                <w:bCs/>
                <w:sz w:val="16"/>
                <w:szCs w:val="16"/>
                <w:highlight w:val="yellow"/>
                <w:lang w:eastAsia="ru-RU"/>
              </w:rPr>
            </w:pPr>
            <w:r w:rsidRPr="00E54822">
              <w:rPr>
                <w:rFonts w:eastAsia="Arial Unicode MS"/>
                <w:bCs/>
                <w:sz w:val="16"/>
                <w:szCs w:val="16"/>
                <w:highlight w:val="yellow"/>
                <w:lang w:eastAsia="ru-RU"/>
              </w:rPr>
              <w:lastRenderedPageBreak/>
              <w:t>а.</w:t>
            </w:r>
            <w:proofErr w:type="gramStart"/>
            <w:r w:rsidRPr="00E54822">
              <w:rPr>
                <w:rFonts w:eastAsia="Arial Unicode MS"/>
                <w:bCs/>
                <w:sz w:val="16"/>
                <w:szCs w:val="16"/>
                <w:highlight w:val="yellow"/>
                <w:lang w:eastAsia="ru-RU"/>
              </w:rPr>
              <w:t>)с</w:t>
            </w:r>
            <w:proofErr w:type="gramEnd"/>
            <w:r w:rsidRPr="00E54822">
              <w:rPr>
                <w:rFonts w:eastAsia="Arial Unicode MS"/>
                <w:bCs/>
                <w:sz w:val="16"/>
                <w:szCs w:val="16"/>
                <w:highlight w:val="yellow"/>
                <w:lang w:eastAsia="ru-RU"/>
              </w:rPr>
              <w:t>тимулирование инвестиционной деятельности в сфере санаторной деятельности;</w:t>
            </w:r>
          </w:p>
          <w:p w:rsidR="00E54822" w:rsidRPr="00E54822" w:rsidRDefault="00E54822" w:rsidP="00E54822">
            <w:pPr>
              <w:suppressAutoHyphens w:val="0"/>
              <w:jc w:val="both"/>
              <w:rPr>
                <w:rFonts w:eastAsia="Arial Unicode MS"/>
                <w:bCs/>
                <w:sz w:val="16"/>
                <w:szCs w:val="16"/>
                <w:highlight w:val="yellow"/>
                <w:lang w:eastAsia="ru-RU"/>
              </w:rPr>
            </w:pPr>
            <w:r w:rsidRPr="00E54822">
              <w:rPr>
                <w:rFonts w:eastAsia="Arial Unicode MS"/>
                <w:bCs/>
                <w:sz w:val="16"/>
                <w:szCs w:val="16"/>
                <w:highlight w:val="yellow"/>
                <w:lang w:eastAsia="ru-RU"/>
              </w:rPr>
              <w:t>в.) повышение эффективности использования земель;</w:t>
            </w:r>
          </w:p>
          <w:p w:rsidR="00E54822" w:rsidRPr="00E54822" w:rsidRDefault="00E54822" w:rsidP="00E54822">
            <w:pPr>
              <w:suppressAutoHyphens w:val="0"/>
              <w:jc w:val="both"/>
              <w:rPr>
                <w:rFonts w:eastAsia="Arial Unicode MS"/>
                <w:bCs/>
                <w:sz w:val="16"/>
                <w:szCs w:val="16"/>
                <w:highlight w:val="yellow"/>
                <w:lang w:eastAsia="ru-RU"/>
              </w:rPr>
            </w:pPr>
            <w:r w:rsidRPr="00E54822">
              <w:rPr>
                <w:rFonts w:eastAsia="Arial Unicode MS"/>
                <w:bCs/>
                <w:sz w:val="16"/>
                <w:szCs w:val="16"/>
                <w:highlight w:val="yellow"/>
                <w:lang w:eastAsia="ru-RU"/>
              </w:rPr>
              <w:t>г.) увеличение доходности бюджета муниципального образования от налогов за недвижимость;</w:t>
            </w:r>
          </w:p>
          <w:p w:rsidR="00E54822" w:rsidRPr="00E54822" w:rsidRDefault="00E54822" w:rsidP="00E54822">
            <w:pPr>
              <w:suppressAutoHyphens w:val="0"/>
              <w:jc w:val="both"/>
              <w:rPr>
                <w:rFonts w:eastAsia="Arial Unicode MS"/>
                <w:bCs/>
                <w:sz w:val="16"/>
                <w:szCs w:val="16"/>
                <w:highlight w:val="yellow"/>
                <w:lang w:eastAsia="ru-RU"/>
              </w:rPr>
            </w:pPr>
            <w:r w:rsidRPr="00E54822">
              <w:rPr>
                <w:rFonts w:eastAsia="Arial Unicode MS"/>
                <w:bCs/>
                <w:sz w:val="16"/>
                <w:szCs w:val="16"/>
                <w:highlight w:val="yellow"/>
                <w:lang w:eastAsia="ru-RU"/>
              </w:rPr>
              <w:t>д.) обеспечение оснований для инициирования процедуры перевода земель из категории земель сельскохозяйственного назначения в категорию земель населенных пунктов;</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sz w:val="18"/>
                <w:szCs w:val="18"/>
                <w:highlight w:val="yellow"/>
                <w:lang w:eastAsia="ru-RU"/>
              </w:rPr>
            </w:pPr>
            <w:r w:rsidRPr="00E54822">
              <w:rPr>
                <w:rFonts w:eastAsia="Arial Unicode MS"/>
                <w:sz w:val="18"/>
                <w:szCs w:val="18"/>
                <w:highlight w:val="yellow"/>
                <w:lang w:eastAsia="ru-RU"/>
              </w:rPr>
              <w:lastRenderedPageBreak/>
              <w:t xml:space="preserve">Предложение, адресуемое органам власти Кировской области о внесении изменений в закон </w:t>
            </w:r>
            <w:r w:rsidRPr="00E54822">
              <w:rPr>
                <w:rFonts w:eastAsia="Arial Unicode MS"/>
                <w:sz w:val="18"/>
                <w:szCs w:val="18"/>
                <w:highlight w:val="yellow"/>
                <w:lang w:eastAsia="ru-RU"/>
              </w:rPr>
              <w:lastRenderedPageBreak/>
              <w:t>Кировской области «Об административно-территориальном устройстве».</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rPr>
                <w:rFonts w:eastAsia="Arial Unicode MS"/>
                <w:bCs/>
                <w:sz w:val="18"/>
                <w:szCs w:val="18"/>
                <w:highlight w:val="yellow"/>
                <w:lang w:eastAsia="ru-RU"/>
              </w:rPr>
            </w:pPr>
            <w:r w:rsidRPr="00E54822">
              <w:rPr>
                <w:rFonts w:eastAsia="Arial Unicode MS"/>
                <w:bCs/>
                <w:sz w:val="18"/>
                <w:szCs w:val="18"/>
                <w:highlight w:val="yellow"/>
                <w:lang w:eastAsia="ru-RU"/>
              </w:rPr>
              <w:lastRenderedPageBreak/>
              <w:t xml:space="preserve">После утверждения генерального плана и проведения соответствующих мероприятий, </w:t>
            </w:r>
            <w:r w:rsidRPr="00E54822">
              <w:rPr>
                <w:rFonts w:eastAsia="Arial Unicode MS"/>
                <w:bCs/>
                <w:sz w:val="18"/>
                <w:szCs w:val="18"/>
                <w:highlight w:val="yellow"/>
                <w:lang w:eastAsia="ru-RU"/>
              </w:rPr>
              <w:lastRenderedPageBreak/>
              <w:t>установленных законодательством.</w:t>
            </w:r>
          </w:p>
        </w:tc>
      </w:tr>
      <w:tr w:rsidR="00E54822" w:rsidRPr="00E54822" w:rsidTr="00AD68C4">
        <w:tc>
          <w:tcPr>
            <w:tcW w:w="993" w:type="dxa"/>
            <w:tcBorders>
              <w:top w:val="single" w:sz="4" w:space="0" w:color="000000"/>
              <w:left w:val="single" w:sz="4" w:space="0" w:color="000000"/>
              <w:bottom w:val="single" w:sz="4" w:space="0" w:color="000000"/>
            </w:tcBorders>
            <w:vAlign w:val="center"/>
          </w:tcPr>
          <w:p w:rsidR="00E54822" w:rsidRPr="00E54822" w:rsidRDefault="00E54822" w:rsidP="00E54822">
            <w:pPr>
              <w:suppressAutoHyphens w:val="0"/>
              <w:snapToGrid w:val="0"/>
              <w:rPr>
                <w:rFonts w:eastAsia="Arial Unicode MS"/>
                <w:b/>
                <w:bCs/>
                <w:sz w:val="18"/>
                <w:szCs w:val="18"/>
                <w:lang w:eastAsia="ru-RU"/>
              </w:rPr>
            </w:pPr>
          </w:p>
        </w:tc>
        <w:tc>
          <w:tcPr>
            <w:tcW w:w="2551" w:type="dxa"/>
            <w:tcBorders>
              <w:top w:val="single" w:sz="4" w:space="0" w:color="000000"/>
              <w:left w:val="single" w:sz="4" w:space="0" w:color="000000"/>
              <w:bottom w:val="single" w:sz="4" w:space="0" w:color="000000"/>
            </w:tcBorders>
            <w:vAlign w:val="center"/>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t>Б. Изменение границ категорий земель</w:t>
            </w:r>
          </w:p>
        </w:tc>
        <w:tc>
          <w:tcPr>
            <w:tcW w:w="2126" w:type="dxa"/>
            <w:tcBorders>
              <w:top w:val="single" w:sz="4" w:space="0" w:color="000000"/>
              <w:left w:val="single" w:sz="4" w:space="0" w:color="000000"/>
              <w:bottom w:val="single" w:sz="4" w:space="0" w:color="000000"/>
            </w:tcBorders>
            <w:vAlign w:val="center"/>
          </w:tcPr>
          <w:p w:rsidR="00E54822" w:rsidRPr="00E54822" w:rsidRDefault="00E54822" w:rsidP="00E54822">
            <w:pPr>
              <w:suppressAutoHyphens w:val="0"/>
              <w:snapToGrid w:val="0"/>
              <w:rPr>
                <w:rFonts w:eastAsia="Arial Unicode MS"/>
                <w:b/>
                <w:bCs/>
                <w:sz w:val="16"/>
                <w:szCs w:val="16"/>
                <w:lang w:eastAsia="ru-RU"/>
              </w:rPr>
            </w:pPr>
          </w:p>
        </w:tc>
        <w:tc>
          <w:tcPr>
            <w:tcW w:w="1985" w:type="dxa"/>
            <w:tcBorders>
              <w:top w:val="single" w:sz="4" w:space="0" w:color="000000"/>
              <w:left w:val="single" w:sz="4" w:space="0" w:color="000000"/>
              <w:bottom w:val="single" w:sz="4" w:space="0" w:color="000000"/>
            </w:tcBorders>
            <w:vAlign w:val="center"/>
          </w:tcPr>
          <w:p w:rsidR="00E54822" w:rsidRPr="00E54822" w:rsidRDefault="00E54822" w:rsidP="00E54822">
            <w:pPr>
              <w:suppressAutoHyphens w:val="0"/>
              <w:snapToGrid w:val="0"/>
              <w:rPr>
                <w:rFonts w:eastAsia="Arial Unicode MS"/>
                <w:b/>
                <w:bCs/>
                <w:sz w:val="18"/>
                <w:szCs w:val="18"/>
                <w:lang w:eastAsia="ru-RU"/>
              </w:rPr>
            </w:pPr>
          </w:p>
        </w:tc>
        <w:tc>
          <w:tcPr>
            <w:tcW w:w="2410" w:type="dxa"/>
            <w:tcBorders>
              <w:top w:val="single" w:sz="4" w:space="0" w:color="000000"/>
              <w:left w:val="single" w:sz="4" w:space="0" w:color="000000"/>
              <w:bottom w:val="single" w:sz="4" w:space="0" w:color="000000"/>
              <w:right w:val="single" w:sz="4" w:space="0" w:color="000000"/>
            </w:tcBorders>
            <w:vAlign w:val="center"/>
          </w:tcPr>
          <w:p w:rsidR="00E54822" w:rsidRPr="00E54822" w:rsidRDefault="00E54822" w:rsidP="00E54822">
            <w:pPr>
              <w:suppressAutoHyphens w:val="0"/>
              <w:snapToGrid w:val="0"/>
              <w:jc w:val="both"/>
              <w:rPr>
                <w:rFonts w:eastAsia="Arial Unicode MS"/>
                <w:b/>
                <w:bCs/>
                <w:sz w:val="18"/>
                <w:szCs w:val="18"/>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highlight w:val="yellow"/>
                <w:lang w:eastAsia="ru-RU"/>
              </w:rPr>
              <w:t>1.23</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Изменение границ земель сельскохозяйственного назначения, земель населенных пунктов, земель промышленности, земель особо охраняемых территорий и объектов, земель лесного фонда, земель запаса.</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1</w:t>
            </w:r>
            <w:r w:rsidRPr="00E54822">
              <w:rPr>
                <w:rFonts w:eastAsia="Arial Unicode MS"/>
                <w:bCs/>
                <w:sz w:val="16"/>
                <w:szCs w:val="16"/>
                <w:highlight w:val="yellow"/>
                <w:lang w:eastAsia="ru-RU"/>
              </w:rPr>
              <w:t xml:space="preserve">)В соответствии с основаниями, изложенными в </w:t>
            </w:r>
            <w:proofErr w:type="gramStart"/>
            <w:r w:rsidRPr="00E54822">
              <w:rPr>
                <w:rFonts w:eastAsia="Arial Unicode MS"/>
                <w:bCs/>
                <w:sz w:val="16"/>
                <w:szCs w:val="16"/>
                <w:highlight w:val="yellow"/>
                <w:lang w:eastAsia="ru-RU"/>
              </w:rPr>
              <w:t>п</w:t>
            </w:r>
            <w:proofErr w:type="gramEnd"/>
            <w:r w:rsidRPr="00E54822">
              <w:rPr>
                <w:rFonts w:eastAsia="Arial Unicode MS"/>
                <w:bCs/>
                <w:sz w:val="16"/>
                <w:szCs w:val="16"/>
                <w:highlight w:val="yellow"/>
                <w:lang w:eastAsia="ru-RU"/>
              </w:rPr>
              <w:t>/п.1.1. – 1.22;</w:t>
            </w:r>
            <w:r w:rsidRPr="00E54822">
              <w:rPr>
                <w:rFonts w:eastAsia="Arial Unicode MS"/>
                <w:bCs/>
                <w:sz w:val="16"/>
                <w:szCs w:val="16"/>
                <w:lang w:eastAsia="ru-RU"/>
              </w:rPr>
              <w:t xml:space="preserve"> </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 xml:space="preserve">2)установление функциональной зоны промышленности  </w:t>
            </w:r>
            <w:r w:rsidRPr="00E54822">
              <w:rPr>
                <w:rFonts w:eastAsia="Arial Unicode MS"/>
                <w:bCs/>
                <w:sz w:val="16"/>
                <w:szCs w:val="16"/>
                <w:lang w:val="en-US" w:eastAsia="ru-RU"/>
              </w:rPr>
              <w:t>V</w:t>
            </w:r>
            <w:r w:rsidRPr="00E54822">
              <w:rPr>
                <w:rFonts w:eastAsia="Arial Unicode MS"/>
                <w:bCs/>
                <w:sz w:val="16"/>
                <w:szCs w:val="16"/>
                <w:lang w:eastAsia="ru-RU"/>
              </w:rPr>
              <w:t>класса вредности в границах участков 43:30:070606:437,</w:t>
            </w:r>
            <w:proofErr w:type="gramStart"/>
            <w:r w:rsidRPr="00E54822">
              <w:rPr>
                <w:rFonts w:eastAsia="Arial Unicode MS"/>
                <w:bCs/>
                <w:sz w:val="16"/>
                <w:szCs w:val="16"/>
                <w:lang w:eastAsia="ru-RU"/>
              </w:rPr>
              <w:t xml:space="preserve"> :</w:t>
            </w:r>
            <w:proofErr w:type="gramEnd"/>
            <w:r w:rsidRPr="00E54822">
              <w:rPr>
                <w:rFonts w:eastAsia="Arial Unicode MS"/>
                <w:bCs/>
                <w:sz w:val="16"/>
                <w:szCs w:val="16"/>
                <w:lang w:eastAsia="ru-RU"/>
              </w:rPr>
              <w:t>438 в связи с переводом категории земель из земель сельскохозяйственного назначения в земли промышленности; установление зоны санаторно-курортных и оздоровительных учреждений в границах участков 43:30:070606:572,</w:t>
            </w:r>
            <w:proofErr w:type="gramStart"/>
            <w:r w:rsidRPr="00E54822">
              <w:rPr>
                <w:rFonts w:eastAsia="Arial Unicode MS"/>
                <w:bCs/>
                <w:sz w:val="16"/>
                <w:szCs w:val="16"/>
                <w:lang w:eastAsia="ru-RU"/>
              </w:rPr>
              <w:t xml:space="preserve"> :</w:t>
            </w:r>
            <w:proofErr w:type="gramEnd"/>
            <w:r w:rsidRPr="00E54822">
              <w:rPr>
                <w:rFonts w:eastAsia="Arial Unicode MS"/>
                <w:bCs/>
                <w:sz w:val="16"/>
                <w:szCs w:val="16"/>
                <w:lang w:eastAsia="ru-RU"/>
              </w:rPr>
              <w:t>535, части земельного участка 43:30:070606:569 в связи с переводом категории земель из земель сельскохозяйственного назначения в земли особо охраняемых территорий и объектов; установление зоны санаторно-курортных и оздоровительных учреждений в границах участков 43:30:070606:775 и 43:30:070606:ЗУ</w:t>
            </w:r>
            <w:proofErr w:type="gramStart"/>
            <w:r w:rsidRPr="00E54822">
              <w:rPr>
                <w:rFonts w:eastAsia="Arial Unicode MS"/>
                <w:bCs/>
                <w:sz w:val="16"/>
                <w:szCs w:val="16"/>
                <w:lang w:eastAsia="ru-RU"/>
              </w:rPr>
              <w:t>1</w:t>
            </w:r>
            <w:proofErr w:type="gramEnd"/>
            <w:r w:rsidRPr="00E54822">
              <w:rPr>
                <w:rFonts w:eastAsia="Arial Unicode MS"/>
                <w:bCs/>
                <w:sz w:val="16"/>
                <w:szCs w:val="16"/>
                <w:lang w:eastAsia="ru-RU"/>
              </w:rPr>
              <w:t>, в связи с переводом категории земель из земель сельскохозяйственного назначения в земли особо охраняемых территорий и объектов;</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3)установление  функциональной зоны рекреационного назначения в границах участков 43:30:070606:247,</w:t>
            </w:r>
            <w:proofErr w:type="gramStart"/>
            <w:r w:rsidRPr="00E54822">
              <w:rPr>
                <w:rFonts w:eastAsia="Arial Unicode MS"/>
                <w:bCs/>
                <w:sz w:val="16"/>
                <w:szCs w:val="16"/>
                <w:lang w:eastAsia="ru-RU"/>
              </w:rPr>
              <w:t xml:space="preserve"> :</w:t>
            </w:r>
            <w:proofErr w:type="gramEnd"/>
            <w:r w:rsidRPr="00E54822">
              <w:rPr>
                <w:rFonts w:eastAsia="Arial Unicode MS"/>
                <w:bCs/>
                <w:sz w:val="16"/>
                <w:szCs w:val="16"/>
                <w:lang w:eastAsia="ru-RU"/>
              </w:rPr>
              <w:t xml:space="preserve">246, :248 в целях процедуры перевода земель из земель сельскохозяйственного назначения в земли особо </w:t>
            </w:r>
            <w:r w:rsidRPr="00E54822">
              <w:rPr>
                <w:rFonts w:eastAsia="Arial Unicode MS"/>
                <w:bCs/>
                <w:sz w:val="16"/>
                <w:szCs w:val="16"/>
                <w:lang w:eastAsia="ru-RU"/>
              </w:rPr>
              <w:lastRenderedPageBreak/>
              <w:t>охраняемых территорий и объектов;</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4)установление производственной функциональной зоны  в границах участков 43:30:380834:ЗУ</w:t>
            </w:r>
            <w:proofErr w:type="gramStart"/>
            <w:r w:rsidRPr="00E54822">
              <w:rPr>
                <w:rFonts w:eastAsia="Arial Unicode MS"/>
                <w:bCs/>
                <w:sz w:val="16"/>
                <w:szCs w:val="16"/>
                <w:lang w:eastAsia="ru-RU"/>
              </w:rPr>
              <w:t>1</w:t>
            </w:r>
            <w:proofErr w:type="gramEnd"/>
            <w:r w:rsidRPr="00E54822">
              <w:rPr>
                <w:rFonts w:eastAsia="Arial Unicode MS"/>
                <w:bCs/>
                <w:sz w:val="16"/>
                <w:szCs w:val="16"/>
                <w:lang w:eastAsia="ru-RU"/>
              </w:rPr>
              <w:t>, 43:30:370112:ЗУ</w:t>
            </w:r>
            <w:proofErr w:type="gramStart"/>
            <w:r w:rsidRPr="00E54822">
              <w:rPr>
                <w:rFonts w:eastAsia="Arial Unicode MS"/>
                <w:bCs/>
                <w:sz w:val="16"/>
                <w:szCs w:val="16"/>
                <w:lang w:eastAsia="ru-RU"/>
              </w:rPr>
              <w:t>1</w:t>
            </w:r>
            <w:proofErr w:type="gramEnd"/>
            <w:r w:rsidRPr="00E54822">
              <w:rPr>
                <w:rFonts w:eastAsia="Arial Unicode MS"/>
                <w:bCs/>
                <w:sz w:val="16"/>
                <w:szCs w:val="16"/>
                <w:lang w:eastAsia="ru-RU"/>
              </w:rPr>
              <w:t xml:space="preserve"> для процедуры перевода земель из земель запаса в земли промышленности.</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lang w:eastAsia="ru-RU"/>
              </w:rPr>
              <w:t xml:space="preserve">5)установление функциональной зоны </w:t>
            </w:r>
            <w:r w:rsidRPr="00E54822">
              <w:rPr>
                <w:rFonts w:eastAsia="Arial Unicode MS"/>
                <w:bCs/>
                <w:sz w:val="16"/>
                <w:szCs w:val="16"/>
                <w:lang w:val="en-US" w:eastAsia="ru-RU"/>
              </w:rPr>
              <w:t>I</w:t>
            </w:r>
            <w:r w:rsidRPr="00E54822">
              <w:rPr>
                <w:rFonts w:eastAsia="Arial Unicode MS"/>
                <w:bCs/>
                <w:sz w:val="16"/>
                <w:szCs w:val="16"/>
                <w:lang w:eastAsia="ru-RU"/>
              </w:rPr>
              <w:t xml:space="preserve"> класса вредности в границах земельных участков 43:30:370113:349,</w:t>
            </w:r>
            <w:proofErr w:type="gramStart"/>
            <w:r w:rsidRPr="00E54822">
              <w:rPr>
                <w:rFonts w:eastAsia="Arial Unicode MS"/>
                <w:bCs/>
                <w:sz w:val="16"/>
                <w:szCs w:val="16"/>
                <w:lang w:eastAsia="ru-RU"/>
              </w:rPr>
              <w:t xml:space="preserve"> :</w:t>
            </w:r>
            <w:proofErr w:type="gramEnd"/>
            <w:r w:rsidRPr="00E54822">
              <w:rPr>
                <w:rFonts w:eastAsia="Arial Unicode MS"/>
                <w:bCs/>
                <w:sz w:val="16"/>
                <w:szCs w:val="16"/>
                <w:lang w:eastAsia="ru-RU"/>
              </w:rPr>
              <w:t>350, :351,:352, :353, :354  для процедуры перевода земель в земли промышленности из земель лесного фонда и земель запаса.</w:t>
            </w:r>
          </w:p>
          <w:p w:rsidR="00E54822" w:rsidRPr="00E54822" w:rsidRDefault="00E54822" w:rsidP="00E54822">
            <w:pPr>
              <w:suppressAutoHyphens w:val="0"/>
              <w:snapToGrid w:val="0"/>
              <w:jc w:val="both"/>
              <w:rPr>
                <w:rFonts w:eastAsia="Arial Unicode MS"/>
                <w:bCs/>
                <w:sz w:val="16"/>
                <w:szCs w:val="16"/>
                <w:highlight w:val="yellow"/>
                <w:lang w:eastAsia="ru-RU"/>
              </w:rPr>
            </w:pPr>
            <w:r w:rsidRPr="00E54822">
              <w:rPr>
                <w:rFonts w:eastAsia="Arial Unicode MS"/>
                <w:bCs/>
                <w:sz w:val="16"/>
                <w:szCs w:val="16"/>
                <w:highlight w:val="yellow"/>
                <w:lang w:eastAsia="ru-RU"/>
              </w:rPr>
              <w:t xml:space="preserve">6) установление производственной зоны добычи ископаемых в границах земельных </w:t>
            </w:r>
            <w:proofErr w:type="spellStart"/>
            <w:r w:rsidRPr="00E54822">
              <w:rPr>
                <w:rFonts w:eastAsia="Arial Unicode MS"/>
                <w:bCs/>
                <w:sz w:val="16"/>
                <w:szCs w:val="16"/>
                <w:highlight w:val="yellow"/>
                <w:lang w:eastAsia="ru-RU"/>
              </w:rPr>
              <w:t>участов</w:t>
            </w:r>
            <w:proofErr w:type="spellEnd"/>
            <w:r w:rsidRPr="00E54822">
              <w:rPr>
                <w:rFonts w:eastAsia="Arial Unicode MS"/>
                <w:bCs/>
                <w:sz w:val="16"/>
                <w:szCs w:val="16"/>
                <w:highlight w:val="yellow"/>
                <w:lang w:eastAsia="ru-RU"/>
              </w:rPr>
              <w:t xml:space="preserve"> 43:30:070606:819,</w:t>
            </w:r>
            <w:proofErr w:type="gramStart"/>
            <w:r w:rsidRPr="00E54822">
              <w:rPr>
                <w:rFonts w:eastAsia="Arial Unicode MS"/>
                <w:bCs/>
                <w:sz w:val="16"/>
                <w:szCs w:val="16"/>
                <w:highlight w:val="yellow"/>
                <w:lang w:eastAsia="ru-RU"/>
              </w:rPr>
              <w:t xml:space="preserve"> :</w:t>
            </w:r>
            <w:proofErr w:type="gramEnd"/>
            <w:r w:rsidRPr="00E54822">
              <w:rPr>
                <w:rFonts w:eastAsia="Arial Unicode MS"/>
                <w:bCs/>
                <w:sz w:val="16"/>
                <w:szCs w:val="16"/>
                <w:highlight w:val="yellow"/>
                <w:lang w:eastAsia="ru-RU"/>
              </w:rPr>
              <w:t>182, :1034 в целях инициализации процедуры перевода земель из земель сельскохозяйственного назначения в земли промышленности;</w:t>
            </w:r>
          </w:p>
          <w:p w:rsidR="00E54822" w:rsidRPr="00E54822" w:rsidRDefault="00E54822" w:rsidP="00E54822">
            <w:pPr>
              <w:suppressAutoHyphens w:val="0"/>
              <w:snapToGrid w:val="0"/>
              <w:jc w:val="both"/>
              <w:rPr>
                <w:rFonts w:eastAsia="Arial Unicode MS"/>
                <w:bCs/>
                <w:sz w:val="16"/>
                <w:szCs w:val="16"/>
                <w:lang w:eastAsia="ru-RU"/>
              </w:rPr>
            </w:pPr>
            <w:r w:rsidRPr="00E54822">
              <w:rPr>
                <w:rFonts w:eastAsia="Arial Unicode MS"/>
                <w:bCs/>
                <w:sz w:val="16"/>
                <w:szCs w:val="16"/>
                <w:highlight w:val="yellow"/>
                <w:lang w:eastAsia="ru-RU"/>
              </w:rPr>
              <w:t>7) установление зоны сельскохозяйственного производства в границах земельных участков 43:30:380834:1732, 43:30:380834:2980 в целях инициализации процедуры перевода земель из земель промышленности в земли сельскохозяйственного назначения;</w:t>
            </w:r>
          </w:p>
          <w:p w:rsidR="00E54822" w:rsidRPr="00E54822" w:rsidRDefault="00E54822" w:rsidP="00E54822">
            <w:pPr>
              <w:suppressAutoHyphens w:val="0"/>
              <w:snapToGrid w:val="0"/>
              <w:jc w:val="both"/>
              <w:rPr>
                <w:rFonts w:eastAsia="Arial Unicode MS"/>
                <w:bCs/>
                <w:sz w:val="16"/>
                <w:szCs w:val="16"/>
                <w:lang w:eastAsia="ru-RU"/>
              </w:rPr>
            </w:pP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proofErr w:type="gramStart"/>
            <w:r w:rsidRPr="00E54822">
              <w:rPr>
                <w:rFonts w:eastAsia="Arial Unicode MS"/>
                <w:bCs/>
                <w:sz w:val="18"/>
                <w:szCs w:val="18"/>
                <w:lang w:eastAsia="ru-RU"/>
              </w:rPr>
              <w:lastRenderedPageBreak/>
              <w:t xml:space="preserve">Предложения, адресуемые правительству Кировской области (в отношении земель, находящихся в собственности Кировской области), либо правительству Российской Федерации (в отношении земель, находящихся в собственности Российской Федерации) об изменении границ земель сельскохозяйственного назначения и отнесении их к землям населенных пунктов, землям промышленности, землям </w:t>
            </w:r>
            <w:proofErr w:type="spellStart"/>
            <w:r w:rsidRPr="00E54822">
              <w:rPr>
                <w:rFonts w:eastAsia="Arial Unicode MS"/>
                <w:bCs/>
                <w:sz w:val="18"/>
                <w:szCs w:val="18"/>
                <w:lang w:eastAsia="ru-RU"/>
              </w:rPr>
              <w:t>особоохраняемых</w:t>
            </w:r>
            <w:proofErr w:type="spellEnd"/>
            <w:r w:rsidRPr="00E54822">
              <w:rPr>
                <w:rFonts w:eastAsia="Arial Unicode MS"/>
                <w:bCs/>
                <w:sz w:val="18"/>
                <w:szCs w:val="18"/>
                <w:lang w:eastAsia="ru-RU"/>
              </w:rPr>
              <w:t xml:space="preserve"> территорий и объектов,</w:t>
            </w:r>
            <w:proofErr w:type="gramEnd"/>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изменение границ земель лесного фонда</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ind w:firstLine="170"/>
              <w:jc w:val="both"/>
              <w:rPr>
                <w:rFonts w:eastAsia="Arial Unicode MS"/>
                <w:bCs/>
                <w:sz w:val="18"/>
                <w:szCs w:val="18"/>
                <w:lang w:eastAsia="ru-RU"/>
              </w:rPr>
            </w:pPr>
            <w:r w:rsidRPr="00E54822">
              <w:rPr>
                <w:rFonts w:eastAsia="Arial Unicode MS"/>
                <w:bCs/>
                <w:sz w:val="18"/>
                <w:szCs w:val="18"/>
                <w:lang w:eastAsia="ru-RU"/>
              </w:rPr>
              <w:t>Реализация проекта под п1-п4, п6-п7  после утверждения генерального плана и проведения соответствующих мероприятий, установленных законодательством.</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 xml:space="preserve">Земельные участки, включённые в черту населённого пункта, после утверждения изменений требуют проведения зонирования территории, изготовления проектов планировки и межевания территории в соответствии с законодательством. Для участков в </w:t>
            </w:r>
            <w:proofErr w:type="gramStart"/>
            <w:r w:rsidRPr="00E54822">
              <w:rPr>
                <w:rFonts w:eastAsia="Arial Unicode MS"/>
                <w:bCs/>
                <w:sz w:val="18"/>
                <w:szCs w:val="18"/>
                <w:lang w:eastAsia="ru-RU"/>
              </w:rPr>
              <w:t>границах</w:t>
            </w:r>
            <w:proofErr w:type="gramEnd"/>
            <w:r w:rsidRPr="00E54822">
              <w:rPr>
                <w:rFonts w:eastAsia="Arial Unicode MS"/>
                <w:bCs/>
                <w:sz w:val="18"/>
                <w:szCs w:val="18"/>
                <w:lang w:eastAsia="ru-RU"/>
              </w:rPr>
              <w:t xml:space="preserve"> которых установлены функциональные зоны промышленности и санаторно-курортных и оздоровительных учреждений необходимо внесение изменений в правила землепользования и застройки Бобинского с/п., разработка проектов межевания, проведение кадастровых работ по формированию земельных участков.</w:t>
            </w:r>
          </w:p>
          <w:p w:rsidR="00E54822" w:rsidRPr="00E54822" w:rsidRDefault="00E54822" w:rsidP="00E54822">
            <w:pPr>
              <w:suppressAutoHyphens w:val="0"/>
              <w:snapToGrid w:val="0"/>
              <w:jc w:val="both"/>
              <w:rPr>
                <w:rFonts w:eastAsia="Arial Unicode MS"/>
                <w:bCs/>
                <w:sz w:val="18"/>
                <w:szCs w:val="18"/>
                <w:lang w:eastAsia="ru-RU"/>
              </w:rPr>
            </w:pPr>
          </w:p>
          <w:p w:rsidR="00E54822" w:rsidRPr="00E54822" w:rsidRDefault="00E54822" w:rsidP="00E54822">
            <w:pPr>
              <w:suppressAutoHyphens w:val="0"/>
              <w:snapToGrid w:val="0"/>
              <w:jc w:val="both"/>
              <w:rPr>
                <w:rFonts w:eastAsia="Arial Unicode MS"/>
                <w:bCs/>
                <w:sz w:val="18"/>
                <w:szCs w:val="18"/>
                <w:lang w:eastAsia="ru-RU"/>
              </w:rPr>
            </w:pPr>
            <w:proofErr w:type="gramStart"/>
            <w:r w:rsidRPr="00E54822">
              <w:rPr>
                <w:sz w:val="18"/>
                <w:szCs w:val="18"/>
                <w:lang w:eastAsia="ru-RU"/>
              </w:rPr>
              <w:t xml:space="preserve">Реализация проекта под п. 5) будет осуществлена в сроки 2023 г. – 2030 г. В соответствии с Государственной программой Кировской области «Развитие отраслей промышленного комплекса», утвержденная </w:t>
            </w:r>
            <w:r w:rsidRPr="00E54822">
              <w:rPr>
                <w:sz w:val="18"/>
                <w:szCs w:val="18"/>
                <w:lang w:eastAsia="ru-RU"/>
              </w:rPr>
              <w:lastRenderedPageBreak/>
              <w:t>постановлением Правительства Кировской области от 20.12.2019 № 688-П, соглашение между Правительством Кировской области и АО «ВМП «АВИТЕК» о намерениях по реализации проекта стратегического развития производственного и складского комплексов «</w:t>
            </w:r>
            <w:proofErr w:type="spellStart"/>
            <w:r w:rsidRPr="00E54822">
              <w:rPr>
                <w:sz w:val="18"/>
                <w:szCs w:val="18"/>
                <w:lang w:eastAsia="ru-RU"/>
              </w:rPr>
              <w:t>Гирсовский</w:t>
            </w:r>
            <w:proofErr w:type="spellEnd"/>
            <w:r w:rsidRPr="00E54822">
              <w:rPr>
                <w:sz w:val="18"/>
                <w:szCs w:val="18"/>
                <w:lang w:eastAsia="ru-RU"/>
              </w:rPr>
              <w:t xml:space="preserve"> завод пиротехнических средств» АО «ВМП «АВИТЕК» от</w:t>
            </w:r>
            <w:proofErr w:type="gramEnd"/>
            <w:r w:rsidRPr="00E54822">
              <w:rPr>
                <w:sz w:val="18"/>
                <w:szCs w:val="18"/>
                <w:lang w:eastAsia="ru-RU"/>
              </w:rPr>
              <w:t xml:space="preserve"> 31.05.2023 № 122/01/2023. Дополнительно планируется строительство дороги </w:t>
            </w:r>
            <w:proofErr w:type="spellStart"/>
            <w:r w:rsidRPr="00E54822">
              <w:rPr>
                <w:sz w:val="18"/>
                <w:szCs w:val="18"/>
                <w:lang w:eastAsia="ru-RU"/>
              </w:rPr>
              <w:t>д</w:t>
            </w:r>
            <w:proofErr w:type="gramStart"/>
            <w:r w:rsidRPr="00E54822">
              <w:rPr>
                <w:sz w:val="18"/>
                <w:szCs w:val="18"/>
                <w:lang w:eastAsia="ru-RU"/>
              </w:rPr>
              <w:t>.С</w:t>
            </w:r>
            <w:proofErr w:type="gramEnd"/>
            <w:r w:rsidRPr="00E54822">
              <w:rPr>
                <w:sz w:val="18"/>
                <w:szCs w:val="18"/>
                <w:lang w:eastAsia="ru-RU"/>
              </w:rPr>
              <w:t>трелковы</w:t>
            </w:r>
            <w:proofErr w:type="spellEnd"/>
            <w:r w:rsidRPr="00E54822">
              <w:rPr>
                <w:sz w:val="18"/>
                <w:szCs w:val="18"/>
                <w:lang w:eastAsia="ru-RU"/>
              </w:rPr>
              <w:t xml:space="preserve"> - </w:t>
            </w:r>
            <w:proofErr w:type="spellStart"/>
            <w:r w:rsidRPr="00E54822">
              <w:rPr>
                <w:sz w:val="18"/>
                <w:szCs w:val="18"/>
                <w:lang w:eastAsia="ru-RU"/>
              </w:rPr>
              <w:t>сдт</w:t>
            </w:r>
            <w:proofErr w:type="spellEnd"/>
            <w:r w:rsidRPr="00E54822">
              <w:rPr>
                <w:sz w:val="18"/>
                <w:szCs w:val="18"/>
                <w:lang w:eastAsia="ru-RU"/>
              </w:rPr>
              <w:t xml:space="preserve"> Чистые Ключи, для исключения проезда по территории завода. После утверждения Генерального плана </w:t>
            </w:r>
            <w:r w:rsidRPr="00E54822">
              <w:rPr>
                <w:rFonts w:eastAsia="Arial Unicode MS"/>
                <w:bCs/>
                <w:sz w:val="18"/>
                <w:szCs w:val="18"/>
                <w:lang w:eastAsia="ru-RU"/>
              </w:rPr>
              <w:t xml:space="preserve"> необходимо внесение изменений в правила землепользования и застройки Бобинского с/п.</w:t>
            </w:r>
          </w:p>
          <w:p w:rsidR="00E54822" w:rsidRPr="00E54822" w:rsidRDefault="00E54822" w:rsidP="00E54822">
            <w:pPr>
              <w:suppressAutoHyphens w:val="0"/>
              <w:snapToGrid w:val="0"/>
              <w:jc w:val="both"/>
              <w:rPr>
                <w:rFonts w:eastAsia="Arial Unicode MS"/>
                <w:bCs/>
                <w:sz w:val="18"/>
                <w:szCs w:val="18"/>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lastRenderedPageBreak/>
              <w:t>2.</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t>Оптимизация (упорядочение) функционального зонирования территории поселения, в том числе, территорий населенных пунктов.</w:t>
            </w:r>
          </w:p>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t>(без изменений)</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ind w:firstLine="170"/>
              <w:jc w:val="both"/>
              <w:rPr>
                <w:rFonts w:eastAsia="Arial Unicode MS"/>
                <w:bCs/>
                <w:sz w:val="18"/>
                <w:szCs w:val="18"/>
                <w:highlight w:val="yellow"/>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t>2.7</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b/>
                <w:sz w:val="18"/>
                <w:szCs w:val="18"/>
                <w:lang w:eastAsia="ru-RU"/>
              </w:rPr>
            </w:pPr>
            <w:r w:rsidRPr="00E54822">
              <w:rPr>
                <w:sz w:val="18"/>
                <w:szCs w:val="18"/>
                <w:lang w:eastAsia="ru-RU"/>
              </w:rPr>
              <w:t xml:space="preserve">Отнесение земельных участков с кадастровыми номерами   43:30:070606:820, 43:30:070606:823, 43:30:070606:829, 43:30:070606:699, 43:30:070606:703,   </w:t>
            </w:r>
            <w:r w:rsidRPr="00E54822">
              <w:rPr>
                <w:sz w:val="18"/>
                <w:szCs w:val="18"/>
                <w:highlight w:val="yellow"/>
                <w:lang w:eastAsia="ru-RU"/>
              </w:rPr>
              <w:t>43:30:070606:819, 43:30:070606:182, 43:30:070606:1034</w:t>
            </w:r>
            <w:r w:rsidRPr="00E54822">
              <w:rPr>
                <w:sz w:val="18"/>
                <w:szCs w:val="18"/>
                <w:lang w:eastAsia="ru-RU"/>
              </w:rPr>
              <w:t xml:space="preserve"> к зоне размещения производственных объектов не выше 4-го класса вредности</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1) Определение назначения использования отдельных участков территории, в целях обеспечения устойчивого развития поселения в целом, исходя из совокупности социальных, экономических, экологических и иных факторов;</w:t>
            </w:r>
          </w:p>
          <w:p w:rsidR="00E54822" w:rsidRPr="00E54822" w:rsidRDefault="00E54822" w:rsidP="00E54822">
            <w:pPr>
              <w:suppressAutoHyphens w:val="0"/>
              <w:rPr>
                <w:rFonts w:eastAsia="Arial Unicode MS"/>
                <w:bCs/>
                <w:sz w:val="18"/>
                <w:szCs w:val="18"/>
                <w:lang w:eastAsia="ru-RU"/>
              </w:rPr>
            </w:pPr>
            <w:r w:rsidRPr="00E54822">
              <w:rPr>
                <w:rFonts w:eastAsia="Arial Unicode MS"/>
                <w:bCs/>
                <w:sz w:val="18"/>
                <w:szCs w:val="18"/>
                <w:lang w:eastAsia="ru-RU"/>
              </w:rPr>
              <w:t xml:space="preserve">6) Стимулирование </w:t>
            </w:r>
            <w:r w:rsidRPr="00E54822">
              <w:rPr>
                <w:rFonts w:eastAsia="Arial Unicode MS"/>
                <w:bCs/>
                <w:sz w:val="18"/>
                <w:szCs w:val="18"/>
                <w:lang w:eastAsia="ru-RU"/>
              </w:rPr>
              <w:lastRenderedPageBreak/>
              <w:t>инвестиционной деятельности;</w:t>
            </w:r>
          </w:p>
          <w:p w:rsidR="00E54822" w:rsidRPr="00E54822" w:rsidRDefault="00E54822" w:rsidP="00E54822">
            <w:pPr>
              <w:suppressAutoHyphens w:val="0"/>
              <w:rPr>
                <w:rFonts w:eastAsia="Arial Unicode MS"/>
                <w:bCs/>
                <w:sz w:val="18"/>
                <w:szCs w:val="18"/>
                <w:lang w:eastAsia="ru-RU"/>
              </w:rPr>
            </w:pPr>
            <w:r w:rsidRPr="00E54822">
              <w:rPr>
                <w:rFonts w:eastAsia="Arial Unicode MS"/>
                <w:bCs/>
                <w:sz w:val="18"/>
                <w:szCs w:val="18"/>
                <w:lang w:eastAsia="ru-RU"/>
              </w:rPr>
              <w:t>7) Повышение эффективности использования земель;</w:t>
            </w:r>
          </w:p>
          <w:p w:rsidR="00E54822" w:rsidRPr="00E54822" w:rsidRDefault="00E54822" w:rsidP="00E54822">
            <w:pPr>
              <w:suppressAutoHyphens w:val="0"/>
              <w:rPr>
                <w:rFonts w:eastAsia="Arial Unicode MS"/>
                <w:bCs/>
                <w:sz w:val="18"/>
                <w:szCs w:val="18"/>
                <w:lang w:eastAsia="ru-RU"/>
              </w:rPr>
            </w:pPr>
            <w:r w:rsidRPr="00E54822">
              <w:rPr>
                <w:rFonts w:eastAsia="Arial Unicode MS"/>
                <w:bCs/>
                <w:sz w:val="18"/>
                <w:szCs w:val="18"/>
                <w:lang w:eastAsia="ru-RU"/>
              </w:rPr>
              <w:t>8) Увеличение доходности бюджета муниципального образования от налогов за недвижимость;</w:t>
            </w:r>
          </w:p>
          <w:p w:rsidR="00E54822" w:rsidRPr="00E54822" w:rsidRDefault="00E54822" w:rsidP="00E54822">
            <w:pPr>
              <w:suppressAutoHyphens w:val="0"/>
              <w:snapToGrid w:val="0"/>
              <w:rPr>
                <w:rFonts w:eastAsia="Arial Unicode MS"/>
                <w:bCs/>
                <w:color w:val="000000"/>
                <w:sz w:val="18"/>
                <w:szCs w:val="18"/>
                <w:lang w:eastAsia="ru-RU"/>
              </w:rPr>
            </w:pPr>
            <w:r w:rsidRPr="00E54822">
              <w:rPr>
                <w:rFonts w:eastAsia="Arial Unicode MS"/>
                <w:bCs/>
                <w:sz w:val="18"/>
                <w:szCs w:val="18"/>
                <w:lang w:eastAsia="ru-RU"/>
              </w:rPr>
              <w:t>9) Обеспечение оснований для инициирования процедуры перевода земель из категории земель сельскохозяйственного назначения в земли промышленности</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lastRenderedPageBreak/>
              <w:t>ОМС Бобинского сельского совета.</w:t>
            </w:r>
          </w:p>
          <w:p w:rsidR="00E54822" w:rsidRPr="00E54822" w:rsidRDefault="00E54822" w:rsidP="00E54822">
            <w:pPr>
              <w:suppressAutoHyphens w:val="0"/>
              <w:snapToGrid w:val="0"/>
              <w:rPr>
                <w:rFonts w:eastAsia="Arial Unicode MS"/>
                <w:bCs/>
                <w:sz w:val="18"/>
                <w:szCs w:val="18"/>
                <w:lang w:eastAsia="ru-RU"/>
              </w:rPr>
            </w:pPr>
            <w:r w:rsidRPr="00E54822">
              <w:rPr>
                <w:rFonts w:eastAsia="Arial Unicode MS"/>
                <w:bCs/>
                <w:sz w:val="18"/>
                <w:szCs w:val="18"/>
                <w:lang w:eastAsia="ru-RU"/>
              </w:rPr>
              <w:t>Правительство Кировской области.</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Утверждение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Принятие плана реализации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Изменение категории земель.</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Внесение изменений  правил землепользования и застройки поселения, изменение разрешенного использования земельных участков.</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 xml:space="preserve">Организация подъездных путей и линии </w:t>
            </w:r>
            <w:r w:rsidRPr="00E54822">
              <w:rPr>
                <w:rFonts w:eastAsia="Arial Unicode MS"/>
                <w:bCs/>
                <w:sz w:val="18"/>
                <w:szCs w:val="18"/>
                <w:lang w:eastAsia="ru-RU"/>
              </w:rPr>
              <w:lastRenderedPageBreak/>
              <w:t>электроснабжения к земельным участкам от автодорог общего пользования.</w:t>
            </w: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lastRenderedPageBreak/>
              <w:t>2.10</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sz w:val="18"/>
                <w:szCs w:val="18"/>
                <w:lang w:eastAsia="ru-RU"/>
              </w:rPr>
              <w:t xml:space="preserve">Отнесение земельных участков с кадастровыми номерами  43:30:380812:1903, </w:t>
            </w:r>
            <w:r w:rsidRPr="00E54822">
              <w:rPr>
                <w:sz w:val="18"/>
                <w:szCs w:val="18"/>
                <w:highlight w:val="yellow"/>
                <w:lang w:eastAsia="ru-RU"/>
              </w:rPr>
              <w:t>43:30:380812:2682-:2684,</w:t>
            </w:r>
            <w:proofErr w:type="gramStart"/>
            <w:r w:rsidRPr="00E54822">
              <w:rPr>
                <w:sz w:val="18"/>
                <w:szCs w:val="18"/>
                <w:highlight w:val="yellow"/>
                <w:lang w:eastAsia="ru-RU"/>
              </w:rPr>
              <w:t xml:space="preserve"> :</w:t>
            </w:r>
            <w:proofErr w:type="gramEnd"/>
            <w:r w:rsidRPr="00E54822">
              <w:rPr>
                <w:sz w:val="18"/>
                <w:szCs w:val="18"/>
                <w:highlight w:val="yellow"/>
                <w:lang w:eastAsia="ru-RU"/>
              </w:rPr>
              <w:t>3130, :1229-:1232, :1226, :2686-:2688, :1248-:1253, :3183, 43:30:380812:3126, :2914-:2919, :1270-:1283, :1285-1299, :1301, :1303-:1313, :1333-:1356, :1367-1372, 43:30:380812:2356, 43:30:000000:1631, 43:30:380812:270, :3180, :3177, :3185  :2269, :2272, :3178, :3179, :2265-:2268, :2275,</w:t>
            </w:r>
            <w:proofErr w:type="gramStart"/>
            <w:r w:rsidRPr="00E54822">
              <w:rPr>
                <w:sz w:val="18"/>
                <w:szCs w:val="18"/>
                <w:highlight w:val="yellow"/>
                <w:lang w:eastAsia="ru-RU"/>
              </w:rPr>
              <w:t xml:space="preserve"> :</w:t>
            </w:r>
            <w:proofErr w:type="gramEnd"/>
            <w:r w:rsidRPr="00E54822">
              <w:rPr>
                <w:sz w:val="18"/>
                <w:szCs w:val="18"/>
                <w:highlight w:val="yellow"/>
                <w:lang w:eastAsia="ru-RU"/>
              </w:rPr>
              <w:t>2276, :1116-:1118, :1121-1122, :1126-:1130, :1134-:1141, :1147-:1154, :1161-1166, :1169-:1170, :1173-:1184, :1187-1202, :1204-:1205, 43:30:370112:1031</w:t>
            </w:r>
            <w:r w:rsidRPr="00E54822">
              <w:rPr>
                <w:b/>
                <w:sz w:val="18"/>
                <w:szCs w:val="18"/>
                <w:lang w:eastAsia="ru-RU"/>
              </w:rPr>
              <w:t xml:space="preserve"> </w:t>
            </w:r>
            <w:r w:rsidRPr="00E54822">
              <w:rPr>
                <w:sz w:val="18"/>
                <w:szCs w:val="18"/>
                <w:lang w:eastAsia="ru-RU"/>
              </w:rPr>
              <w:t xml:space="preserve"> </w:t>
            </w:r>
            <w:r w:rsidRPr="00E54822">
              <w:rPr>
                <w:b/>
                <w:sz w:val="18"/>
                <w:szCs w:val="18"/>
                <w:lang w:eastAsia="ru-RU"/>
              </w:rPr>
              <w:t xml:space="preserve"> </w:t>
            </w:r>
            <w:r w:rsidRPr="00E54822">
              <w:rPr>
                <w:sz w:val="18"/>
                <w:szCs w:val="18"/>
                <w:lang w:eastAsia="ru-RU"/>
              </w:rPr>
              <w:t xml:space="preserve"> к зоне индивидуального жилищного строительства</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1) Определение назначения использования отдельных участков территории, в целях обеспечения устойчивого развития поселения в целом, исходя из совокупности социальных, экономических, экологических и иных факторов;</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2) Стимулирование инвестиционной деятельности;</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3) Повышение эффективности использования земель;</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4) Увеличение доходности бюджета муниципального образования от налогов за недвижимость.</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ОМС Бобинского сельского совета.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Правительство Кировской области.</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Утверждение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Принятие плана реализации генерального плана.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 xml:space="preserve">Внесение изменений  правил землепользования и застройки поселения, разработка проекта межевания, изменение разрешенного использования земельных участков, строительство </w:t>
            </w:r>
            <w:proofErr w:type="spellStart"/>
            <w:r w:rsidRPr="00E54822">
              <w:rPr>
                <w:rFonts w:eastAsia="Arial Unicode MS"/>
                <w:bCs/>
                <w:sz w:val="18"/>
                <w:szCs w:val="18"/>
                <w:lang w:eastAsia="ru-RU"/>
              </w:rPr>
              <w:t>подьездной</w:t>
            </w:r>
            <w:proofErr w:type="spellEnd"/>
            <w:r w:rsidRPr="00E54822">
              <w:rPr>
                <w:rFonts w:eastAsia="Arial Unicode MS"/>
                <w:bCs/>
                <w:sz w:val="18"/>
                <w:szCs w:val="18"/>
                <w:lang w:eastAsia="ru-RU"/>
              </w:rPr>
              <w:t xml:space="preserve"> дороги и проведение коммуникаций к проектируемым участкам за счет средств заинтересованного лица с дальнейшей передачей в муниципальную собственность.</w:t>
            </w:r>
          </w:p>
          <w:p w:rsidR="00E54822" w:rsidRPr="00E54822" w:rsidRDefault="00E54822" w:rsidP="00E54822">
            <w:pPr>
              <w:suppressAutoHyphens w:val="0"/>
              <w:snapToGrid w:val="0"/>
              <w:jc w:val="both"/>
              <w:rPr>
                <w:rFonts w:eastAsia="Arial Unicode MS"/>
                <w:bCs/>
                <w:sz w:val="18"/>
                <w:szCs w:val="18"/>
                <w:lang w:eastAsia="ru-RU"/>
              </w:rPr>
            </w:pPr>
          </w:p>
          <w:p w:rsidR="00E54822" w:rsidRPr="00E54822" w:rsidRDefault="00E54822" w:rsidP="00E54822">
            <w:pPr>
              <w:suppressAutoHyphens w:val="0"/>
              <w:snapToGrid w:val="0"/>
              <w:jc w:val="both"/>
              <w:rPr>
                <w:rFonts w:eastAsia="Arial Unicode MS"/>
                <w:bCs/>
                <w:sz w:val="18"/>
                <w:szCs w:val="18"/>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highlight w:val="yellow"/>
                <w:lang w:eastAsia="ru-RU"/>
              </w:rPr>
            </w:pPr>
            <w:r w:rsidRPr="00E54822">
              <w:rPr>
                <w:rFonts w:eastAsia="Arial Unicode MS"/>
                <w:b/>
                <w:bCs/>
                <w:sz w:val="18"/>
                <w:szCs w:val="18"/>
                <w:lang w:eastAsia="ru-RU"/>
              </w:rPr>
              <w:t>2.14</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sz w:val="18"/>
                <w:szCs w:val="18"/>
                <w:lang w:eastAsia="ru-RU"/>
              </w:rPr>
            </w:pPr>
            <w:r w:rsidRPr="00E54822">
              <w:rPr>
                <w:sz w:val="18"/>
                <w:szCs w:val="18"/>
                <w:lang w:eastAsia="ru-RU"/>
              </w:rPr>
              <w:t>Отнесение земельных участков с кадастровыми номерами  43:30:070606:247,</w:t>
            </w:r>
            <w:proofErr w:type="gramStart"/>
            <w:r w:rsidRPr="00E54822">
              <w:rPr>
                <w:sz w:val="18"/>
                <w:szCs w:val="18"/>
                <w:lang w:eastAsia="ru-RU"/>
              </w:rPr>
              <w:t xml:space="preserve"> :</w:t>
            </w:r>
            <w:proofErr w:type="gramEnd"/>
            <w:r w:rsidRPr="00E54822">
              <w:rPr>
                <w:sz w:val="18"/>
                <w:szCs w:val="18"/>
                <w:lang w:eastAsia="ru-RU"/>
              </w:rPr>
              <w:t>246, :248. 4</w:t>
            </w:r>
            <w:r w:rsidRPr="00E54822">
              <w:rPr>
                <w:sz w:val="18"/>
                <w:szCs w:val="18"/>
                <w:highlight w:val="yellow"/>
                <w:lang w:eastAsia="ru-RU"/>
              </w:rPr>
              <w:t>3:30:380834:2250</w:t>
            </w:r>
            <w:r w:rsidRPr="00E54822">
              <w:rPr>
                <w:b/>
                <w:sz w:val="18"/>
                <w:szCs w:val="18"/>
                <w:lang w:eastAsia="ru-RU"/>
              </w:rPr>
              <w:t xml:space="preserve"> </w:t>
            </w:r>
            <w:r w:rsidRPr="00E54822">
              <w:rPr>
                <w:sz w:val="18"/>
                <w:szCs w:val="18"/>
                <w:lang w:eastAsia="ru-RU"/>
              </w:rPr>
              <w:t xml:space="preserve"> к зоне санаторно-курортных и оздоровительных учреждений.</w:t>
            </w:r>
          </w:p>
          <w:p w:rsidR="00E54822" w:rsidRPr="00E54822" w:rsidRDefault="00E54822" w:rsidP="00E54822">
            <w:pPr>
              <w:suppressAutoHyphens w:val="0"/>
              <w:snapToGrid w:val="0"/>
              <w:jc w:val="both"/>
              <w:rPr>
                <w:rFonts w:eastAsia="Arial Unicode MS"/>
                <w:bCs/>
                <w:sz w:val="18"/>
                <w:szCs w:val="18"/>
                <w:lang w:eastAsia="ru-RU"/>
              </w:rPr>
            </w:pP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1) Определение назначения использования отдельных участков территории, в целях обеспечения устойчивого развития поселения в целом, исходя из совокупности социальных, экономических, экологических и иных факторов;</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2) Стимулирование инвестиционной деятельности;</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3) Повышение эффективности использования земель;</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lastRenderedPageBreak/>
              <w:t>4) Увеличение доходности бюджета муниципального образования от налогов за недвижимость;</w:t>
            </w:r>
          </w:p>
          <w:p w:rsidR="00E54822" w:rsidRPr="00E54822" w:rsidRDefault="00E54822" w:rsidP="00E54822">
            <w:pPr>
              <w:suppressAutoHyphens w:val="0"/>
              <w:snapToGrid w:val="0"/>
              <w:jc w:val="both"/>
              <w:rPr>
                <w:rFonts w:eastAsia="Arial Unicode MS"/>
                <w:bCs/>
                <w:color w:val="000000"/>
                <w:sz w:val="18"/>
                <w:szCs w:val="18"/>
                <w:lang w:eastAsia="ru-RU"/>
              </w:rPr>
            </w:pPr>
            <w:r w:rsidRPr="00E54822">
              <w:rPr>
                <w:rFonts w:eastAsia="Arial Unicode MS"/>
                <w:bCs/>
                <w:sz w:val="18"/>
                <w:szCs w:val="18"/>
                <w:lang w:eastAsia="ru-RU"/>
              </w:rPr>
              <w:t xml:space="preserve">5) Обеспечение оснований для процедуры перевода земель из категории земель сельскохозяйственного назначения в </w:t>
            </w:r>
            <w:proofErr w:type="gramStart"/>
            <w:r w:rsidRPr="00E54822">
              <w:rPr>
                <w:rFonts w:eastAsia="Arial Unicode MS"/>
                <w:bCs/>
                <w:sz w:val="18"/>
                <w:szCs w:val="18"/>
                <w:lang w:eastAsia="ru-RU"/>
              </w:rPr>
              <w:t>земли</w:t>
            </w:r>
            <w:proofErr w:type="gramEnd"/>
            <w:r w:rsidRPr="00E54822">
              <w:rPr>
                <w:rFonts w:eastAsia="Arial Unicode MS"/>
                <w:bCs/>
                <w:sz w:val="18"/>
                <w:szCs w:val="18"/>
                <w:lang w:eastAsia="ru-RU"/>
              </w:rPr>
              <w:t xml:space="preserve"> особо охраняемых территорий и объектов.</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lastRenderedPageBreak/>
              <w:t>ОМС Бобинского сельского совета.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Правительство Кировской области.</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Утверждение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Принятие плана реализации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Изменение категории земель.</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 xml:space="preserve">Внесение изменений  правил землепользования и застройки поселения, изменение разрешенного использования земельных участков. Реализация проекта по строительству </w:t>
            </w:r>
            <w:proofErr w:type="gramStart"/>
            <w:r w:rsidRPr="00E54822">
              <w:rPr>
                <w:rFonts w:eastAsia="Arial Unicode MS"/>
                <w:bCs/>
                <w:sz w:val="18"/>
                <w:szCs w:val="18"/>
                <w:lang w:eastAsia="ru-RU"/>
              </w:rPr>
              <w:t>туристической</w:t>
            </w:r>
            <w:proofErr w:type="gramEnd"/>
            <w:r w:rsidRPr="00E54822">
              <w:rPr>
                <w:rFonts w:eastAsia="Arial Unicode MS"/>
                <w:bCs/>
                <w:sz w:val="18"/>
                <w:szCs w:val="18"/>
                <w:lang w:eastAsia="ru-RU"/>
              </w:rPr>
              <w:t xml:space="preserve"> эко-базы отдыха.</w:t>
            </w:r>
          </w:p>
          <w:p w:rsidR="00E54822" w:rsidRPr="00E54822" w:rsidRDefault="00E54822" w:rsidP="00E54822">
            <w:pPr>
              <w:suppressAutoHyphens w:val="0"/>
              <w:snapToGrid w:val="0"/>
              <w:jc w:val="both"/>
              <w:rPr>
                <w:rFonts w:eastAsia="Arial Unicode MS"/>
                <w:bCs/>
                <w:sz w:val="18"/>
                <w:szCs w:val="18"/>
                <w:lang w:eastAsia="ru-RU"/>
              </w:rPr>
            </w:pPr>
          </w:p>
        </w:tc>
      </w:tr>
      <w:tr w:rsidR="00E54822" w:rsidRPr="00E54822" w:rsidTr="00AD68C4">
        <w:tc>
          <w:tcPr>
            <w:tcW w:w="993"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rPr>
                <w:rFonts w:eastAsia="Arial Unicode MS"/>
                <w:b/>
                <w:bCs/>
                <w:sz w:val="18"/>
                <w:szCs w:val="18"/>
                <w:lang w:eastAsia="ru-RU"/>
              </w:rPr>
            </w:pPr>
            <w:r w:rsidRPr="00E54822">
              <w:rPr>
                <w:rFonts w:eastAsia="Arial Unicode MS"/>
                <w:b/>
                <w:bCs/>
                <w:sz w:val="18"/>
                <w:szCs w:val="18"/>
                <w:lang w:eastAsia="ru-RU"/>
              </w:rPr>
              <w:lastRenderedPageBreak/>
              <w:t>2.15</w:t>
            </w:r>
          </w:p>
        </w:tc>
        <w:tc>
          <w:tcPr>
            <w:tcW w:w="2551"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sz w:val="18"/>
                <w:szCs w:val="18"/>
                <w:lang w:eastAsia="ru-RU"/>
              </w:rPr>
              <w:t xml:space="preserve">Отнесение земельных участков с кадастровыми номерами  43:30:000000:1562(4,5), </w:t>
            </w:r>
            <w:r w:rsidRPr="00E54822">
              <w:rPr>
                <w:sz w:val="18"/>
                <w:szCs w:val="18"/>
                <w:highlight w:val="yellow"/>
                <w:lang w:eastAsia="ru-RU"/>
              </w:rPr>
              <w:t>43:30:380834:1732,</w:t>
            </w:r>
            <w:proofErr w:type="gramStart"/>
            <w:r w:rsidRPr="00E54822">
              <w:rPr>
                <w:sz w:val="18"/>
                <w:szCs w:val="18"/>
                <w:highlight w:val="yellow"/>
                <w:lang w:eastAsia="ru-RU"/>
              </w:rPr>
              <w:t xml:space="preserve"> :</w:t>
            </w:r>
            <w:proofErr w:type="gramEnd"/>
            <w:r w:rsidRPr="00E54822">
              <w:rPr>
                <w:sz w:val="18"/>
                <w:szCs w:val="18"/>
                <w:highlight w:val="yellow"/>
                <w:lang w:eastAsia="ru-RU"/>
              </w:rPr>
              <w:t>2980, :ЗУ1</w:t>
            </w:r>
            <w:r w:rsidRPr="00E54822">
              <w:rPr>
                <w:sz w:val="18"/>
                <w:szCs w:val="18"/>
                <w:lang w:eastAsia="ru-RU"/>
              </w:rPr>
              <w:t xml:space="preserve">         к производственной зоне сельскохозяйственных предприятий.</w:t>
            </w:r>
          </w:p>
        </w:tc>
        <w:tc>
          <w:tcPr>
            <w:tcW w:w="2126"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1) Определение назначения использования отдельных участков территории, в целях обеспечения устойчивого развития поселения в целом, исходя из совокупности социальных, экономических, экологических и иных факторов;</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2) Стимулирование инвестиционной деятельности;</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3) Повышение эффективности использования земель;</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4) Увеличение доходности бюджета муниципального образования от налогов за недвижимость;</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5) Обеспечение оснований для инициирования процедуры перевода земель из категории земель сельскохозяйственного назначения в земли промышленности;</w:t>
            </w:r>
          </w:p>
          <w:p w:rsidR="00E54822" w:rsidRPr="00E54822" w:rsidRDefault="00E54822" w:rsidP="00E54822">
            <w:pPr>
              <w:suppressAutoHyphens w:val="0"/>
              <w:snapToGrid w:val="0"/>
              <w:jc w:val="both"/>
              <w:rPr>
                <w:rFonts w:eastAsia="Arial Unicode MS"/>
                <w:bCs/>
                <w:color w:val="000000"/>
                <w:sz w:val="18"/>
                <w:szCs w:val="18"/>
                <w:lang w:eastAsia="ru-RU"/>
              </w:rPr>
            </w:pPr>
            <w:r w:rsidRPr="00E54822">
              <w:rPr>
                <w:rFonts w:eastAsia="Arial Unicode MS"/>
                <w:bCs/>
                <w:sz w:val="18"/>
                <w:szCs w:val="18"/>
                <w:lang w:eastAsia="ru-RU"/>
              </w:rPr>
              <w:t>6) Обеспечение оснований для процедуры изменения разрешенного использования.</w:t>
            </w:r>
          </w:p>
        </w:tc>
        <w:tc>
          <w:tcPr>
            <w:tcW w:w="1985" w:type="dxa"/>
            <w:tcBorders>
              <w:top w:val="single" w:sz="4" w:space="0" w:color="000000"/>
              <w:left w:val="single" w:sz="4" w:space="0" w:color="000000"/>
              <w:bottom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ОМС Бобинского сельского совета.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Правительство Кировской области.</w:t>
            </w:r>
          </w:p>
        </w:tc>
        <w:tc>
          <w:tcPr>
            <w:tcW w:w="2410" w:type="dxa"/>
            <w:tcBorders>
              <w:top w:val="single" w:sz="4" w:space="0" w:color="000000"/>
              <w:left w:val="single" w:sz="4" w:space="0" w:color="000000"/>
              <w:bottom w:val="single" w:sz="4" w:space="0" w:color="000000"/>
              <w:right w:val="single" w:sz="4" w:space="0" w:color="000000"/>
            </w:tcBorders>
          </w:tcPr>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Утверждение генерального плана.</w:t>
            </w:r>
          </w:p>
          <w:p w:rsidR="00E54822" w:rsidRPr="00E54822" w:rsidRDefault="00E54822" w:rsidP="00E54822">
            <w:pPr>
              <w:suppressAutoHyphens w:val="0"/>
              <w:jc w:val="both"/>
              <w:rPr>
                <w:rFonts w:eastAsia="Arial Unicode MS"/>
                <w:bCs/>
                <w:sz w:val="18"/>
                <w:szCs w:val="18"/>
                <w:lang w:eastAsia="ru-RU"/>
              </w:rPr>
            </w:pPr>
            <w:r w:rsidRPr="00E54822">
              <w:rPr>
                <w:rFonts w:eastAsia="Arial Unicode MS"/>
                <w:bCs/>
                <w:sz w:val="18"/>
                <w:szCs w:val="18"/>
                <w:lang w:eastAsia="ru-RU"/>
              </w:rPr>
              <w:t>Принятие плана реализации генерального плана.</w:t>
            </w:r>
          </w:p>
          <w:p w:rsidR="00E54822" w:rsidRPr="00E54822" w:rsidRDefault="00E54822" w:rsidP="00E54822">
            <w:pPr>
              <w:suppressAutoHyphens w:val="0"/>
              <w:snapToGrid w:val="0"/>
              <w:jc w:val="both"/>
              <w:rPr>
                <w:rFonts w:eastAsia="Arial Unicode MS"/>
                <w:bCs/>
                <w:sz w:val="18"/>
                <w:szCs w:val="18"/>
                <w:lang w:eastAsia="ru-RU"/>
              </w:rPr>
            </w:pPr>
            <w:r w:rsidRPr="00E54822">
              <w:rPr>
                <w:rFonts w:eastAsia="Arial Unicode MS"/>
                <w:bCs/>
                <w:sz w:val="18"/>
                <w:szCs w:val="18"/>
                <w:lang w:eastAsia="ru-RU"/>
              </w:rPr>
              <w:t>Внесение изменений  правил землепользования и застройки поселения, изменение разрешенного использования земельных участков.</w:t>
            </w:r>
          </w:p>
          <w:p w:rsidR="00E54822" w:rsidRPr="00E54822" w:rsidRDefault="00E54822" w:rsidP="00E54822">
            <w:pPr>
              <w:suppressAutoHyphens w:val="0"/>
              <w:snapToGrid w:val="0"/>
              <w:jc w:val="both"/>
              <w:rPr>
                <w:rFonts w:eastAsia="Arial Unicode MS"/>
                <w:bCs/>
                <w:sz w:val="18"/>
                <w:szCs w:val="18"/>
                <w:lang w:eastAsia="ru-RU"/>
              </w:rPr>
            </w:pPr>
          </w:p>
        </w:tc>
      </w:tr>
    </w:tbl>
    <w:p w:rsidR="00E54822" w:rsidRPr="00E54822" w:rsidRDefault="00E54822" w:rsidP="00E54822">
      <w:pPr>
        <w:keepNext/>
        <w:keepLines/>
        <w:suppressAutoHyphens w:val="0"/>
        <w:spacing w:line="360" w:lineRule="auto"/>
        <w:jc w:val="center"/>
        <w:outlineLvl w:val="0"/>
        <w:rPr>
          <w:b/>
          <w:bCs/>
          <w:sz w:val="28"/>
          <w:szCs w:val="28"/>
          <w:lang w:eastAsia="ru-RU"/>
        </w:rPr>
      </w:pPr>
    </w:p>
    <w:p w:rsidR="00FE0A65" w:rsidRPr="00FE0A65" w:rsidRDefault="00FE0A65" w:rsidP="00FE0A65">
      <w:pPr>
        <w:suppressAutoHyphens w:val="0"/>
        <w:ind w:firstLine="567"/>
        <w:jc w:val="both"/>
        <w:rPr>
          <w:lang w:eastAsia="ru-RU"/>
        </w:rPr>
      </w:pPr>
    </w:p>
    <w:p w:rsidR="004D01FF" w:rsidRDefault="004D01FF">
      <w:pPr>
        <w:suppressAutoHyphens w:val="0"/>
        <w:spacing w:after="200" w:line="276" w:lineRule="auto"/>
        <w:rPr>
          <w:sz w:val="22"/>
          <w:szCs w:val="22"/>
          <w:lang w:eastAsia="ru-RU"/>
        </w:rPr>
      </w:pPr>
      <w:r>
        <w:rPr>
          <w:sz w:val="22"/>
          <w:szCs w:val="22"/>
          <w:lang w:eastAsia="ru-RU"/>
        </w:rPr>
        <w:br w:type="page"/>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rFonts w:ascii="Courier New" w:eastAsia="Calibri" w:hAnsi="Courier New" w:cs="Calibri"/>
          <w:sz w:val="36"/>
          <w:szCs w:val="36"/>
          <w:lang w:eastAsia="en-US"/>
        </w:rPr>
      </w:pPr>
      <w:r w:rsidRPr="00426850">
        <w:rPr>
          <w:rFonts w:eastAsia="Calibri" w:cs="Calibri"/>
          <w:b/>
          <w:bCs/>
          <w:sz w:val="36"/>
          <w:szCs w:val="36"/>
          <w:lang w:eastAsia="en-US"/>
        </w:rPr>
        <w:lastRenderedPageBreak/>
        <w:t>Оповещение о начале общественных обсуждений</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jc w:val="center"/>
        <w:rPr>
          <w:rFonts w:eastAsia="Calibri" w:cs="Calibri"/>
          <w:b/>
          <w:bCs/>
          <w:sz w:val="36"/>
          <w:szCs w:val="36"/>
          <w:lang w:eastAsia="en-US"/>
        </w:rPr>
      </w:pPr>
      <w:r w:rsidRPr="00426850">
        <w:rPr>
          <w:rFonts w:eastAsia="Calibri" w:cs="Calibri"/>
          <w:b/>
          <w:bCs/>
          <w:sz w:val="36"/>
          <w:szCs w:val="36"/>
          <w:lang w:eastAsia="en-US"/>
        </w:rPr>
        <w:t>или публичных слушаний</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jc w:val="right"/>
        <w:rPr>
          <w:rFonts w:eastAsia="Calibri" w:cs="Calibri"/>
          <w:b/>
          <w:bCs/>
          <w:sz w:val="28"/>
          <w:szCs w:val="28"/>
          <w:lang w:eastAsia="en-US"/>
        </w:rPr>
      </w:pPr>
      <w:r w:rsidRPr="00426850">
        <w:rPr>
          <w:rFonts w:eastAsia="Calibri" w:cs="Calibri"/>
          <w:b/>
          <w:bCs/>
          <w:sz w:val="28"/>
          <w:szCs w:val="28"/>
          <w:lang w:eastAsia="en-US"/>
        </w:rPr>
        <w:t>04.07.2024</w:t>
      </w:r>
    </w:p>
    <w:p w:rsidR="00426850" w:rsidRPr="00426850" w:rsidRDefault="00426850" w:rsidP="00426850">
      <w:pPr>
        <w:widowControl w:val="0"/>
        <w:jc w:val="center"/>
        <w:rPr>
          <w:rFonts w:eastAsia="SimSun" w:cs="Mangal"/>
          <w:kern w:val="2"/>
          <w:sz w:val="28"/>
          <w:szCs w:val="28"/>
          <w:lang w:eastAsia="hi-IN" w:bidi="hi-IN"/>
        </w:rPr>
      </w:pPr>
    </w:p>
    <w:p w:rsidR="00426850" w:rsidRPr="00426850" w:rsidRDefault="00426850" w:rsidP="00426850">
      <w:pPr>
        <w:widowControl w:val="0"/>
        <w:ind w:firstLine="567"/>
        <w:jc w:val="center"/>
        <w:rPr>
          <w:rFonts w:eastAsia="SimSun" w:cs="Mangal"/>
          <w:b/>
          <w:kern w:val="2"/>
          <w:sz w:val="28"/>
          <w:szCs w:val="28"/>
          <w:lang w:eastAsia="hi-IN" w:bidi="hi-IN"/>
        </w:rPr>
      </w:pPr>
      <w:r w:rsidRPr="00426850">
        <w:rPr>
          <w:rFonts w:eastAsia="SimSun" w:cs="Mangal"/>
          <w:b/>
          <w:kern w:val="2"/>
          <w:sz w:val="28"/>
          <w:szCs w:val="28"/>
          <w:lang w:eastAsia="hi-IN" w:bidi="hi-IN"/>
        </w:rPr>
        <w:t>По вопросу предоставления разрешения на условно-разрешённый вид использования «Ведение огородничества (код 13.1)» для вновь образуемых земельных участков 43:30:370403:ЗУ1-ЗУ3 с. Бобино Бобинского сельского поселения Слободского района Кировской области</w:t>
      </w:r>
    </w:p>
    <w:p w:rsidR="00426850" w:rsidRPr="00426850" w:rsidRDefault="00426850" w:rsidP="00426850">
      <w:pPr>
        <w:widowControl w:val="0"/>
        <w:ind w:right="89"/>
        <w:jc w:val="center"/>
        <w:rPr>
          <w:rFonts w:eastAsia="SimSun" w:cs="Mangal"/>
          <w:kern w:val="2"/>
          <w:sz w:val="32"/>
          <w:szCs w:val="32"/>
          <w:lang w:eastAsia="hi-IN" w:bidi="hi-IN"/>
        </w:rPr>
      </w:pP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lang w:eastAsia="en-US"/>
        </w:rPr>
      </w:pPr>
      <w:r w:rsidRPr="00426850">
        <w:rPr>
          <w:rFonts w:eastAsia="Calibri" w:cs="Calibri"/>
          <w:lang w:eastAsia="en-US"/>
        </w:rPr>
        <w:t xml:space="preserve">Перечень </w:t>
      </w:r>
      <w:r w:rsidRPr="00426850">
        <w:rPr>
          <w:rFonts w:eastAsia="Calibri"/>
          <w:lang w:eastAsia="en-US"/>
        </w:rPr>
        <w:t xml:space="preserve">информационных материалов: </w:t>
      </w:r>
    </w:p>
    <w:p w:rsidR="00426850" w:rsidRPr="00426850" w:rsidRDefault="00426850" w:rsidP="00426850">
      <w:pPr>
        <w:widowControl w:val="0"/>
        <w:ind w:firstLine="567"/>
        <w:jc w:val="both"/>
        <w:rPr>
          <w:rFonts w:eastAsia="SimSun"/>
          <w:b/>
          <w:kern w:val="2"/>
          <w:lang w:eastAsia="hi-IN" w:bidi="hi-IN"/>
        </w:rPr>
      </w:pPr>
      <w:r w:rsidRPr="00426850">
        <w:rPr>
          <w:rFonts w:eastAsia="SimSun"/>
          <w:kern w:val="2"/>
          <w:lang w:eastAsia="hi-IN" w:bidi="hi-IN"/>
        </w:rPr>
        <w:t xml:space="preserve">Проект и информационные материалы размещены на официальном сайте: </w:t>
      </w:r>
      <w:proofErr w:type="spellStart"/>
      <w:r w:rsidRPr="00426850">
        <w:rPr>
          <w:rFonts w:eastAsia="SimSun"/>
          <w:b/>
          <w:kern w:val="2"/>
          <w:u w:val="single"/>
          <w:lang w:val="en-US" w:eastAsia="hi-IN" w:bidi="hi-IN"/>
        </w:rPr>
        <w:t>bobino</w:t>
      </w:r>
      <w:proofErr w:type="spellEnd"/>
      <w:r w:rsidRPr="00426850">
        <w:rPr>
          <w:rFonts w:eastAsia="SimSun"/>
          <w:b/>
          <w:kern w:val="2"/>
          <w:u w:val="single"/>
          <w:lang w:eastAsia="hi-IN" w:bidi="hi-IN"/>
        </w:rPr>
        <w:t>.</w:t>
      </w:r>
      <w:proofErr w:type="spellStart"/>
      <w:r w:rsidRPr="00426850">
        <w:rPr>
          <w:rFonts w:eastAsia="SimSun"/>
          <w:b/>
          <w:kern w:val="2"/>
          <w:u w:val="single"/>
          <w:lang w:val="en-US" w:eastAsia="hi-IN" w:bidi="hi-IN"/>
        </w:rPr>
        <w:t>gosulugi</w:t>
      </w:r>
      <w:proofErr w:type="spellEnd"/>
      <w:r w:rsidRPr="00426850">
        <w:rPr>
          <w:rFonts w:eastAsia="SimSun"/>
          <w:b/>
          <w:kern w:val="2"/>
          <w:u w:val="single"/>
          <w:lang w:eastAsia="hi-IN" w:bidi="hi-IN"/>
        </w:rPr>
        <w:t>.</w:t>
      </w:r>
      <w:proofErr w:type="spellStart"/>
      <w:r w:rsidRPr="00426850">
        <w:rPr>
          <w:rFonts w:eastAsia="SimSun"/>
          <w:b/>
          <w:kern w:val="2"/>
          <w:u w:val="single"/>
          <w:lang w:val="en-US" w:eastAsia="hi-IN" w:bidi="hi-IN"/>
        </w:rPr>
        <w:t>ru</w:t>
      </w:r>
      <w:proofErr w:type="spellEnd"/>
      <w:r w:rsidRPr="00426850">
        <w:rPr>
          <w:rFonts w:eastAsia="SimSun"/>
          <w:kern w:val="2"/>
          <w:lang w:eastAsia="hi-IN" w:bidi="hi-IN"/>
        </w:rPr>
        <w:t xml:space="preserve"> </w:t>
      </w:r>
      <w:r w:rsidRPr="00426850">
        <w:rPr>
          <w:rFonts w:eastAsia="SimSun"/>
          <w:b/>
          <w:kern w:val="2"/>
          <w:lang w:eastAsia="hi-IN" w:bidi="hi-IN"/>
        </w:rPr>
        <w:t>Главная – Мой выбор, моё будущее – Благоустройств</w:t>
      </w:r>
      <w:proofErr w:type="gramStart"/>
      <w:r w:rsidRPr="00426850">
        <w:rPr>
          <w:rFonts w:eastAsia="SimSun"/>
          <w:b/>
          <w:kern w:val="2"/>
          <w:lang w:eastAsia="hi-IN" w:bidi="hi-IN"/>
        </w:rPr>
        <w:t>о(</w:t>
      </w:r>
      <w:proofErr w:type="gramEnd"/>
      <w:r w:rsidRPr="00426850">
        <w:rPr>
          <w:rFonts w:eastAsia="SimSun"/>
          <w:b/>
          <w:kern w:val="2"/>
          <w:lang w:eastAsia="hi-IN" w:bidi="hi-IN"/>
        </w:rPr>
        <w:t xml:space="preserve">голосовать) </w:t>
      </w:r>
      <w:proofErr w:type="spellStart"/>
      <w:r w:rsidRPr="00426850">
        <w:rPr>
          <w:rFonts w:eastAsia="SimSun"/>
          <w:b/>
          <w:kern w:val="2"/>
          <w:lang w:eastAsia="hi-IN" w:bidi="hi-IN"/>
        </w:rPr>
        <w:t>Госуслуги</w:t>
      </w:r>
      <w:proofErr w:type="spellEnd"/>
      <w:r w:rsidRPr="00426850">
        <w:rPr>
          <w:rFonts w:eastAsia="SimSun"/>
          <w:b/>
          <w:kern w:val="2"/>
          <w:lang w:eastAsia="hi-IN" w:bidi="hi-IN"/>
        </w:rPr>
        <w:t xml:space="preserve"> – на главную – публичные слушания и обсуждения – Разрешение «Ведение огородничества» с. Бобино.</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u w:val="single"/>
          <w:lang w:eastAsia="en-US"/>
        </w:rPr>
      </w:pPr>
      <w:r w:rsidRPr="00426850">
        <w:rPr>
          <w:rFonts w:eastAsia="Calibri" w:cs="Calibri"/>
          <w:lang w:eastAsia="en-US"/>
        </w:rPr>
        <w:t>Орган, уполномоченный  на проведение общественных обсуждений или публичных слушаний: _</w:t>
      </w:r>
      <w:r w:rsidRPr="00426850">
        <w:rPr>
          <w:rFonts w:eastAsia="Calibri" w:cs="Calibri"/>
          <w:u w:val="single"/>
          <w:lang w:eastAsia="en-US"/>
        </w:rPr>
        <w:t>администрация Бобинского сельского поселения Слободского района Кировской области</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lang w:eastAsia="en-US"/>
        </w:rPr>
        <w:t>Срок проведения общественных обсуждений или публичных слушаний</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center"/>
        <w:rPr>
          <w:rFonts w:ascii="Courier New" w:eastAsia="Calibri" w:hAnsi="Courier New" w:cs="Calibri"/>
          <w:b/>
          <w:u w:val="single"/>
          <w:lang w:eastAsia="en-US"/>
        </w:rPr>
      </w:pPr>
      <w:r w:rsidRPr="00426850">
        <w:rPr>
          <w:rFonts w:eastAsia="Calibri" w:cs="Calibri"/>
          <w:b/>
          <w:u w:val="single"/>
          <w:lang w:eastAsia="en-US"/>
        </w:rPr>
        <w:t>10.07.2024 -12.07.2024</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b/>
          <w:u w:val="single"/>
          <w:lang w:eastAsia="en-US"/>
        </w:rPr>
      </w:pPr>
      <w:r w:rsidRPr="00426850">
        <w:rPr>
          <w:rFonts w:eastAsia="Calibri" w:cs="Calibri"/>
          <w:lang w:eastAsia="en-US"/>
        </w:rPr>
        <w:t xml:space="preserve">Собрание участников публичных слушаний состоится </w:t>
      </w:r>
      <w:r w:rsidRPr="00426850">
        <w:rPr>
          <w:rFonts w:eastAsia="Calibri" w:cs="Calibri"/>
          <w:b/>
          <w:u w:val="single"/>
          <w:lang w:eastAsia="en-US"/>
        </w:rPr>
        <w:t xml:space="preserve">12.07.2024 </w:t>
      </w:r>
      <w:r w:rsidRPr="00426850">
        <w:rPr>
          <w:rFonts w:eastAsia="Calibri" w:cs="Calibri"/>
          <w:u w:val="single"/>
          <w:lang w:eastAsia="en-US"/>
        </w:rPr>
        <w:t xml:space="preserve">в </w:t>
      </w:r>
      <w:r w:rsidRPr="00426850">
        <w:rPr>
          <w:rFonts w:eastAsia="Calibri" w:cs="Calibri"/>
          <w:b/>
          <w:u w:val="single"/>
          <w:lang w:eastAsia="en-US"/>
        </w:rPr>
        <w:t>15.00</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lang w:eastAsia="en-US"/>
        </w:rPr>
        <w:t xml:space="preserve">по адресу: </w:t>
      </w:r>
      <w:r w:rsidRPr="00426850">
        <w:rPr>
          <w:rFonts w:eastAsia="Calibri" w:cs="Calibri"/>
          <w:b/>
          <w:u w:val="single"/>
          <w:lang w:eastAsia="en-US"/>
        </w:rPr>
        <w:t>с. Бобино, ул. Мира, д.18А</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b/>
          <w:u w:val="single"/>
          <w:lang w:eastAsia="en-US"/>
        </w:rPr>
      </w:pPr>
      <w:r w:rsidRPr="00426850">
        <w:rPr>
          <w:rFonts w:eastAsia="Calibri" w:cs="Calibri"/>
          <w:lang w:eastAsia="en-US"/>
        </w:rPr>
        <w:t xml:space="preserve">Время начала регистрации участников собрания       </w:t>
      </w:r>
      <w:r w:rsidRPr="00426850">
        <w:rPr>
          <w:rFonts w:eastAsia="Calibri" w:cs="Calibri"/>
          <w:b/>
          <w:u w:val="single"/>
          <w:lang w:eastAsia="en-US"/>
        </w:rPr>
        <w:t>15.00</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lang w:eastAsia="en-US"/>
        </w:rPr>
        <w:t xml:space="preserve">Участники общественных обсуждений или публичных слушаний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документов, подтверждающих такие сведения; сведения из Единого государственного реестра недвижимости и иные документы, устанавливающие или удостоверяющие права на земельные участки и (или) расположенные на них объекты капитального строительства и (или) помещения, - для правообладателей соответствующих объектов, расположенных в границах территории, в отношении которой подготовлен проект.                                                                                                                              Экспозиция материалов организована по адресу: </w:t>
      </w:r>
      <w:r w:rsidRPr="00426850">
        <w:rPr>
          <w:rFonts w:eastAsia="Calibri" w:cs="Calibri"/>
          <w:b/>
          <w:u w:val="single"/>
          <w:lang w:eastAsia="en-US"/>
        </w:rPr>
        <w:t>с. Бобино, ул. Мира, д.18А</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jc w:val="both"/>
        <w:rPr>
          <w:rFonts w:eastAsia="Calibri" w:cs="Calibri"/>
          <w:lang w:eastAsia="en-US"/>
        </w:rPr>
      </w:pPr>
      <w:r w:rsidRPr="00426850">
        <w:rPr>
          <w:rFonts w:eastAsia="Calibri" w:cs="Calibri"/>
          <w:lang w:eastAsia="en-US"/>
        </w:rPr>
        <w:t xml:space="preserve">С </w:t>
      </w:r>
      <w:r w:rsidRPr="00426850">
        <w:rPr>
          <w:rFonts w:eastAsia="Calibri" w:cs="Calibri"/>
          <w:b/>
          <w:u w:val="single"/>
          <w:lang w:eastAsia="en-US"/>
        </w:rPr>
        <w:t xml:space="preserve">08.00 </w:t>
      </w:r>
      <w:r w:rsidRPr="00426850">
        <w:rPr>
          <w:rFonts w:eastAsia="Calibri" w:cs="Calibri"/>
          <w:lang w:eastAsia="en-US"/>
        </w:rPr>
        <w:t>по</w:t>
      </w:r>
      <w:r w:rsidRPr="00426850">
        <w:rPr>
          <w:rFonts w:eastAsia="Calibri" w:cs="Calibri"/>
          <w:b/>
          <w:u w:val="single"/>
          <w:lang w:eastAsia="en-US"/>
        </w:rPr>
        <w:t>16.00 (на обед с 12.00 до 13.00)</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b/>
          <w:u w:val="single"/>
          <w:lang w:eastAsia="en-US"/>
        </w:rPr>
      </w:pPr>
      <w:r w:rsidRPr="00426850">
        <w:rPr>
          <w:rFonts w:eastAsia="Calibri" w:cs="Calibri"/>
          <w:lang w:eastAsia="en-US"/>
        </w:rPr>
        <w:t xml:space="preserve">Дни, часы посещения экспозиции </w:t>
      </w:r>
      <w:r w:rsidRPr="00426850">
        <w:rPr>
          <w:rFonts w:eastAsia="Calibri" w:cs="Calibri"/>
          <w:b/>
          <w:u w:val="single"/>
          <w:lang w:eastAsia="en-US"/>
        </w:rPr>
        <w:t>в рабочие дни с 08.00 по 16.00 (перерыв на обед с 12.00 до 13.00)</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lang w:eastAsia="en-US"/>
        </w:rPr>
        <w:t xml:space="preserve">Консультирование участников общественных обсуждений или публичных слушаний по вопросам проекта осуществляется в дни и часы, указанные для посещения экспозиции.                                                                                                             </w:t>
      </w:r>
      <w:r w:rsidRPr="00426850">
        <w:rPr>
          <w:rFonts w:eastAsia="Calibri" w:cs="Calibri"/>
          <w:lang w:eastAsia="en-US"/>
        </w:rPr>
        <w:lastRenderedPageBreak/>
        <w:t xml:space="preserve">Участники общественных обсуждений или публичных слушаний могут представить свои  предложения и замечания, касающиеся проекта, в срок </w:t>
      </w:r>
      <w:proofErr w:type="gramStart"/>
      <w:r w:rsidRPr="00426850">
        <w:rPr>
          <w:rFonts w:eastAsia="Calibri" w:cs="Calibri"/>
          <w:lang w:eastAsia="en-US"/>
        </w:rPr>
        <w:t>с</w:t>
      </w:r>
      <w:proofErr w:type="gramEnd"/>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b/>
          <w:u w:val="single"/>
          <w:lang w:eastAsia="en-US"/>
        </w:rPr>
        <w:t>11.05.2024</w:t>
      </w:r>
      <w:r w:rsidRPr="00426850">
        <w:rPr>
          <w:rFonts w:eastAsia="Calibri" w:cs="Calibri"/>
          <w:lang w:eastAsia="en-US"/>
        </w:rPr>
        <w:t xml:space="preserve"> по </w:t>
      </w:r>
      <w:r w:rsidRPr="00426850">
        <w:rPr>
          <w:rFonts w:eastAsia="Calibri" w:cs="Calibri"/>
          <w:b/>
          <w:u w:val="single"/>
          <w:lang w:eastAsia="en-US"/>
        </w:rPr>
        <w:t>12.07.2024</w:t>
      </w:r>
      <w:r w:rsidRPr="00426850">
        <w:rPr>
          <w:rFonts w:eastAsia="Calibri" w:cs="Calibri"/>
          <w:lang w:eastAsia="en-US"/>
        </w:rPr>
        <w:t xml:space="preserve"> по адресу: </w:t>
      </w:r>
      <w:r w:rsidRPr="00426850">
        <w:rPr>
          <w:rFonts w:eastAsia="Calibri" w:cs="Calibri"/>
          <w:b/>
          <w:u w:val="single"/>
          <w:lang w:eastAsia="en-US"/>
        </w:rPr>
        <w:t>с. Бобино, ул. Мира, д.18А</w:t>
      </w:r>
      <w:r w:rsidRPr="00426850">
        <w:rPr>
          <w:rFonts w:eastAsia="Calibri" w:cs="Calibri"/>
          <w:lang w:eastAsia="en-US"/>
        </w:rPr>
        <w:t xml:space="preserve">:            </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eastAsia="Calibri" w:cs="Calibri"/>
          <w:lang w:eastAsia="en-US"/>
        </w:rPr>
      </w:pPr>
      <w:r w:rsidRPr="00426850">
        <w:rPr>
          <w:rFonts w:eastAsia="Calibri" w:cs="Calibri"/>
          <w:lang w:eastAsia="en-US"/>
        </w:rPr>
        <w:t>- посредством официального сайта (в случае проведения общественных обсуждений)</w:t>
      </w:r>
    </w:p>
    <w:p w:rsidR="00426850" w:rsidRPr="00426850" w:rsidRDefault="00426850" w:rsidP="004268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after="200" w:line="276" w:lineRule="auto"/>
        <w:jc w:val="both"/>
        <w:rPr>
          <w:rFonts w:ascii="Courier New" w:eastAsia="Calibri" w:hAnsi="Courier New" w:cs="Calibri"/>
          <w:lang w:eastAsia="en-US"/>
        </w:rPr>
      </w:pPr>
      <w:r w:rsidRPr="00426850">
        <w:rPr>
          <w:rFonts w:eastAsia="Calibri" w:cs="Calibri"/>
          <w:lang w:eastAsia="en-US"/>
        </w:rPr>
        <w:t>- в ходе проведения собрания участников публичных слушаний (в случае проведения публичных слушаний) в письменной или устной форме; - в письменной форме в адрес органа, уполномоченного на проведение общественных обсуждений или публичных слушаний; - посредством записи в книге (журнале) учета посетителей экспозиции проекта, подлежащего рассмотрению на общественных обсуждениях или публичных слушаниях.</w:t>
      </w:r>
    </w:p>
    <w:p w:rsidR="00426850" w:rsidRPr="00426850" w:rsidRDefault="00426850" w:rsidP="00426850">
      <w:pPr>
        <w:widowControl w:val="0"/>
        <w:rPr>
          <w:rFonts w:eastAsia="SimSun" w:cs="Mangal"/>
          <w:kern w:val="2"/>
          <w:lang w:eastAsia="hi-IN" w:bidi="hi-IN"/>
        </w:rPr>
      </w:pPr>
    </w:p>
    <w:p w:rsidR="00426850" w:rsidRPr="00426850" w:rsidRDefault="00426850" w:rsidP="00426850">
      <w:pPr>
        <w:widowControl w:val="0"/>
        <w:rPr>
          <w:rFonts w:eastAsia="SimSun" w:cs="Mangal"/>
          <w:kern w:val="2"/>
          <w:lang w:eastAsia="hi-IN" w:bidi="hi-IN"/>
        </w:rPr>
      </w:pPr>
      <w:r w:rsidRPr="00426850">
        <w:rPr>
          <w:rFonts w:eastAsia="SimSun" w:cs="Mangal"/>
          <w:kern w:val="2"/>
          <w:lang w:eastAsia="hi-IN" w:bidi="hi-IN"/>
        </w:rPr>
        <w:t>Глава администрации</w:t>
      </w:r>
    </w:p>
    <w:p w:rsidR="00426850" w:rsidRDefault="00426850" w:rsidP="00426850">
      <w:pPr>
        <w:widowControl w:val="0"/>
        <w:rPr>
          <w:rFonts w:eastAsia="SimSun" w:cs="Mangal"/>
          <w:kern w:val="2"/>
          <w:lang w:eastAsia="hi-IN" w:bidi="hi-IN"/>
        </w:rPr>
      </w:pPr>
      <w:r w:rsidRPr="00426850">
        <w:rPr>
          <w:rFonts w:eastAsia="SimSun" w:cs="Mangal"/>
          <w:kern w:val="2"/>
          <w:lang w:eastAsia="hi-IN" w:bidi="hi-IN"/>
        </w:rPr>
        <w:t>Бобинского сельского поселения                                                                        С.А. Житников</w:t>
      </w:r>
    </w:p>
    <w:p w:rsidR="00426850" w:rsidRDefault="00426850">
      <w:pPr>
        <w:suppressAutoHyphens w:val="0"/>
        <w:spacing w:after="200" w:line="276" w:lineRule="auto"/>
        <w:rPr>
          <w:rFonts w:eastAsia="SimSun" w:cs="Mangal"/>
          <w:kern w:val="2"/>
          <w:lang w:eastAsia="hi-IN" w:bidi="hi-IN"/>
        </w:rPr>
      </w:pPr>
      <w:r>
        <w:rPr>
          <w:rFonts w:eastAsia="SimSun" w:cs="Mangal"/>
          <w:kern w:val="2"/>
          <w:lang w:eastAsia="hi-IN" w:bidi="hi-IN"/>
        </w:rPr>
        <w:br w:type="page"/>
      </w:r>
    </w:p>
    <w:p w:rsidR="00426850" w:rsidRPr="00426850" w:rsidRDefault="00426850" w:rsidP="00426850">
      <w:pPr>
        <w:shd w:val="clear" w:color="auto" w:fill="FFFFFF"/>
        <w:spacing w:before="280" w:line="100" w:lineRule="atLeast"/>
        <w:jc w:val="center"/>
        <w:rPr>
          <w:color w:val="000000"/>
          <w:sz w:val="32"/>
          <w:lang w:eastAsia="ru-RU"/>
        </w:rPr>
      </w:pPr>
      <w:r w:rsidRPr="00426850">
        <w:rPr>
          <w:color w:val="000000"/>
          <w:sz w:val="32"/>
          <w:lang w:eastAsia="ru-RU"/>
        </w:rPr>
        <w:lastRenderedPageBreak/>
        <w:t>Протокол публичных слушаний</w:t>
      </w:r>
    </w:p>
    <w:p w:rsidR="00426850" w:rsidRPr="00426850" w:rsidRDefault="00426850" w:rsidP="00426850">
      <w:pPr>
        <w:shd w:val="clear" w:color="auto" w:fill="FFFFFF"/>
        <w:spacing w:before="280" w:line="100" w:lineRule="atLeast"/>
        <w:rPr>
          <w:color w:val="000000"/>
          <w:lang w:eastAsia="ru-RU"/>
        </w:rPr>
      </w:pPr>
      <w:r w:rsidRPr="00426850">
        <w:rPr>
          <w:color w:val="000000"/>
          <w:lang w:eastAsia="ru-RU"/>
        </w:rPr>
        <w:t xml:space="preserve">от </w:t>
      </w:r>
      <w:r w:rsidRPr="00426850">
        <w:rPr>
          <w:u w:val="single"/>
          <w:lang w:eastAsia="ru-RU"/>
        </w:rPr>
        <w:t>«12» июля 2024</w:t>
      </w:r>
      <w:r w:rsidRPr="00426850">
        <w:rPr>
          <w:color w:val="000000"/>
          <w:lang w:eastAsia="ru-RU"/>
        </w:rPr>
        <w:t xml:space="preserve"> г.</w:t>
      </w:r>
    </w:p>
    <w:p w:rsidR="00426850" w:rsidRPr="00426850" w:rsidRDefault="00426850" w:rsidP="00426850">
      <w:pPr>
        <w:shd w:val="clear" w:color="auto" w:fill="FFFFFF"/>
        <w:spacing w:line="100" w:lineRule="atLeast"/>
        <w:rPr>
          <w:color w:val="000000"/>
          <w:lang w:eastAsia="ru-RU"/>
        </w:rPr>
      </w:pPr>
    </w:p>
    <w:p w:rsidR="00426850" w:rsidRPr="00426850" w:rsidRDefault="00426850" w:rsidP="00426850">
      <w:pPr>
        <w:suppressAutoHyphens w:val="0"/>
        <w:jc w:val="both"/>
        <w:rPr>
          <w:rFonts w:eastAsia="Calibri"/>
          <w:lang w:eastAsia="en-US"/>
        </w:rPr>
      </w:pPr>
      <w:r w:rsidRPr="00426850">
        <w:rPr>
          <w:rFonts w:eastAsia="Calibri"/>
          <w:lang w:eastAsia="en-US"/>
        </w:rPr>
        <w:t>По вопросу предоставления разрешения на условно-разрешённый вид использования «Ведение огородничества (код 13.1)» для вновь образуемых  земельных участков   расположенного по адресу: Кировская область, Слободской район с. Бобино.</w:t>
      </w:r>
    </w:p>
    <w:p w:rsidR="00426850" w:rsidRPr="00426850" w:rsidRDefault="00426850" w:rsidP="00426850">
      <w:pPr>
        <w:suppressAutoHyphens w:val="0"/>
        <w:autoSpaceDE w:val="0"/>
        <w:autoSpaceDN w:val="0"/>
        <w:adjustRightInd w:val="0"/>
        <w:ind w:firstLine="567"/>
        <w:contextualSpacing/>
        <w:jc w:val="both"/>
        <w:rPr>
          <w:color w:val="000000"/>
          <w:lang w:eastAsia="ru-RU"/>
        </w:rPr>
      </w:pPr>
      <w:r w:rsidRPr="00426850">
        <w:rPr>
          <w:color w:val="000000"/>
          <w:lang w:eastAsia="ru-RU"/>
        </w:rPr>
        <w:t>Организатор публичных слушаний: администрация</w:t>
      </w:r>
      <w:r w:rsidRPr="00426850">
        <w:rPr>
          <w:lang w:eastAsia="ru-RU"/>
        </w:rPr>
        <w:t xml:space="preserve"> Бобинского сельского поселения Слободского района.</w:t>
      </w:r>
    </w:p>
    <w:p w:rsidR="00426850" w:rsidRPr="00426850" w:rsidRDefault="00426850" w:rsidP="00426850">
      <w:pPr>
        <w:widowControl w:val="0"/>
        <w:suppressAutoHyphens w:val="0"/>
        <w:autoSpaceDE w:val="0"/>
        <w:autoSpaceDN w:val="0"/>
        <w:adjustRightInd w:val="0"/>
        <w:ind w:firstLine="567"/>
        <w:contextualSpacing/>
        <w:jc w:val="both"/>
        <w:rPr>
          <w:lang w:eastAsia="ru-RU"/>
        </w:rPr>
      </w:pPr>
      <w:r w:rsidRPr="00426850">
        <w:rPr>
          <w:rFonts w:cs="Courier New"/>
          <w:color w:val="000000"/>
          <w:lang w:eastAsia="ru-RU"/>
        </w:rPr>
        <w:t xml:space="preserve">Оповещение о начале публичных слушаний опубликовано </w:t>
      </w:r>
      <w:r w:rsidRPr="00426850">
        <w:rPr>
          <w:lang w:eastAsia="ru-RU"/>
        </w:rPr>
        <w:t>в «Информационном бюллетене» органа местного самоуправления муниципального образования Бобинское сельское поселение, выпуск № 3(552) от 04.07.2024 и на сайте администрации Бобинского сельского поселения (</w:t>
      </w:r>
      <w:proofErr w:type="spellStart"/>
      <w:r w:rsidRPr="00426850">
        <w:rPr>
          <w:lang w:val="en-US" w:eastAsia="ru-RU"/>
        </w:rPr>
        <w:t>bobino</w:t>
      </w:r>
      <w:proofErr w:type="spellEnd"/>
      <w:r w:rsidRPr="00426850">
        <w:rPr>
          <w:lang w:eastAsia="ru-RU"/>
        </w:rPr>
        <w:t>.</w:t>
      </w:r>
      <w:proofErr w:type="spellStart"/>
      <w:r w:rsidRPr="00426850">
        <w:rPr>
          <w:lang w:val="en-US" w:eastAsia="ru-RU"/>
        </w:rPr>
        <w:t>gosuslugi</w:t>
      </w:r>
      <w:proofErr w:type="spellEnd"/>
      <w:r w:rsidRPr="00426850">
        <w:rPr>
          <w:lang w:eastAsia="ru-RU"/>
        </w:rPr>
        <w:t>.</w:t>
      </w:r>
      <w:proofErr w:type="spellStart"/>
      <w:r w:rsidRPr="00426850">
        <w:rPr>
          <w:lang w:val="en-US" w:eastAsia="ru-RU"/>
        </w:rPr>
        <w:t>ru</w:t>
      </w:r>
      <w:proofErr w:type="spellEnd"/>
      <w:r w:rsidRPr="00426850">
        <w:rPr>
          <w:lang w:eastAsia="ru-RU"/>
        </w:rPr>
        <w:t>) в разделе « Новости»  и Платформе Обратной Связи (</w:t>
      </w:r>
      <w:proofErr w:type="gramStart"/>
      <w:r w:rsidRPr="00426850">
        <w:rPr>
          <w:lang w:eastAsia="ru-RU"/>
        </w:rPr>
        <w:t>ПОС</w:t>
      </w:r>
      <w:proofErr w:type="gramEnd"/>
      <w:r w:rsidRPr="00426850">
        <w:rPr>
          <w:lang w:eastAsia="ru-RU"/>
        </w:rPr>
        <w:t>)  от 04.07.2024.</w:t>
      </w:r>
    </w:p>
    <w:p w:rsidR="00426850" w:rsidRPr="00426850" w:rsidRDefault="00426850" w:rsidP="00426850">
      <w:pPr>
        <w:suppressAutoHyphens w:val="0"/>
        <w:ind w:firstLine="567"/>
        <w:jc w:val="both"/>
        <w:rPr>
          <w:rFonts w:eastAsia="Calibri"/>
          <w:lang w:eastAsia="en-US"/>
        </w:rPr>
      </w:pPr>
      <w:r w:rsidRPr="00426850">
        <w:rPr>
          <w:color w:val="000000"/>
          <w:lang w:eastAsia="ru-RU"/>
        </w:rPr>
        <w:t xml:space="preserve">Информационные материалы </w:t>
      </w:r>
      <w:r w:rsidRPr="00426850">
        <w:rPr>
          <w:rFonts w:eastAsia="Calibri"/>
          <w:lang w:eastAsia="en-US"/>
        </w:rPr>
        <w:t>по проекту изменений в правила землепользования и застройки Бобинского сельского поселения Слободского района Кировской области</w:t>
      </w:r>
      <w:r w:rsidRPr="00426850">
        <w:rPr>
          <w:color w:val="000000"/>
          <w:lang w:eastAsia="ru-RU"/>
        </w:rPr>
        <w:t xml:space="preserve"> размещены на сайте администрации </w:t>
      </w:r>
      <w:r w:rsidRPr="00426850">
        <w:rPr>
          <w:rFonts w:eastAsia="Calibri"/>
          <w:lang w:eastAsia="en-US"/>
        </w:rPr>
        <w:t>Бобинского сельского поселения</w:t>
      </w:r>
      <w:r w:rsidRPr="00426850">
        <w:rPr>
          <w:color w:val="000000"/>
          <w:lang w:eastAsia="ru-RU"/>
        </w:rPr>
        <w:t xml:space="preserve">: </w:t>
      </w:r>
      <w:proofErr w:type="spellStart"/>
      <w:r w:rsidRPr="00426850">
        <w:rPr>
          <w:rFonts w:eastAsia="Calibri"/>
          <w:u w:val="single"/>
          <w:lang w:val="en-US" w:eastAsia="en-US"/>
        </w:rPr>
        <w:t>bobino</w:t>
      </w:r>
      <w:proofErr w:type="spellEnd"/>
      <w:r w:rsidRPr="00426850">
        <w:rPr>
          <w:rFonts w:eastAsia="Calibri"/>
          <w:u w:val="single"/>
          <w:lang w:eastAsia="en-US"/>
        </w:rPr>
        <w:t>.</w:t>
      </w:r>
      <w:proofErr w:type="spellStart"/>
      <w:r w:rsidRPr="00426850">
        <w:rPr>
          <w:rFonts w:eastAsia="Calibri"/>
          <w:u w:val="single"/>
          <w:lang w:val="en-US" w:eastAsia="en-US"/>
        </w:rPr>
        <w:t>gosulugi</w:t>
      </w:r>
      <w:proofErr w:type="spellEnd"/>
      <w:r w:rsidRPr="00426850">
        <w:rPr>
          <w:rFonts w:eastAsia="Calibri"/>
          <w:u w:val="single"/>
          <w:lang w:eastAsia="en-US"/>
        </w:rPr>
        <w:t>.</w:t>
      </w:r>
      <w:proofErr w:type="spellStart"/>
      <w:r w:rsidRPr="00426850">
        <w:rPr>
          <w:rFonts w:eastAsia="Calibri"/>
          <w:u w:val="single"/>
          <w:lang w:val="en-US" w:eastAsia="en-US"/>
        </w:rPr>
        <w:t>ru</w:t>
      </w:r>
      <w:proofErr w:type="spellEnd"/>
      <w:r w:rsidRPr="00426850">
        <w:rPr>
          <w:rFonts w:eastAsia="Calibri"/>
          <w:lang w:eastAsia="en-US"/>
        </w:rPr>
        <w:t xml:space="preserve"> Главная – Мой выбор, моё будущее – Благоустройств</w:t>
      </w:r>
      <w:proofErr w:type="gramStart"/>
      <w:r w:rsidRPr="00426850">
        <w:rPr>
          <w:rFonts w:eastAsia="Calibri"/>
          <w:lang w:eastAsia="en-US"/>
        </w:rPr>
        <w:t>о(</w:t>
      </w:r>
      <w:proofErr w:type="gramEnd"/>
      <w:r w:rsidRPr="00426850">
        <w:rPr>
          <w:rFonts w:eastAsia="Calibri"/>
          <w:lang w:eastAsia="en-US"/>
        </w:rPr>
        <w:t xml:space="preserve">голосовать) </w:t>
      </w:r>
      <w:proofErr w:type="spellStart"/>
      <w:r w:rsidRPr="00426850">
        <w:rPr>
          <w:rFonts w:eastAsia="Calibri"/>
          <w:lang w:eastAsia="en-US"/>
        </w:rPr>
        <w:t>Госуслуги</w:t>
      </w:r>
      <w:proofErr w:type="spellEnd"/>
      <w:r w:rsidRPr="00426850">
        <w:rPr>
          <w:rFonts w:eastAsia="Calibri"/>
          <w:lang w:eastAsia="en-US"/>
        </w:rPr>
        <w:t xml:space="preserve"> – на главную – публичные слушания и обсуждения – Разрешение «Ведение огородничества» с. Бобино.</w:t>
      </w:r>
    </w:p>
    <w:p w:rsidR="00426850" w:rsidRPr="00426850" w:rsidRDefault="00426850" w:rsidP="00426850">
      <w:pPr>
        <w:suppressAutoHyphens w:val="0"/>
        <w:ind w:firstLine="567"/>
        <w:jc w:val="both"/>
        <w:rPr>
          <w:rFonts w:eastAsia="Calibri"/>
          <w:lang w:eastAsia="en-US"/>
        </w:rPr>
      </w:pPr>
      <w:r w:rsidRPr="00426850">
        <w:rPr>
          <w:lang w:eastAsia="ru-RU"/>
        </w:rPr>
        <w:t>Публичные слушания по проекту назначены</w:t>
      </w:r>
      <w:r w:rsidRPr="00426850">
        <w:rPr>
          <w:color w:val="000000"/>
          <w:lang w:eastAsia="ru-RU"/>
        </w:rPr>
        <w:t xml:space="preserve"> постановлением главы администрации Бобинского сельского поселения </w:t>
      </w:r>
      <w:r w:rsidRPr="00426850">
        <w:rPr>
          <w:lang w:eastAsia="ru-RU"/>
        </w:rPr>
        <w:t>от 02.07.2024 №4 «</w:t>
      </w:r>
      <w:r w:rsidRPr="00426850">
        <w:rPr>
          <w:rFonts w:eastAsia="Calibri"/>
          <w:lang w:eastAsia="en-US"/>
        </w:rPr>
        <w:t xml:space="preserve">О назначении публичных слушаний по вопросу предоставления разрешения на условно-разрешённый вид использования «Ведение огородничества (код 13.1)» для вновь образуемых земельных участков 43:30:370403:ЗУ1-ЗУ3 с. Бобино Бобинского сельского поселения Слободского района Кировской области. </w:t>
      </w:r>
    </w:p>
    <w:p w:rsidR="00426850" w:rsidRPr="00426850" w:rsidRDefault="00426850" w:rsidP="00426850">
      <w:pPr>
        <w:suppressAutoHyphens w:val="0"/>
        <w:ind w:firstLine="567"/>
        <w:jc w:val="both"/>
        <w:rPr>
          <w:rFonts w:eastAsia="Calibri"/>
          <w:lang w:eastAsia="en-US"/>
        </w:rPr>
      </w:pPr>
      <w:r w:rsidRPr="00426850">
        <w:rPr>
          <w:rFonts w:eastAsia="Calibri"/>
          <w:lang w:eastAsia="en-US"/>
        </w:rPr>
        <w:t xml:space="preserve"> </w:t>
      </w:r>
      <w:r w:rsidRPr="00426850">
        <w:rPr>
          <w:color w:val="000000"/>
          <w:lang w:eastAsia="ru-RU"/>
        </w:rPr>
        <w:t xml:space="preserve">Срок проведения публичных слушаний </w:t>
      </w:r>
      <w:r w:rsidRPr="00426850">
        <w:rPr>
          <w:lang w:eastAsia="ru-RU"/>
        </w:rPr>
        <w:t>с 10.07.2024 по 12.07.2024 года.</w:t>
      </w:r>
      <w:r w:rsidRPr="00426850">
        <w:rPr>
          <w:rFonts w:eastAsia="Calibri"/>
          <w:lang w:eastAsia="en-US"/>
        </w:rPr>
        <w:t xml:space="preserve"> </w:t>
      </w:r>
      <w:r w:rsidRPr="00426850">
        <w:rPr>
          <w:rFonts w:eastAsia="Calibri"/>
          <w:color w:val="000000"/>
          <w:lang w:eastAsia="en-US"/>
        </w:rPr>
        <w:t xml:space="preserve">Собрание участников публичных слушаний проведено </w:t>
      </w:r>
      <w:r w:rsidRPr="00426850">
        <w:rPr>
          <w:rFonts w:eastAsia="Calibri"/>
          <w:lang w:eastAsia="en-US"/>
        </w:rPr>
        <w:t>12.07.2024 в 15.00 в здании администрации сельского поселения по адресу: с. Бобино ул. Мира, 18а  Слободского района  Кировской области.</w:t>
      </w:r>
    </w:p>
    <w:p w:rsidR="00426850" w:rsidRPr="00426850" w:rsidRDefault="00426850" w:rsidP="00426850">
      <w:pPr>
        <w:suppressAutoHyphens w:val="0"/>
        <w:jc w:val="both"/>
        <w:rPr>
          <w:rFonts w:eastAsia="Calibri"/>
          <w:lang w:eastAsia="en-US"/>
        </w:rPr>
      </w:pPr>
      <w:r w:rsidRPr="00426850">
        <w:rPr>
          <w:rFonts w:eastAsia="Calibri"/>
          <w:lang w:eastAsia="en-US"/>
        </w:rPr>
        <w:t xml:space="preserve">         Размещение демонстрационных материалов и ознакомление с ними в здании администрации Бобинского сельского поселения и на сайте администрации Бобинского сельского поселения. </w:t>
      </w:r>
      <w:r w:rsidRPr="00426850">
        <w:rPr>
          <w:color w:val="000000"/>
          <w:lang w:eastAsia="ru-RU"/>
        </w:rPr>
        <w:t xml:space="preserve">Предложения и замечания участников публичных слушаний принимались в период </w:t>
      </w:r>
      <w:r w:rsidRPr="00426850">
        <w:rPr>
          <w:lang w:eastAsia="ru-RU"/>
        </w:rPr>
        <w:t>с 11.07.2024 по 12.07.2024 года.</w:t>
      </w:r>
    </w:p>
    <w:p w:rsidR="00426850" w:rsidRPr="00426850" w:rsidRDefault="00426850" w:rsidP="00426850">
      <w:pPr>
        <w:suppressAutoHyphens w:val="0"/>
        <w:ind w:firstLine="567"/>
        <w:jc w:val="both"/>
        <w:rPr>
          <w:rFonts w:eastAsia="Calibri"/>
          <w:sz w:val="28"/>
          <w:lang w:eastAsia="en-US"/>
        </w:rPr>
      </w:pPr>
      <w:r w:rsidRPr="00426850">
        <w:rPr>
          <w:rFonts w:eastAsia="Calibri"/>
          <w:sz w:val="28"/>
          <w:lang w:eastAsia="en-US"/>
        </w:rPr>
        <w:t xml:space="preserve">Присутствуют: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678"/>
      </w:tblGrid>
      <w:tr w:rsidR="00426850" w:rsidRPr="00426850" w:rsidTr="00AD68C4">
        <w:tc>
          <w:tcPr>
            <w:tcW w:w="4678" w:type="dxa"/>
          </w:tcPr>
          <w:p w:rsidR="00426850" w:rsidRPr="00426850" w:rsidRDefault="00426850" w:rsidP="00426850">
            <w:pPr>
              <w:suppressAutoHyphens w:val="0"/>
              <w:jc w:val="center"/>
              <w:rPr>
                <w:rFonts w:eastAsia="Calibri"/>
                <w:lang w:eastAsia="en-US"/>
              </w:rPr>
            </w:pPr>
            <w:r w:rsidRPr="00426850">
              <w:rPr>
                <w:rFonts w:eastAsia="Calibri"/>
                <w:lang w:eastAsia="en-US"/>
              </w:rPr>
              <w:t>Организация</w:t>
            </w:r>
          </w:p>
        </w:tc>
        <w:tc>
          <w:tcPr>
            <w:tcW w:w="4678" w:type="dxa"/>
          </w:tcPr>
          <w:p w:rsidR="00426850" w:rsidRPr="00426850" w:rsidRDefault="00426850" w:rsidP="00426850">
            <w:pPr>
              <w:suppressAutoHyphens w:val="0"/>
              <w:jc w:val="center"/>
              <w:rPr>
                <w:rFonts w:eastAsia="Calibri"/>
                <w:lang w:eastAsia="en-US"/>
              </w:rPr>
            </w:pPr>
            <w:r w:rsidRPr="00426850">
              <w:rPr>
                <w:rFonts w:eastAsia="Calibri"/>
                <w:lang w:eastAsia="en-US"/>
              </w:rPr>
              <w:t>ФИО представителей</w:t>
            </w: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Администрация Бобинского</w:t>
            </w:r>
          </w:p>
          <w:p w:rsidR="00426850" w:rsidRPr="00426850" w:rsidRDefault="00426850" w:rsidP="00426850">
            <w:pPr>
              <w:suppressAutoHyphens w:val="0"/>
              <w:jc w:val="both"/>
              <w:rPr>
                <w:rFonts w:eastAsia="Calibri"/>
                <w:lang w:eastAsia="en-US"/>
              </w:rPr>
            </w:pPr>
            <w:r w:rsidRPr="00426850">
              <w:rPr>
                <w:rFonts w:eastAsia="Calibri"/>
                <w:lang w:eastAsia="en-US"/>
              </w:rPr>
              <w:t>сельского поселения, глава администрации</w:t>
            </w:r>
          </w:p>
        </w:tc>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Житников С.А.</w:t>
            </w:r>
          </w:p>
          <w:p w:rsidR="00426850" w:rsidRPr="00426850" w:rsidRDefault="00426850" w:rsidP="00426850">
            <w:pPr>
              <w:suppressAutoHyphens w:val="0"/>
              <w:jc w:val="both"/>
              <w:rPr>
                <w:rFonts w:eastAsia="Calibri"/>
                <w:lang w:eastAsia="en-US"/>
              </w:rPr>
            </w:pP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Ведущий специалист по земельным и имущественным отношениям</w:t>
            </w:r>
          </w:p>
        </w:tc>
        <w:tc>
          <w:tcPr>
            <w:tcW w:w="4678" w:type="dxa"/>
          </w:tcPr>
          <w:p w:rsidR="00426850" w:rsidRPr="00426850" w:rsidRDefault="00426850" w:rsidP="00426850">
            <w:pPr>
              <w:suppressAutoHyphens w:val="0"/>
              <w:jc w:val="both"/>
              <w:rPr>
                <w:rFonts w:eastAsia="Calibri"/>
                <w:lang w:eastAsia="en-US"/>
              </w:rPr>
            </w:pPr>
            <w:proofErr w:type="spellStart"/>
            <w:r w:rsidRPr="00426850">
              <w:rPr>
                <w:rFonts w:eastAsia="Calibri"/>
                <w:lang w:eastAsia="en-US"/>
              </w:rPr>
              <w:t>Машковцев</w:t>
            </w:r>
            <w:proofErr w:type="spellEnd"/>
            <w:r w:rsidRPr="00426850">
              <w:rPr>
                <w:rFonts w:eastAsia="Calibri"/>
                <w:lang w:eastAsia="en-US"/>
              </w:rPr>
              <w:t xml:space="preserve"> И.В.</w:t>
            </w: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Заинтересованное лицо</w:t>
            </w:r>
          </w:p>
        </w:tc>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Клепова Н.В.</w:t>
            </w: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Заинтересованное лицо</w:t>
            </w:r>
          </w:p>
        </w:tc>
        <w:tc>
          <w:tcPr>
            <w:tcW w:w="4678" w:type="dxa"/>
          </w:tcPr>
          <w:p w:rsidR="00426850" w:rsidRPr="00426850" w:rsidRDefault="00426850" w:rsidP="00426850">
            <w:pPr>
              <w:suppressAutoHyphens w:val="0"/>
              <w:jc w:val="both"/>
              <w:rPr>
                <w:rFonts w:eastAsia="Calibri"/>
                <w:lang w:eastAsia="en-US"/>
              </w:rPr>
            </w:pPr>
            <w:proofErr w:type="spellStart"/>
            <w:r w:rsidRPr="00426850">
              <w:rPr>
                <w:rFonts w:eastAsia="Calibri"/>
                <w:lang w:eastAsia="en-US"/>
              </w:rPr>
              <w:t>Бушмакова</w:t>
            </w:r>
            <w:proofErr w:type="spellEnd"/>
            <w:r w:rsidRPr="00426850">
              <w:rPr>
                <w:rFonts w:eastAsia="Calibri"/>
                <w:lang w:eastAsia="en-US"/>
              </w:rPr>
              <w:t xml:space="preserve"> Т.А.</w:t>
            </w: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Заинтересованное лицо</w:t>
            </w:r>
          </w:p>
        </w:tc>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Богданова А.Е.</w:t>
            </w:r>
          </w:p>
        </w:tc>
      </w:tr>
      <w:tr w:rsidR="00426850" w:rsidRPr="00426850" w:rsidTr="00AD68C4">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ИТОГО</w:t>
            </w:r>
          </w:p>
        </w:tc>
        <w:tc>
          <w:tcPr>
            <w:tcW w:w="4678" w:type="dxa"/>
          </w:tcPr>
          <w:p w:rsidR="00426850" w:rsidRPr="00426850" w:rsidRDefault="00426850" w:rsidP="00426850">
            <w:pPr>
              <w:suppressAutoHyphens w:val="0"/>
              <w:jc w:val="both"/>
              <w:rPr>
                <w:rFonts w:eastAsia="Calibri"/>
                <w:lang w:eastAsia="en-US"/>
              </w:rPr>
            </w:pPr>
            <w:r w:rsidRPr="00426850">
              <w:rPr>
                <w:rFonts w:eastAsia="Calibri"/>
                <w:lang w:eastAsia="en-US"/>
              </w:rPr>
              <w:t>5 человек</w:t>
            </w:r>
          </w:p>
        </w:tc>
      </w:tr>
    </w:tbl>
    <w:p w:rsidR="00426850" w:rsidRPr="00426850" w:rsidRDefault="00426850" w:rsidP="00426850">
      <w:pPr>
        <w:shd w:val="clear" w:color="auto" w:fill="FFFFFF"/>
        <w:spacing w:before="245" w:line="100" w:lineRule="atLeast"/>
        <w:ind w:firstLine="567"/>
        <w:jc w:val="both"/>
        <w:rPr>
          <w:color w:val="000000"/>
          <w:lang w:eastAsia="ru-RU"/>
        </w:rPr>
      </w:pPr>
      <w:r w:rsidRPr="00426850">
        <w:rPr>
          <w:color w:val="000000"/>
          <w:lang w:eastAsia="ru-RU"/>
        </w:rPr>
        <w:t>В ходе проведения публичных слушаний участниками публичных слушаний были внесены следующие замечания и предложения:</w:t>
      </w:r>
    </w:p>
    <w:p w:rsidR="00426850" w:rsidRPr="00426850" w:rsidRDefault="00426850" w:rsidP="00426850">
      <w:pPr>
        <w:shd w:val="clear" w:color="auto" w:fill="FFFFFF"/>
        <w:spacing w:line="100" w:lineRule="atLeast"/>
        <w:rPr>
          <w:color w:val="000000"/>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3"/>
        <w:gridCol w:w="4018"/>
        <w:gridCol w:w="4856"/>
      </w:tblGrid>
      <w:tr w:rsidR="00426850" w:rsidRPr="00426850" w:rsidTr="00AD68C4">
        <w:tc>
          <w:tcPr>
            <w:tcW w:w="709" w:type="dxa"/>
            <w:shd w:val="clear" w:color="auto" w:fill="auto"/>
          </w:tcPr>
          <w:p w:rsidR="00426850" w:rsidRPr="00426850" w:rsidRDefault="00426850" w:rsidP="00426850">
            <w:pPr>
              <w:spacing w:line="100" w:lineRule="atLeast"/>
              <w:rPr>
                <w:color w:val="000000"/>
                <w:lang w:eastAsia="en-US"/>
              </w:rPr>
            </w:pPr>
            <w:r w:rsidRPr="00426850">
              <w:rPr>
                <w:color w:val="000000"/>
                <w:lang w:eastAsia="en-US"/>
              </w:rPr>
              <w:t xml:space="preserve">№ </w:t>
            </w:r>
            <w:proofErr w:type="gramStart"/>
            <w:r w:rsidRPr="00426850">
              <w:rPr>
                <w:color w:val="000000"/>
                <w:lang w:eastAsia="en-US"/>
              </w:rPr>
              <w:t>п</w:t>
            </w:r>
            <w:proofErr w:type="gramEnd"/>
            <w:r w:rsidRPr="00426850">
              <w:rPr>
                <w:color w:val="000000"/>
                <w:lang w:eastAsia="en-US"/>
              </w:rPr>
              <w:t>/п</w:t>
            </w:r>
          </w:p>
        </w:tc>
        <w:tc>
          <w:tcPr>
            <w:tcW w:w="4082" w:type="dxa"/>
            <w:shd w:val="clear" w:color="auto" w:fill="auto"/>
          </w:tcPr>
          <w:p w:rsidR="00426850" w:rsidRPr="00426850" w:rsidRDefault="00426850" w:rsidP="00426850">
            <w:pPr>
              <w:spacing w:line="260" w:lineRule="exact"/>
              <w:jc w:val="center"/>
              <w:rPr>
                <w:color w:val="000000"/>
                <w:lang w:eastAsia="en-US"/>
              </w:rPr>
            </w:pPr>
            <w:r w:rsidRPr="00426850">
              <w:rPr>
                <w:color w:val="000000"/>
                <w:lang w:eastAsia="en-US"/>
              </w:rPr>
              <w:t>Замечания и предложения граждан, участников публичных слушаний,</w:t>
            </w:r>
            <w:r w:rsidRPr="00426850">
              <w:rPr>
                <w:color w:val="00000A"/>
                <w:lang w:eastAsia="en-US"/>
              </w:rPr>
              <w:t xml:space="preserve"> </w:t>
            </w:r>
            <w:r w:rsidRPr="00426850">
              <w:rPr>
                <w:color w:val="000000"/>
                <w:lang w:eastAsia="en-US"/>
              </w:rPr>
              <w:t xml:space="preserve">постоянно проживающих на </w:t>
            </w:r>
            <w:r w:rsidRPr="00426850">
              <w:rPr>
                <w:color w:val="000000"/>
                <w:lang w:eastAsia="en-US"/>
              </w:rPr>
              <w:lastRenderedPageBreak/>
              <w:t>территории, в пределах которой проводятся публичные слушания, правообладателей находящихся в границах этой территории земельных участков и (или) расположенных на них объектов капитального строительства, помещений, являющихся частью указанных объектов капитального строительства</w:t>
            </w:r>
          </w:p>
        </w:tc>
        <w:tc>
          <w:tcPr>
            <w:tcW w:w="4961" w:type="dxa"/>
            <w:shd w:val="clear" w:color="auto" w:fill="auto"/>
          </w:tcPr>
          <w:p w:rsidR="00426850" w:rsidRPr="00426850" w:rsidRDefault="00426850" w:rsidP="00426850">
            <w:pPr>
              <w:spacing w:line="260" w:lineRule="exact"/>
              <w:jc w:val="center"/>
              <w:rPr>
                <w:color w:val="000000"/>
                <w:lang w:eastAsia="en-US"/>
              </w:rPr>
            </w:pPr>
            <w:proofErr w:type="gramStart"/>
            <w:r w:rsidRPr="00426850">
              <w:rPr>
                <w:color w:val="000000"/>
                <w:lang w:eastAsia="en-US"/>
              </w:rPr>
              <w:lastRenderedPageBreak/>
              <w:t xml:space="preserve">Способ внесения замечания и предложения (в письменной или устной форме в ходе собрания, в письменной форме в адрес </w:t>
            </w:r>
            <w:r w:rsidRPr="00426850">
              <w:rPr>
                <w:color w:val="000000"/>
                <w:lang w:eastAsia="en-US"/>
              </w:rPr>
              <w:lastRenderedPageBreak/>
              <w:t>организатора, посредством записи в книге (журнале) учета посетителей экспозиции проекта), посредством записи в книге (журнале) учета посетителей экспозиции проекта, в письменной форме в адрес организатора)</w:t>
            </w:r>
            <w:proofErr w:type="gramEnd"/>
          </w:p>
        </w:tc>
      </w:tr>
      <w:tr w:rsidR="00426850" w:rsidRPr="00426850" w:rsidTr="00AD68C4">
        <w:tc>
          <w:tcPr>
            <w:tcW w:w="709"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lastRenderedPageBreak/>
              <w:t>1</w:t>
            </w:r>
          </w:p>
        </w:tc>
        <w:tc>
          <w:tcPr>
            <w:tcW w:w="4082"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2</w:t>
            </w:r>
          </w:p>
        </w:tc>
        <w:tc>
          <w:tcPr>
            <w:tcW w:w="4961"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3</w:t>
            </w:r>
          </w:p>
        </w:tc>
      </w:tr>
      <w:tr w:rsidR="00426850" w:rsidRPr="00426850" w:rsidTr="00AD68C4">
        <w:trPr>
          <w:trHeight w:val="296"/>
        </w:trPr>
        <w:tc>
          <w:tcPr>
            <w:tcW w:w="709" w:type="dxa"/>
            <w:shd w:val="clear" w:color="auto" w:fill="auto"/>
          </w:tcPr>
          <w:p w:rsidR="00426850" w:rsidRPr="00426850" w:rsidRDefault="00426850" w:rsidP="00426850">
            <w:pPr>
              <w:spacing w:line="100" w:lineRule="atLeast"/>
              <w:jc w:val="both"/>
              <w:rPr>
                <w:color w:val="000000"/>
                <w:lang w:eastAsia="en-US"/>
              </w:rPr>
            </w:pPr>
          </w:p>
        </w:tc>
        <w:tc>
          <w:tcPr>
            <w:tcW w:w="4082"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Не поступало</w:t>
            </w:r>
          </w:p>
        </w:tc>
        <w:tc>
          <w:tcPr>
            <w:tcW w:w="4961"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w:t>
            </w:r>
          </w:p>
        </w:tc>
      </w:tr>
      <w:tr w:rsidR="00426850" w:rsidRPr="00426850" w:rsidTr="00AD68C4">
        <w:trPr>
          <w:trHeight w:val="296"/>
        </w:trPr>
        <w:tc>
          <w:tcPr>
            <w:tcW w:w="709" w:type="dxa"/>
            <w:shd w:val="clear" w:color="auto" w:fill="auto"/>
          </w:tcPr>
          <w:p w:rsidR="00426850" w:rsidRPr="00426850" w:rsidRDefault="00426850" w:rsidP="00426850">
            <w:pPr>
              <w:spacing w:line="100" w:lineRule="atLeast"/>
              <w:jc w:val="both"/>
              <w:rPr>
                <w:color w:val="000000"/>
                <w:lang w:eastAsia="en-US"/>
              </w:rPr>
            </w:pPr>
          </w:p>
        </w:tc>
        <w:tc>
          <w:tcPr>
            <w:tcW w:w="4082" w:type="dxa"/>
            <w:shd w:val="clear" w:color="auto" w:fill="auto"/>
          </w:tcPr>
          <w:p w:rsidR="00426850" w:rsidRPr="00426850" w:rsidRDefault="00426850" w:rsidP="00426850">
            <w:pPr>
              <w:spacing w:line="100" w:lineRule="atLeast"/>
              <w:jc w:val="both"/>
              <w:rPr>
                <w:color w:val="000000"/>
                <w:lang w:eastAsia="en-US"/>
              </w:rPr>
            </w:pPr>
          </w:p>
        </w:tc>
        <w:tc>
          <w:tcPr>
            <w:tcW w:w="4961" w:type="dxa"/>
            <w:shd w:val="clear" w:color="auto" w:fill="auto"/>
          </w:tcPr>
          <w:p w:rsidR="00426850" w:rsidRPr="00426850" w:rsidRDefault="00426850" w:rsidP="00426850">
            <w:pPr>
              <w:suppressAutoHyphens w:val="0"/>
              <w:spacing w:after="200" w:line="276" w:lineRule="auto"/>
              <w:jc w:val="both"/>
              <w:rPr>
                <w:rFonts w:eastAsia="Calibri"/>
                <w:sz w:val="22"/>
                <w:szCs w:val="22"/>
                <w:lang w:eastAsia="en-US"/>
              </w:rPr>
            </w:pPr>
          </w:p>
        </w:tc>
      </w:tr>
    </w:tbl>
    <w:p w:rsidR="00426850" w:rsidRPr="00426850" w:rsidRDefault="00426850" w:rsidP="00426850">
      <w:pPr>
        <w:shd w:val="clear" w:color="auto" w:fill="FFFFFF"/>
        <w:spacing w:line="100" w:lineRule="atLeast"/>
        <w:ind w:left="720"/>
        <w:jc w:val="both"/>
        <w:rPr>
          <w:color w:val="000000"/>
          <w:lang w:eastAsia="ru-RU"/>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021"/>
        <w:gridCol w:w="4852"/>
      </w:tblGrid>
      <w:tr w:rsidR="00426850" w:rsidRPr="00426850" w:rsidTr="00AD68C4">
        <w:tc>
          <w:tcPr>
            <w:tcW w:w="709" w:type="dxa"/>
            <w:shd w:val="clear" w:color="auto" w:fill="auto"/>
          </w:tcPr>
          <w:p w:rsidR="00426850" w:rsidRPr="00426850" w:rsidRDefault="00426850" w:rsidP="00426850">
            <w:pPr>
              <w:spacing w:line="100" w:lineRule="atLeast"/>
              <w:rPr>
                <w:color w:val="000000"/>
                <w:lang w:eastAsia="en-US"/>
              </w:rPr>
            </w:pPr>
            <w:r w:rsidRPr="00426850">
              <w:rPr>
                <w:color w:val="000000"/>
                <w:lang w:eastAsia="en-US"/>
              </w:rPr>
              <w:t xml:space="preserve">№ </w:t>
            </w:r>
            <w:proofErr w:type="gramStart"/>
            <w:r w:rsidRPr="00426850">
              <w:rPr>
                <w:color w:val="000000"/>
                <w:lang w:eastAsia="en-US"/>
              </w:rPr>
              <w:t>п</w:t>
            </w:r>
            <w:proofErr w:type="gramEnd"/>
            <w:r w:rsidRPr="00426850">
              <w:rPr>
                <w:color w:val="000000"/>
                <w:lang w:eastAsia="en-US"/>
              </w:rPr>
              <w:t>/п</w:t>
            </w:r>
          </w:p>
        </w:tc>
        <w:tc>
          <w:tcPr>
            <w:tcW w:w="4082" w:type="dxa"/>
            <w:shd w:val="clear" w:color="auto" w:fill="auto"/>
          </w:tcPr>
          <w:p w:rsidR="00426850" w:rsidRPr="00426850" w:rsidRDefault="00426850" w:rsidP="00426850">
            <w:pPr>
              <w:spacing w:line="260" w:lineRule="exact"/>
              <w:jc w:val="center"/>
              <w:rPr>
                <w:color w:val="000000"/>
                <w:lang w:eastAsia="en-US"/>
              </w:rPr>
            </w:pPr>
            <w:r w:rsidRPr="00426850">
              <w:rPr>
                <w:color w:val="000000"/>
                <w:lang w:eastAsia="en-US"/>
              </w:rPr>
              <w:t>Замечания и предложения иных участников публичных слушаний – юридических лиц, являющихся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расположенных на территории, в пределах которой проводятся публичные слушания</w:t>
            </w:r>
          </w:p>
        </w:tc>
        <w:tc>
          <w:tcPr>
            <w:tcW w:w="4961" w:type="dxa"/>
            <w:shd w:val="clear" w:color="auto" w:fill="auto"/>
          </w:tcPr>
          <w:p w:rsidR="00426850" w:rsidRPr="00426850" w:rsidRDefault="00426850" w:rsidP="00426850">
            <w:pPr>
              <w:spacing w:line="260" w:lineRule="exact"/>
              <w:jc w:val="center"/>
              <w:rPr>
                <w:color w:val="000000"/>
                <w:lang w:eastAsia="en-US"/>
              </w:rPr>
            </w:pPr>
            <w:proofErr w:type="gramStart"/>
            <w:r w:rsidRPr="00426850">
              <w:rPr>
                <w:color w:val="000000"/>
                <w:lang w:eastAsia="en-US"/>
              </w:rPr>
              <w:t>Способ внесения замечания и предложения (в письменной или устной форме в ходе собрания, в письменной форме в адрес организатора, посредством записи в книге (журнале) учета посетителей экспозиции проекта), посредством записи в книге (журнале) учета посетителей экспозиции проекта, в письменной форме в адрес организатора)</w:t>
            </w:r>
            <w:proofErr w:type="gramEnd"/>
          </w:p>
        </w:tc>
      </w:tr>
      <w:tr w:rsidR="00426850" w:rsidRPr="00426850" w:rsidTr="00AD68C4">
        <w:trPr>
          <w:trHeight w:val="220"/>
        </w:trPr>
        <w:tc>
          <w:tcPr>
            <w:tcW w:w="709"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1</w:t>
            </w:r>
          </w:p>
        </w:tc>
        <w:tc>
          <w:tcPr>
            <w:tcW w:w="4082"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2</w:t>
            </w:r>
          </w:p>
        </w:tc>
        <w:tc>
          <w:tcPr>
            <w:tcW w:w="4961"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3</w:t>
            </w:r>
          </w:p>
        </w:tc>
      </w:tr>
      <w:tr w:rsidR="00426850" w:rsidRPr="00426850" w:rsidTr="00AD68C4">
        <w:trPr>
          <w:trHeight w:val="308"/>
        </w:trPr>
        <w:tc>
          <w:tcPr>
            <w:tcW w:w="709" w:type="dxa"/>
            <w:shd w:val="clear" w:color="auto" w:fill="auto"/>
          </w:tcPr>
          <w:p w:rsidR="00426850" w:rsidRPr="00426850" w:rsidRDefault="00426850" w:rsidP="00426850">
            <w:pPr>
              <w:spacing w:line="100" w:lineRule="atLeast"/>
              <w:jc w:val="center"/>
              <w:rPr>
                <w:color w:val="000000"/>
                <w:lang w:eastAsia="en-US"/>
              </w:rPr>
            </w:pPr>
          </w:p>
        </w:tc>
        <w:tc>
          <w:tcPr>
            <w:tcW w:w="4082"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Не поступало</w:t>
            </w:r>
            <w:proofErr w:type="gramStart"/>
            <w:r w:rsidRPr="00426850">
              <w:rPr>
                <w:color w:val="000000"/>
                <w:lang w:eastAsia="en-US"/>
              </w:rPr>
              <w:t xml:space="preserve"> .</w:t>
            </w:r>
            <w:proofErr w:type="gramEnd"/>
          </w:p>
        </w:tc>
        <w:tc>
          <w:tcPr>
            <w:tcW w:w="4961" w:type="dxa"/>
            <w:shd w:val="clear" w:color="auto" w:fill="auto"/>
          </w:tcPr>
          <w:p w:rsidR="00426850" w:rsidRPr="00426850" w:rsidRDefault="00426850" w:rsidP="00426850">
            <w:pPr>
              <w:spacing w:line="100" w:lineRule="atLeast"/>
              <w:jc w:val="center"/>
              <w:rPr>
                <w:color w:val="000000"/>
                <w:lang w:eastAsia="en-US"/>
              </w:rPr>
            </w:pPr>
            <w:r w:rsidRPr="00426850">
              <w:rPr>
                <w:color w:val="000000"/>
                <w:lang w:eastAsia="en-US"/>
              </w:rPr>
              <w:t xml:space="preserve">- </w:t>
            </w:r>
          </w:p>
          <w:p w:rsidR="00426850" w:rsidRPr="00426850" w:rsidRDefault="00426850" w:rsidP="00426850">
            <w:pPr>
              <w:spacing w:line="100" w:lineRule="atLeast"/>
              <w:jc w:val="center"/>
              <w:rPr>
                <w:color w:val="000000"/>
                <w:lang w:eastAsia="en-US"/>
              </w:rPr>
            </w:pPr>
            <w:r w:rsidRPr="00426850">
              <w:rPr>
                <w:color w:val="000000"/>
                <w:lang w:eastAsia="en-US"/>
              </w:rPr>
              <w:t>.</w:t>
            </w:r>
          </w:p>
        </w:tc>
      </w:tr>
    </w:tbl>
    <w:p w:rsidR="00426850" w:rsidRPr="00426850" w:rsidRDefault="00426850" w:rsidP="00426850">
      <w:pPr>
        <w:shd w:val="clear" w:color="auto" w:fill="FFFFFF"/>
        <w:spacing w:line="100" w:lineRule="atLeast"/>
        <w:jc w:val="both"/>
        <w:rPr>
          <w:color w:val="000000"/>
          <w:lang w:eastAsia="ru-RU"/>
        </w:rPr>
      </w:pPr>
    </w:p>
    <w:p w:rsidR="00426850" w:rsidRPr="00426850" w:rsidRDefault="00426850" w:rsidP="00426850">
      <w:pPr>
        <w:suppressAutoHyphens w:val="0"/>
        <w:spacing w:after="200" w:line="276" w:lineRule="auto"/>
        <w:rPr>
          <w:color w:val="00000A"/>
          <w:lang w:eastAsia="ru-RU"/>
        </w:rPr>
      </w:pPr>
      <w:r w:rsidRPr="00426850">
        <w:rPr>
          <w:color w:val="00000A"/>
          <w:lang w:eastAsia="ru-RU"/>
        </w:rPr>
        <w:t>Представители органа, уполномоченного на проведение публичных слушаний:</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 xml:space="preserve">Глава администрации, </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 xml:space="preserve">председатель комиссии </w:t>
      </w:r>
      <w:proofErr w:type="gramStart"/>
      <w:r w:rsidRPr="00426850">
        <w:rPr>
          <w:lang w:eastAsia="ru-RU"/>
        </w:rPr>
        <w:t>по</w:t>
      </w:r>
      <w:proofErr w:type="gramEnd"/>
      <w:r w:rsidRPr="00426850">
        <w:rPr>
          <w:lang w:eastAsia="ru-RU"/>
        </w:rPr>
        <w:t xml:space="preserve"> </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землепользованию и застройке Бобинского</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сельского поселения Слободского района                                С.А. Житников</w:t>
      </w:r>
    </w:p>
    <w:p w:rsidR="00426850" w:rsidRPr="00426850" w:rsidRDefault="00426850" w:rsidP="00426850">
      <w:pPr>
        <w:widowControl w:val="0"/>
        <w:suppressAutoHyphens w:val="0"/>
        <w:autoSpaceDE w:val="0"/>
        <w:autoSpaceDN w:val="0"/>
        <w:adjustRightInd w:val="0"/>
        <w:spacing w:line="260" w:lineRule="exact"/>
        <w:ind w:right="-1"/>
        <w:rPr>
          <w:lang w:eastAsia="ru-RU"/>
        </w:rPr>
      </w:pP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 xml:space="preserve">Ведущий специалист по </w:t>
      </w:r>
      <w:proofErr w:type="gramStart"/>
      <w:r w:rsidRPr="00426850">
        <w:rPr>
          <w:lang w:eastAsia="ru-RU"/>
        </w:rPr>
        <w:t>земельным</w:t>
      </w:r>
      <w:proofErr w:type="gramEnd"/>
      <w:r w:rsidRPr="00426850">
        <w:rPr>
          <w:lang w:eastAsia="ru-RU"/>
        </w:rPr>
        <w:t xml:space="preserve"> и </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Имущественным отношениям,</w:t>
      </w:r>
    </w:p>
    <w:p w:rsidR="00426850" w:rsidRPr="00426850" w:rsidRDefault="00426850" w:rsidP="00426850">
      <w:pPr>
        <w:widowControl w:val="0"/>
        <w:suppressAutoHyphens w:val="0"/>
        <w:autoSpaceDE w:val="0"/>
        <w:autoSpaceDN w:val="0"/>
        <w:adjustRightInd w:val="0"/>
        <w:spacing w:line="260" w:lineRule="exact"/>
        <w:ind w:right="-1"/>
        <w:rPr>
          <w:lang w:eastAsia="ru-RU"/>
        </w:rPr>
      </w:pPr>
      <w:r w:rsidRPr="00426850">
        <w:rPr>
          <w:lang w:eastAsia="ru-RU"/>
        </w:rPr>
        <w:t xml:space="preserve">Секретарь комиссии                                                                     И.В </w:t>
      </w:r>
      <w:proofErr w:type="spellStart"/>
      <w:r w:rsidRPr="00426850">
        <w:rPr>
          <w:lang w:eastAsia="ru-RU"/>
        </w:rPr>
        <w:t>Машковцев</w:t>
      </w:r>
      <w:proofErr w:type="spellEnd"/>
    </w:p>
    <w:p w:rsidR="00426850" w:rsidRPr="00426850" w:rsidRDefault="00426850" w:rsidP="00426850">
      <w:pPr>
        <w:widowControl w:val="0"/>
        <w:rPr>
          <w:rFonts w:eastAsia="SimSun" w:cs="Mangal"/>
          <w:kern w:val="2"/>
          <w:lang w:eastAsia="hi-IN" w:bidi="hi-IN"/>
        </w:rPr>
      </w:pPr>
    </w:p>
    <w:p w:rsidR="00AD68C4" w:rsidRDefault="00AD68C4">
      <w:pPr>
        <w:suppressAutoHyphens w:val="0"/>
        <w:spacing w:after="200" w:line="276" w:lineRule="auto"/>
        <w:rPr>
          <w:sz w:val="22"/>
          <w:szCs w:val="22"/>
          <w:lang w:eastAsia="ru-RU"/>
        </w:rPr>
      </w:pPr>
      <w:r>
        <w:rPr>
          <w:sz w:val="22"/>
          <w:szCs w:val="22"/>
          <w:lang w:eastAsia="ru-RU"/>
        </w:rPr>
        <w:br w:type="page"/>
      </w:r>
    </w:p>
    <w:p w:rsidR="00AD68C4" w:rsidRPr="00AD68C4" w:rsidRDefault="00AD68C4" w:rsidP="00AD68C4">
      <w:pPr>
        <w:suppressAutoHyphens w:val="0"/>
        <w:autoSpaceDE w:val="0"/>
        <w:autoSpaceDN w:val="0"/>
        <w:adjustRightInd w:val="0"/>
        <w:contextualSpacing/>
        <w:jc w:val="center"/>
        <w:rPr>
          <w:lang w:eastAsia="ru-RU"/>
        </w:rPr>
      </w:pPr>
      <w:r w:rsidRPr="00AD68C4">
        <w:rPr>
          <w:lang w:eastAsia="ru-RU"/>
        </w:rPr>
        <w:lastRenderedPageBreak/>
        <w:t xml:space="preserve">ЗАКЛЮЧЕНИЕ </w:t>
      </w:r>
    </w:p>
    <w:p w:rsidR="00AD68C4" w:rsidRPr="00AD68C4" w:rsidRDefault="00AD68C4" w:rsidP="00AD68C4">
      <w:pPr>
        <w:suppressAutoHyphens w:val="0"/>
        <w:autoSpaceDE w:val="0"/>
        <w:autoSpaceDN w:val="0"/>
        <w:adjustRightInd w:val="0"/>
        <w:contextualSpacing/>
        <w:jc w:val="center"/>
        <w:rPr>
          <w:lang w:eastAsia="ru-RU"/>
        </w:rPr>
      </w:pPr>
      <w:r w:rsidRPr="00AD68C4">
        <w:rPr>
          <w:lang w:eastAsia="ru-RU"/>
        </w:rPr>
        <w:t>О РЕЗУЛЬТАТАХ ПУБЛИЧНЫХ СЛУШАНИЙ</w:t>
      </w:r>
    </w:p>
    <w:p w:rsidR="00AD68C4" w:rsidRPr="00AD68C4" w:rsidRDefault="00AD68C4" w:rsidP="00AD68C4">
      <w:pPr>
        <w:suppressAutoHyphens w:val="0"/>
        <w:autoSpaceDE w:val="0"/>
        <w:autoSpaceDN w:val="0"/>
        <w:adjustRightInd w:val="0"/>
        <w:ind w:firstLine="567"/>
        <w:contextualSpacing/>
        <w:jc w:val="both"/>
        <w:rPr>
          <w:lang w:eastAsia="ru-RU"/>
        </w:rPr>
      </w:pPr>
    </w:p>
    <w:p w:rsidR="00AD68C4" w:rsidRPr="00AD68C4" w:rsidRDefault="00AD68C4" w:rsidP="00AD68C4">
      <w:pPr>
        <w:suppressAutoHyphens w:val="0"/>
        <w:autoSpaceDE w:val="0"/>
        <w:autoSpaceDN w:val="0"/>
        <w:adjustRightInd w:val="0"/>
        <w:ind w:firstLine="567"/>
        <w:contextualSpacing/>
        <w:jc w:val="both"/>
        <w:rPr>
          <w:u w:val="single"/>
          <w:lang w:eastAsia="ru-RU"/>
        </w:rPr>
      </w:pPr>
      <w:r w:rsidRPr="00AD68C4">
        <w:rPr>
          <w:lang w:eastAsia="ru-RU"/>
        </w:rPr>
        <w:t>с.Бобино                                                                                              12 июля 2024 года</w:t>
      </w:r>
    </w:p>
    <w:p w:rsidR="00AD68C4" w:rsidRPr="00AD68C4" w:rsidRDefault="00AD68C4" w:rsidP="00AD68C4">
      <w:pPr>
        <w:suppressAutoHyphens w:val="0"/>
        <w:autoSpaceDE w:val="0"/>
        <w:autoSpaceDN w:val="0"/>
        <w:adjustRightInd w:val="0"/>
        <w:ind w:firstLine="567"/>
        <w:contextualSpacing/>
        <w:jc w:val="both"/>
        <w:rPr>
          <w:lang w:eastAsia="ru-RU"/>
        </w:rPr>
      </w:pPr>
    </w:p>
    <w:p w:rsidR="00AD68C4" w:rsidRPr="00AD68C4" w:rsidRDefault="00AD68C4" w:rsidP="00AD68C4">
      <w:pPr>
        <w:suppressAutoHyphens w:val="0"/>
        <w:ind w:firstLine="360"/>
        <w:jc w:val="both"/>
        <w:rPr>
          <w:lang w:eastAsia="ru-RU"/>
        </w:rPr>
      </w:pPr>
      <w:r w:rsidRPr="00AD68C4">
        <w:rPr>
          <w:lang w:eastAsia="ru-RU"/>
        </w:rPr>
        <w:t xml:space="preserve">  По вопросу предоставления разрешения на условно-разрешённый вид использования «Ведение огородничества (код 13.1)» для вновь образуемых  земельных участков   расположенного по адресу: Кировская область, Слободской район с. Бобино</w:t>
      </w:r>
    </w:p>
    <w:p w:rsidR="00AD68C4" w:rsidRPr="00AD68C4" w:rsidRDefault="00AD68C4" w:rsidP="00AD68C4">
      <w:pPr>
        <w:suppressAutoHyphens w:val="0"/>
        <w:ind w:firstLine="709"/>
        <w:jc w:val="both"/>
        <w:rPr>
          <w:lang w:eastAsia="ru-RU"/>
        </w:rPr>
      </w:pPr>
      <w:r w:rsidRPr="00AD68C4">
        <w:rPr>
          <w:lang w:eastAsia="ru-RU"/>
        </w:rPr>
        <w:t>Количество участников публичных слушаний - 5 человек</w:t>
      </w:r>
      <w:r w:rsidRPr="00AD68C4">
        <w:rPr>
          <w:u w:val="single"/>
          <w:lang w:eastAsia="ru-RU"/>
        </w:rPr>
        <w:t>.</w:t>
      </w:r>
    </w:p>
    <w:p w:rsidR="00AD68C4" w:rsidRPr="00AD68C4" w:rsidRDefault="00AD68C4" w:rsidP="00AD68C4">
      <w:pPr>
        <w:suppressAutoHyphens w:val="0"/>
        <w:ind w:firstLine="426"/>
        <w:jc w:val="both"/>
        <w:rPr>
          <w:lang w:eastAsia="ru-RU"/>
        </w:rPr>
      </w:pPr>
      <w:r w:rsidRPr="00AD68C4">
        <w:rPr>
          <w:lang w:eastAsia="ru-RU"/>
        </w:rPr>
        <w:t>Заключение о результатах  публичных слушаний составлено на основании протокола публичных слушаний от 12.07.2024г.</w:t>
      </w:r>
    </w:p>
    <w:p w:rsidR="00AD68C4" w:rsidRPr="00AD68C4" w:rsidRDefault="00AD68C4" w:rsidP="00AD68C4">
      <w:pPr>
        <w:suppressAutoHyphens w:val="0"/>
        <w:ind w:firstLine="567"/>
        <w:contextualSpacing/>
        <w:jc w:val="both"/>
        <w:rPr>
          <w:lang w:eastAsia="ru-RU"/>
        </w:rPr>
      </w:pPr>
      <w:r w:rsidRPr="00AD68C4">
        <w:rPr>
          <w:lang w:eastAsia="ru-RU"/>
        </w:rPr>
        <w:t>В период проведения публичных слушаний участниками публичных слушаний внесены замечания и предложения: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
        <w:gridCol w:w="3324"/>
        <w:gridCol w:w="139"/>
        <w:gridCol w:w="2148"/>
        <w:gridCol w:w="143"/>
        <w:gridCol w:w="3203"/>
      </w:tblGrid>
      <w:tr w:rsidR="00AD68C4" w:rsidRPr="00AD68C4" w:rsidTr="00AD68C4">
        <w:tc>
          <w:tcPr>
            <w:tcW w:w="619" w:type="dxa"/>
            <w:shd w:val="clear" w:color="auto" w:fill="auto"/>
          </w:tcPr>
          <w:p w:rsidR="00AD68C4" w:rsidRPr="00AD68C4" w:rsidRDefault="00AD68C4" w:rsidP="00AD68C4">
            <w:pPr>
              <w:spacing w:line="100" w:lineRule="atLeast"/>
              <w:rPr>
                <w:color w:val="000000"/>
                <w:sz w:val="22"/>
                <w:szCs w:val="22"/>
                <w:lang w:eastAsia="ru-RU"/>
              </w:rPr>
            </w:pPr>
            <w:r w:rsidRPr="00AD68C4">
              <w:rPr>
                <w:color w:val="000000"/>
                <w:sz w:val="22"/>
                <w:szCs w:val="22"/>
                <w:lang w:eastAsia="ru-RU"/>
              </w:rPr>
              <w:t xml:space="preserve">№ </w:t>
            </w:r>
            <w:proofErr w:type="gramStart"/>
            <w:r w:rsidRPr="00AD68C4">
              <w:rPr>
                <w:color w:val="000000"/>
                <w:sz w:val="22"/>
                <w:szCs w:val="22"/>
                <w:lang w:eastAsia="ru-RU"/>
              </w:rPr>
              <w:t>п</w:t>
            </w:r>
            <w:proofErr w:type="gramEnd"/>
            <w:r w:rsidRPr="00AD68C4">
              <w:rPr>
                <w:color w:val="000000"/>
                <w:sz w:val="22"/>
                <w:szCs w:val="22"/>
                <w:lang w:eastAsia="ru-RU"/>
              </w:rPr>
              <w:t>/п</w:t>
            </w:r>
          </w:p>
        </w:tc>
        <w:tc>
          <w:tcPr>
            <w:tcW w:w="3463" w:type="dxa"/>
            <w:gridSpan w:val="2"/>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Граждане,</w:t>
            </w:r>
            <w:r w:rsidRPr="00AD68C4">
              <w:rPr>
                <w:color w:val="00000A"/>
                <w:sz w:val="22"/>
                <w:szCs w:val="22"/>
                <w:lang w:eastAsia="ru-RU"/>
              </w:rPr>
              <w:t xml:space="preserve"> </w:t>
            </w:r>
            <w:r w:rsidRPr="00AD68C4">
              <w:rPr>
                <w:color w:val="000000"/>
                <w:sz w:val="22"/>
                <w:szCs w:val="22"/>
                <w:lang w:eastAsia="ru-RU"/>
              </w:rPr>
              <w:t>постоянно проживающие на территории, в пределах которой проводятся публичные слушания, правообладатели находящихся в границах этой территории земельных участков и (или) расположенных на них объектов капитального строительства, помещений, являющихся частью указанных объектов капитального строительства</w:t>
            </w:r>
          </w:p>
        </w:tc>
        <w:tc>
          <w:tcPr>
            <w:tcW w:w="2148" w:type="dxa"/>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Содержание внесенных предложений и замечаний</w:t>
            </w:r>
          </w:p>
        </w:tc>
        <w:tc>
          <w:tcPr>
            <w:tcW w:w="3346" w:type="dxa"/>
            <w:gridSpan w:val="2"/>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Аргументированные рекомендации организатора о целесообразности или нецелесообразности учета внесенных участниками публичных слушаний предложений и замечаний</w:t>
            </w:r>
          </w:p>
        </w:tc>
      </w:tr>
      <w:tr w:rsidR="00AD68C4" w:rsidRPr="00AD68C4" w:rsidTr="00AD68C4">
        <w:tc>
          <w:tcPr>
            <w:tcW w:w="619"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1</w:t>
            </w:r>
          </w:p>
        </w:tc>
        <w:tc>
          <w:tcPr>
            <w:tcW w:w="3463" w:type="dxa"/>
            <w:gridSpan w:val="2"/>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2</w:t>
            </w:r>
          </w:p>
        </w:tc>
        <w:tc>
          <w:tcPr>
            <w:tcW w:w="2148" w:type="dxa"/>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3</w:t>
            </w:r>
          </w:p>
        </w:tc>
        <w:tc>
          <w:tcPr>
            <w:tcW w:w="3346" w:type="dxa"/>
            <w:gridSpan w:val="2"/>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4</w:t>
            </w:r>
          </w:p>
        </w:tc>
      </w:tr>
      <w:tr w:rsidR="00AD68C4" w:rsidRPr="00AD68C4" w:rsidTr="00AD68C4">
        <w:trPr>
          <w:trHeight w:val="296"/>
        </w:trPr>
        <w:tc>
          <w:tcPr>
            <w:tcW w:w="619"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1</w:t>
            </w:r>
          </w:p>
        </w:tc>
        <w:tc>
          <w:tcPr>
            <w:tcW w:w="3463" w:type="dxa"/>
            <w:gridSpan w:val="2"/>
            <w:shd w:val="clear" w:color="auto" w:fill="auto"/>
          </w:tcPr>
          <w:p w:rsidR="00AD68C4" w:rsidRPr="00AD68C4" w:rsidRDefault="00AD68C4" w:rsidP="00AD68C4">
            <w:pPr>
              <w:jc w:val="center"/>
              <w:rPr>
                <w:i/>
                <w:sz w:val="22"/>
                <w:szCs w:val="22"/>
                <w:lang w:eastAsia="ru-RU"/>
              </w:rPr>
            </w:pPr>
            <w:r w:rsidRPr="00AD68C4">
              <w:rPr>
                <w:i/>
                <w:sz w:val="22"/>
                <w:szCs w:val="22"/>
                <w:lang w:eastAsia="ru-RU"/>
              </w:rPr>
              <w:t>-</w:t>
            </w:r>
          </w:p>
        </w:tc>
        <w:tc>
          <w:tcPr>
            <w:tcW w:w="2148" w:type="dxa"/>
            <w:tcBorders>
              <w:top w:val="single" w:sz="4" w:space="0" w:color="00000A"/>
              <w:left w:val="single" w:sz="4" w:space="0" w:color="00000A"/>
              <w:bottom w:val="single" w:sz="4" w:space="0" w:color="00000A"/>
              <w:right w:val="single" w:sz="4" w:space="0" w:color="00000A"/>
            </w:tcBorders>
            <w:shd w:val="clear" w:color="auto" w:fill="FFFFFF"/>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w:t>
            </w:r>
          </w:p>
        </w:tc>
        <w:tc>
          <w:tcPr>
            <w:tcW w:w="3346" w:type="dxa"/>
            <w:gridSpan w:val="2"/>
            <w:tcBorders>
              <w:top w:val="single" w:sz="4" w:space="0" w:color="00000A"/>
              <w:left w:val="single" w:sz="4" w:space="0" w:color="00000A"/>
              <w:bottom w:val="single" w:sz="4" w:space="0" w:color="00000A"/>
              <w:right w:val="single" w:sz="4" w:space="0" w:color="00000A"/>
            </w:tcBorders>
            <w:shd w:val="clear" w:color="auto" w:fill="FFFFFF"/>
          </w:tcPr>
          <w:p w:rsidR="00AD68C4" w:rsidRPr="00AD68C4" w:rsidRDefault="00AD68C4" w:rsidP="00AD68C4">
            <w:pPr>
              <w:suppressAutoHyphens w:val="0"/>
              <w:autoSpaceDE w:val="0"/>
              <w:autoSpaceDN w:val="0"/>
              <w:adjustRightInd w:val="0"/>
              <w:jc w:val="center"/>
              <w:rPr>
                <w:i/>
                <w:sz w:val="22"/>
                <w:szCs w:val="22"/>
                <w:lang w:eastAsia="ru-RU"/>
              </w:rPr>
            </w:pPr>
            <w:r w:rsidRPr="00AD68C4">
              <w:rPr>
                <w:i/>
                <w:sz w:val="22"/>
                <w:szCs w:val="22"/>
                <w:lang w:eastAsia="ru-RU"/>
              </w:rPr>
              <w:t>-</w:t>
            </w:r>
          </w:p>
        </w:tc>
      </w:tr>
      <w:tr w:rsidR="00AD68C4" w:rsidRPr="00AD68C4" w:rsidTr="00AD68C4">
        <w:tc>
          <w:tcPr>
            <w:tcW w:w="619" w:type="dxa"/>
            <w:shd w:val="clear" w:color="auto" w:fill="auto"/>
          </w:tcPr>
          <w:p w:rsidR="00AD68C4" w:rsidRPr="00AD68C4" w:rsidRDefault="00AD68C4" w:rsidP="00AD68C4">
            <w:pPr>
              <w:spacing w:line="100" w:lineRule="atLeast"/>
              <w:rPr>
                <w:color w:val="000000"/>
                <w:sz w:val="22"/>
                <w:szCs w:val="22"/>
                <w:lang w:eastAsia="ru-RU"/>
              </w:rPr>
            </w:pPr>
            <w:r w:rsidRPr="00AD68C4">
              <w:rPr>
                <w:color w:val="000000"/>
                <w:sz w:val="22"/>
                <w:szCs w:val="22"/>
                <w:lang w:eastAsia="ru-RU"/>
              </w:rPr>
              <w:t xml:space="preserve">№ </w:t>
            </w:r>
            <w:proofErr w:type="gramStart"/>
            <w:r w:rsidRPr="00AD68C4">
              <w:rPr>
                <w:color w:val="000000"/>
                <w:sz w:val="22"/>
                <w:szCs w:val="22"/>
                <w:lang w:eastAsia="ru-RU"/>
              </w:rPr>
              <w:t>п</w:t>
            </w:r>
            <w:proofErr w:type="gramEnd"/>
            <w:r w:rsidRPr="00AD68C4">
              <w:rPr>
                <w:color w:val="000000"/>
                <w:sz w:val="22"/>
                <w:szCs w:val="22"/>
                <w:lang w:eastAsia="ru-RU"/>
              </w:rPr>
              <w:t>/п</w:t>
            </w:r>
          </w:p>
        </w:tc>
        <w:tc>
          <w:tcPr>
            <w:tcW w:w="3324"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Иные участники публичных слушаний – юридических лиц,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расположенных на территории, в пределах которой проводятся публичные слушания</w:t>
            </w:r>
          </w:p>
        </w:tc>
        <w:tc>
          <w:tcPr>
            <w:tcW w:w="2430" w:type="dxa"/>
            <w:gridSpan w:val="3"/>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Содержание внесенных предложений и замечаний</w:t>
            </w:r>
          </w:p>
        </w:tc>
        <w:tc>
          <w:tcPr>
            <w:tcW w:w="3203"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Аргументированные рекомендации организатора о целесообразности или нецелесообразности учета внесенных участниками публичных слушаний предложений и замечаний</w:t>
            </w:r>
          </w:p>
        </w:tc>
      </w:tr>
      <w:tr w:rsidR="00AD68C4" w:rsidRPr="00AD68C4" w:rsidTr="00AD68C4">
        <w:tc>
          <w:tcPr>
            <w:tcW w:w="619"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1</w:t>
            </w:r>
          </w:p>
        </w:tc>
        <w:tc>
          <w:tcPr>
            <w:tcW w:w="3324"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2</w:t>
            </w:r>
          </w:p>
        </w:tc>
        <w:tc>
          <w:tcPr>
            <w:tcW w:w="2430" w:type="dxa"/>
            <w:gridSpan w:val="3"/>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3</w:t>
            </w:r>
          </w:p>
        </w:tc>
        <w:tc>
          <w:tcPr>
            <w:tcW w:w="3203" w:type="dxa"/>
            <w:shd w:val="clear" w:color="auto" w:fill="auto"/>
          </w:tcPr>
          <w:p w:rsidR="00AD68C4" w:rsidRPr="00AD68C4" w:rsidRDefault="00AD68C4" w:rsidP="00AD68C4">
            <w:pPr>
              <w:spacing w:line="100" w:lineRule="atLeast"/>
              <w:jc w:val="center"/>
              <w:rPr>
                <w:color w:val="000000"/>
                <w:sz w:val="22"/>
                <w:szCs w:val="22"/>
                <w:lang w:eastAsia="ru-RU"/>
              </w:rPr>
            </w:pPr>
            <w:r w:rsidRPr="00AD68C4">
              <w:rPr>
                <w:color w:val="000000"/>
                <w:sz w:val="22"/>
                <w:szCs w:val="22"/>
                <w:lang w:eastAsia="ru-RU"/>
              </w:rPr>
              <w:t>4</w:t>
            </w:r>
          </w:p>
        </w:tc>
      </w:tr>
      <w:tr w:rsidR="00AD68C4" w:rsidRPr="00AD68C4" w:rsidTr="00AD68C4">
        <w:trPr>
          <w:trHeight w:val="296"/>
        </w:trPr>
        <w:tc>
          <w:tcPr>
            <w:tcW w:w="619" w:type="dxa"/>
            <w:shd w:val="clear" w:color="auto" w:fill="auto"/>
          </w:tcPr>
          <w:p w:rsidR="00AD68C4" w:rsidRPr="00AD68C4" w:rsidRDefault="00AD68C4" w:rsidP="00AD68C4">
            <w:pPr>
              <w:spacing w:line="100" w:lineRule="atLeast"/>
              <w:jc w:val="center"/>
              <w:rPr>
                <w:color w:val="000000"/>
                <w:sz w:val="22"/>
                <w:szCs w:val="22"/>
                <w:lang w:eastAsia="ru-RU"/>
              </w:rPr>
            </w:pPr>
          </w:p>
        </w:tc>
        <w:tc>
          <w:tcPr>
            <w:tcW w:w="3324" w:type="dxa"/>
            <w:shd w:val="clear" w:color="auto" w:fill="auto"/>
          </w:tcPr>
          <w:p w:rsidR="00AD68C4" w:rsidRPr="00AD68C4" w:rsidRDefault="00AD68C4" w:rsidP="00AD68C4">
            <w:pPr>
              <w:jc w:val="center"/>
              <w:rPr>
                <w:color w:val="000000"/>
                <w:sz w:val="22"/>
                <w:szCs w:val="22"/>
                <w:lang w:eastAsia="ru-RU"/>
              </w:rPr>
            </w:pPr>
            <w:r w:rsidRPr="00AD68C4">
              <w:rPr>
                <w:color w:val="000000"/>
                <w:sz w:val="22"/>
                <w:szCs w:val="22"/>
                <w:lang w:eastAsia="ru-RU"/>
              </w:rPr>
              <w:t>-</w:t>
            </w:r>
          </w:p>
        </w:tc>
        <w:tc>
          <w:tcPr>
            <w:tcW w:w="2430" w:type="dxa"/>
            <w:gridSpan w:val="3"/>
            <w:tcBorders>
              <w:top w:val="single" w:sz="4" w:space="0" w:color="00000A"/>
              <w:left w:val="single" w:sz="4" w:space="0" w:color="00000A"/>
              <w:bottom w:val="single" w:sz="4" w:space="0" w:color="00000A"/>
              <w:right w:val="single" w:sz="4" w:space="0" w:color="00000A"/>
            </w:tcBorders>
            <w:shd w:val="clear" w:color="auto" w:fill="FFFFFF"/>
          </w:tcPr>
          <w:p w:rsidR="00AD68C4" w:rsidRPr="00AD68C4" w:rsidRDefault="00AD68C4" w:rsidP="00AD68C4">
            <w:pPr>
              <w:jc w:val="center"/>
              <w:rPr>
                <w:color w:val="000000"/>
                <w:sz w:val="22"/>
                <w:szCs w:val="22"/>
                <w:lang w:eastAsia="ru-RU"/>
              </w:rPr>
            </w:pPr>
            <w:r w:rsidRPr="00AD68C4">
              <w:rPr>
                <w:color w:val="000000"/>
                <w:sz w:val="22"/>
                <w:szCs w:val="22"/>
                <w:lang w:eastAsia="ru-RU"/>
              </w:rPr>
              <w:t>-</w:t>
            </w:r>
          </w:p>
        </w:tc>
        <w:tc>
          <w:tcPr>
            <w:tcW w:w="3203" w:type="dxa"/>
            <w:tcBorders>
              <w:top w:val="single" w:sz="4" w:space="0" w:color="00000A"/>
              <w:left w:val="single" w:sz="4" w:space="0" w:color="00000A"/>
              <w:bottom w:val="single" w:sz="4" w:space="0" w:color="00000A"/>
              <w:right w:val="single" w:sz="4" w:space="0" w:color="00000A"/>
            </w:tcBorders>
            <w:shd w:val="clear" w:color="auto" w:fill="FFFFFF"/>
          </w:tcPr>
          <w:p w:rsidR="00AD68C4" w:rsidRPr="00AD68C4" w:rsidRDefault="00AD68C4" w:rsidP="00AD68C4">
            <w:pPr>
              <w:suppressAutoHyphens w:val="0"/>
              <w:autoSpaceDE w:val="0"/>
              <w:autoSpaceDN w:val="0"/>
              <w:adjustRightInd w:val="0"/>
              <w:jc w:val="center"/>
              <w:rPr>
                <w:i/>
                <w:color w:val="000000"/>
                <w:sz w:val="22"/>
                <w:szCs w:val="22"/>
                <w:lang w:eastAsia="ru-RU"/>
              </w:rPr>
            </w:pPr>
            <w:r w:rsidRPr="00AD68C4">
              <w:rPr>
                <w:i/>
                <w:color w:val="000000"/>
                <w:sz w:val="22"/>
                <w:szCs w:val="22"/>
                <w:lang w:eastAsia="ru-RU"/>
              </w:rPr>
              <w:t>-</w:t>
            </w:r>
          </w:p>
        </w:tc>
      </w:tr>
    </w:tbl>
    <w:p w:rsidR="00AD68C4" w:rsidRPr="00AD68C4" w:rsidRDefault="00AD68C4" w:rsidP="00AD68C4">
      <w:pPr>
        <w:shd w:val="clear" w:color="auto" w:fill="FFFFFF"/>
        <w:spacing w:line="276" w:lineRule="auto"/>
        <w:rPr>
          <w:color w:val="000000"/>
          <w:lang w:eastAsia="ru-RU"/>
        </w:rPr>
      </w:pPr>
      <w:r w:rsidRPr="00AD68C4">
        <w:rPr>
          <w:color w:val="000000"/>
          <w:u w:val="single"/>
          <w:lang w:eastAsia="ru-RU"/>
        </w:rPr>
        <w:t>Выводы по результатам публичных слушаний</w:t>
      </w:r>
      <w:r w:rsidRPr="00AD68C4">
        <w:rPr>
          <w:color w:val="000000"/>
          <w:lang w:eastAsia="ru-RU"/>
        </w:rPr>
        <w:t>:</w:t>
      </w:r>
    </w:p>
    <w:p w:rsidR="00AD68C4" w:rsidRPr="00AD68C4" w:rsidRDefault="00AD68C4" w:rsidP="00AD68C4">
      <w:pPr>
        <w:suppressAutoHyphens w:val="0"/>
        <w:ind w:firstLine="567"/>
        <w:jc w:val="both"/>
        <w:rPr>
          <w:lang w:eastAsia="ru-RU"/>
        </w:rPr>
      </w:pPr>
      <w:r w:rsidRPr="00AD68C4">
        <w:rPr>
          <w:bCs/>
          <w:kern w:val="32"/>
          <w:lang w:eastAsia="ru-RU"/>
        </w:rPr>
        <w:t xml:space="preserve"> </w:t>
      </w:r>
      <w:r w:rsidRPr="00AD68C4">
        <w:rPr>
          <w:lang w:eastAsia="ru-RU"/>
        </w:rPr>
        <w:t>Предоставить  разрешение на условно разрешённый вид использования для вновь образуемых земельных участков с условными кадастровыми номерами 43:30:370403:ЗУ</w:t>
      </w:r>
      <w:proofErr w:type="gramStart"/>
      <w:r w:rsidRPr="00AD68C4">
        <w:rPr>
          <w:lang w:eastAsia="ru-RU"/>
        </w:rPr>
        <w:t>1</w:t>
      </w:r>
      <w:proofErr w:type="gramEnd"/>
      <w:r w:rsidRPr="00AD68C4">
        <w:rPr>
          <w:lang w:eastAsia="ru-RU"/>
        </w:rPr>
        <w:t xml:space="preserve">-:ЗУ3, расположенными по адресу: Российская Федерация, Кировская область, Слободской муниципальный район, с. Бобино. </w:t>
      </w:r>
    </w:p>
    <w:p w:rsidR="00AD68C4" w:rsidRPr="00AD68C4" w:rsidRDefault="00AD68C4" w:rsidP="00AD68C4">
      <w:pPr>
        <w:shd w:val="clear" w:color="auto" w:fill="FFFFFF"/>
        <w:ind w:right="-1"/>
        <w:jc w:val="both"/>
        <w:rPr>
          <w:color w:val="000000"/>
          <w:lang w:eastAsia="ru-RU"/>
        </w:rPr>
      </w:pPr>
      <w:r w:rsidRPr="00AD68C4">
        <w:rPr>
          <w:color w:val="000000"/>
          <w:lang w:eastAsia="ru-RU"/>
        </w:rPr>
        <w:t>Представители органа, уполномоченного на проведение публичных слушаний:</w:t>
      </w:r>
    </w:p>
    <w:p w:rsidR="00AD68C4" w:rsidRPr="00AD68C4" w:rsidRDefault="00AD68C4" w:rsidP="00AD68C4">
      <w:pPr>
        <w:shd w:val="clear" w:color="auto" w:fill="FFFFFF"/>
        <w:ind w:right="-1"/>
        <w:jc w:val="both"/>
        <w:rPr>
          <w:color w:val="000000"/>
          <w:lang w:eastAsia="ru-RU"/>
        </w:rPr>
      </w:pPr>
    </w:p>
    <w:tbl>
      <w:tblPr>
        <w:tblW w:w="0" w:type="auto"/>
        <w:tblLook w:val="04A0" w:firstRow="1" w:lastRow="0" w:firstColumn="1" w:lastColumn="0" w:noHBand="0" w:noVBand="1"/>
      </w:tblPr>
      <w:tblGrid>
        <w:gridCol w:w="3190"/>
        <w:gridCol w:w="3190"/>
        <w:gridCol w:w="3191"/>
      </w:tblGrid>
      <w:tr w:rsidR="00AD68C4" w:rsidRPr="00AD68C4" w:rsidTr="00AD68C4">
        <w:tc>
          <w:tcPr>
            <w:tcW w:w="3190" w:type="dxa"/>
            <w:shd w:val="clear" w:color="auto" w:fill="auto"/>
          </w:tcPr>
          <w:p w:rsidR="00AD68C4" w:rsidRPr="00AD68C4" w:rsidRDefault="00AD68C4" w:rsidP="00AD68C4">
            <w:pPr>
              <w:suppressAutoHyphens w:val="0"/>
              <w:rPr>
                <w:rFonts w:eastAsia="Calibri"/>
                <w:lang w:eastAsia="ru-RU"/>
              </w:rPr>
            </w:pPr>
            <w:r w:rsidRPr="00AD68C4">
              <w:rPr>
                <w:rFonts w:eastAsia="Calibri"/>
                <w:lang w:eastAsia="ru-RU"/>
              </w:rPr>
              <w:t>Глава администрации, председатель комиссии</w:t>
            </w:r>
          </w:p>
        </w:tc>
        <w:tc>
          <w:tcPr>
            <w:tcW w:w="3190" w:type="dxa"/>
            <w:shd w:val="clear" w:color="auto" w:fill="auto"/>
          </w:tcPr>
          <w:p w:rsidR="00AD68C4" w:rsidRPr="00AD68C4" w:rsidRDefault="00AD68C4" w:rsidP="00AD68C4">
            <w:pPr>
              <w:suppressAutoHyphens w:val="0"/>
              <w:jc w:val="both"/>
              <w:rPr>
                <w:rFonts w:eastAsia="Calibri"/>
                <w:b/>
                <w:sz w:val="28"/>
                <w:szCs w:val="28"/>
                <w:lang w:eastAsia="ru-RU"/>
              </w:rPr>
            </w:pPr>
          </w:p>
        </w:tc>
        <w:tc>
          <w:tcPr>
            <w:tcW w:w="3191" w:type="dxa"/>
            <w:shd w:val="clear" w:color="auto" w:fill="auto"/>
          </w:tcPr>
          <w:p w:rsidR="00AD68C4" w:rsidRPr="00AD68C4" w:rsidRDefault="00AD68C4" w:rsidP="00AD68C4">
            <w:pPr>
              <w:suppressAutoHyphens w:val="0"/>
              <w:jc w:val="both"/>
              <w:rPr>
                <w:rFonts w:eastAsia="Calibri"/>
                <w:lang w:eastAsia="ru-RU"/>
              </w:rPr>
            </w:pPr>
            <w:r w:rsidRPr="00AD68C4">
              <w:rPr>
                <w:rFonts w:eastAsia="Calibri"/>
                <w:lang w:eastAsia="ru-RU"/>
              </w:rPr>
              <w:t>Житников</w:t>
            </w:r>
          </w:p>
          <w:p w:rsidR="00AD68C4" w:rsidRPr="00AD68C4" w:rsidRDefault="00AD68C4" w:rsidP="00AD68C4">
            <w:pPr>
              <w:suppressAutoHyphens w:val="0"/>
              <w:jc w:val="both"/>
              <w:rPr>
                <w:rFonts w:eastAsia="Calibri"/>
                <w:lang w:eastAsia="ru-RU"/>
              </w:rPr>
            </w:pPr>
            <w:r w:rsidRPr="00AD68C4">
              <w:rPr>
                <w:rFonts w:eastAsia="Calibri"/>
                <w:lang w:eastAsia="ru-RU"/>
              </w:rPr>
              <w:t>Сергей Александрович</w:t>
            </w:r>
          </w:p>
          <w:p w:rsidR="00AD68C4" w:rsidRPr="00AD68C4" w:rsidRDefault="00AD68C4" w:rsidP="00AD68C4">
            <w:pPr>
              <w:suppressAutoHyphens w:val="0"/>
              <w:jc w:val="both"/>
              <w:rPr>
                <w:rFonts w:eastAsia="Calibri"/>
                <w:lang w:eastAsia="ru-RU"/>
              </w:rPr>
            </w:pPr>
          </w:p>
          <w:p w:rsidR="00AD68C4" w:rsidRPr="00AD68C4" w:rsidRDefault="00AD68C4" w:rsidP="00AD68C4">
            <w:pPr>
              <w:suppressAutoHyphens w:val="0"/>
              <w:jc w:val="both"/>
              <w:rPr>
                <w:rFonts w:eastAsia="Calibri"/>
                <w:lang w:eastAsia="ru-RU"/>
              </w:rPr>
            </w:pPr>
            <w:r w:rsidRPr="00AD68C4">
              <w:rPr>
                <w:rFonts w:eastAsia="Calibri"/>
                <w:lang w:eastAsia="ru-RU"/>
              </w:rPr>
              <w:t xml:space="preserve"> </w:t>
            </w:r>
          </w:p>
        </w:tc>
      </w:tr>
    </w:tbl>
    <w:p w:rsidR="009A6BA3" w:rsidRPr="00980B0F" w:rsidRDefault="009A6BA3" w:rsidP="00717BDB">
      <w:pPr>
        <w:widowControl w:val="0"/>
        <w:jc w:val="center"/>
        <w:rPr>
          <w:sz w:val="22"/>
          <w:szCs w:val="22"/>
          <w:lang w:eastAsia="ru-RU"/>
        </w:rPr>
      </w:pPr>
    </w:p>
    <w:sectPr w:rsidR="009A6BA3" w:rsidRPr="00980B0F" w:rsidSect="00392198">
      <w:pgSz w:w="11906" w:h="16838"/>
      <w:pgMar w:top="1134" w:right="849" w:bottom="709"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5A6A" w:rsidRDefault="00FB5A6A" w:rsidP="00AA6D92">
      <w:r>
        <w:separator/>
      </w:r>
    </w:p>
  </w:endnote>
  <w:endnote w:type="continuationSeparator" w:id="0">
    <w:p w:rsidR="00FB5A6A" w:rsidRDefault="00FB5A6A" w:rsidP="00AA6D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68C4" w:rsidRDefault="00AD68C4" w:rsidP="004D01AE">
    <w:pPr>
      <w:pStyle w:val="a7"/>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AD68C4" w:rsidRDefault="00AD68C4" w:rsidP="004D01AE">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68C4" w:rsidRDefault="00AD68C4" w:rsidP="00392198">
    <w:pPr>
      <w:pStyle w:val="a7"/>
      <w:ind w:right="360"/>
      <w:jc w:val="center"/>
    </w:pPr>
    <w:r>
      <w:t>Информационный бюллетень № 8 (557) от 15.07.2024 г.</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68C4" w:rsidRPr="00AA6D92" w:rsidRDefault="00AD68C4" w:rsidP="0041794F">
    <w:pPr>
      <w:tabs>
        <w:tab w:val="left" w:pos="1778"/>
        <w:tab w:val="center" w:pos="4677"/>
        <w:tab w:val="center" w:pos="4818"/>
        <w:tab w:val="right" w:pos="9355"/>
      </w:tabs>
      <w:jc w:val="center"/>
    </w:pPr>
    <w:r w:rsidRPr="00C8320A">
      <w:t xml:space="preserve">Информационный бюллетень № </w:t>
    </w:r>
    <w:r w:rsidR="00994CBC">
      <w:t xml:space="preserve">8 </w:t>
    </w:r>
    <w:r w:rsidRPr="00C8320A">
      <w:t>(55</w:t>
    </w:r>
    <w:r w:rsidR="00994CBC">
      <w:t>7</w:t>
    </w:r>
    <w:r w:rsidRPr="00C8320A">
      <w:t xml:space="preserve">) от </w:t>
    </w:r>
    <w:r w:rsidR="00994CBC">
      <w:t>15</w:t>
    </w:r>
    <w:r w:rsidRPr="00C8320A">
      <w:t>.0</w:t>
    </w:r>
    <w:r w:rsidR="00994CBC">
      <w:t>7</w:t>
    </w:r>
    <w:r w:rsidRPr="00C8320A">
      <w:t>.2024 г.</w:t>
    </w:r>
  </w:p>
  <w:p w:rsidR="00AD68C4" w:rsidRDefault="00AD68C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5A6A" w:rsidRDefault="00FB5A6A" w:rsidP="00AA6D92">
      <w:r>
        <w:separator/>
      </w:r>
    </w:p>
  </w:footnote>
  <w:footnote w:type="continuationSeparator" w:id="0">
    <w:p w:rsidR="00FB5A6A" w:rsidRDefault="00FB5A6A" w:rsidP="00AA6D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4552102"/>
      <w:docPartObj>
        <w:docPartGallery w:val="Page Numbers (Top of Page)"/>
        <w:docPartUnique/>
      </w:docPartObj>
    </w:sdtPr>
    <w:sdtContent>
      <w:p w:rsidR="00AD68C4" w:rsidRDefault="00AD68C4">
        <w:pPr>
          <w:pStyle w:val="a5"/>
          <w:jc w:val="right"/>
        </w:pPr>
        <w:r>
          <w:fldChar w:fldCharType="begin"/>
        </w:r>
        <w:r>
          <w:instrText>PAGE   \* MERGEFORMAT</w:instrText>
        </w:r>
        <w:r>
          <w:fldChar w:fldCharType="separate"/>
        </w:r>
        <w:r w:rsidR="00A4184A">
          <w:rPr>
            <w:noProof/>
          </w:rPr>
          <w:t>2</w:t>
        </w:r>
        <w:r>
          <w:fldChar w:fldCharType="end"/>
        </w:r>
      </w:p>
    </w:sdtContent>
  </w:sdt>
  <w:p w:rsidR="00AD68C4" w:rsidRDefault="00AD68C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5543935"/>
      <w:docPartObj>
        <w:docPartGallery w:val="Page Numbers (Top of Page)"/>
        <w:docPartUnique/>
      </w:docPartObj>
    </w:sdtPr>
    <w:sdtEndPr>
      <w:rPr>
        <w:sz w:val="18"/>
        <w:szCs w:val="18"/>
      </w:rPr>
    </w:sdtEndPr>
    <w:sdtContent>
      <w:p w:rsidR="00AD68C4" w:rsidRPr="00413D05" w:rsidRDefault="00AD68C4">
        <w:pPr>
          <w:pStyle w:val="a5"/>
          <w:jc w:val="right"/>
          <w:rPr>
            <w:sz w:val="18"/>
            <w:szCs w:val="18"/>
          </w:rPr>
        </w:pPr>
        <w:r w:rsidRPr="00413D05">
          <w:rPr>
            <w:sz w:val="18"/>
            <w:szCs w:val="18"/>
          </w:rPr>
          <w:fldChar w:fldCharType="begin"/>
        </w:r>
        <w:r w:rsidRPr="00413D05">
          <w:rPr>
            <w:sz w:val="18"/>
            <w:szCs w:val="18"/>
          </w:rPr>
          <w:instrText>PAGE   \* MERGEFORMAT</w:instrText>
        </w:r>
        <w:r w:rsidRPr="00413D05">
          <w:rPr>
            <w:sz w:val="18"/>
            <w:szCs w:val="18"/>
          </w:rPr>
          <w:fldChar w:fldCharType="separate"/>
        </w:r>
        <w:r w:rsidR="00A4184A">
          <w:rPr>
            <w:noProof/>
            <w:sz w:val="18"/>
            <w:szCs w:val="18"/>
          </w:rPr>
          <w:t>57</w:t>
        </w:r>
        <w:r w:rsidRPr="00413D05">
          <w:rPr>
            <w:sz w:val="18"/>
            <w:szCs w:val="18"/>
          </w:rPr>
          <w:fldChar w:fldCharType="end"/>
        </w:r>
      </w:p>
    </w:sdtContent>
  </w:sdt>
  <w:p w:rsidR="00AD68C4" w:rsidRDefault="00AD68C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6784"/>
    <w:multiLevelType w:val="hybridMultilevel"/>
    <w:tmpl w:val="A66E603E"/>
    <w:lvl w:ilvl="0" w:tplc="838E68FA">
      <w:start w:val="1"/>
      <w:numFmt w:val="bullet"/>
      <w:lvlText w:val="•"/>
      <w:lvlJc w:val="left"/>
    </w:lvl>
    <w:lvl w:ilvl="1" w:tplc="94E21BBE">
      <w:numFmt w:val="decimal"/>
      <w:lvlText w:val=""/>
      <w:lvlJc w:val="left"/>
    </w:lvl>
    <w:lvl w:ilvl="2" w:tplc="9E78F05A">
      <w:numFmt w:val="decimal"/>
      <w:lvlText w:val=""/>
      <w:lvlJc w:val="left"/>
    </w:lvl>
    <w:lvl w:ilvl="3" w:tplc="38F09E9E">
      <w:numFmt w:val="decimal"/>
      <w:lvlText w:val=""/>
      <w:lvlJc w:val="left"/>
    </w:lvl>
    <w:lvl w:ilvl="4" w:tplc="9D66D89A">
      <w:numFmt w:val="decimal"/>
      <w:lvlText w:val=""/>
      <w:lvlJc w:val="left"/>
    </w:lvl>
    <w:lvl w:ilvl="5" w:tplc="0C0A1B4A">
      <w:numFmt w:val="decimal"/>
      <w:lvlText w:val=""/>
      <w:lvlJc w:val="left"/>
    </w:lvl>
    <w:lvl w:ilvl="6" w:tplc="5ED20B66">
      <w:numFmt w:val="decimal"/>
      <w:lvlText w:val=""/>
      <w:lvlJc w:val="left"/>
    </w:lvl>
    <w:lvl w:ilvl="7" w:tplc="ACFCC838">
      <w:numFmt w:val="decimal"/>
      <w:lvlText w:val=""/>
      <w:lvlJc w:val="left"/>
    </w:lvl>
    <w:lvl w:ilvl="8" w:tplc="9044F588">
      <w:numFmt w:val="decimal"/>
      <w:lvlText w:val=""/>
      <w:lvlJc w:val="left"/>
    </w:lvl>
  </w:abstractNum>
  <w:abstractNum w:abstractNumId="2">
    <w:nsid w:val="035B7049"/>
    <w:multiLevelType w:val="multilevel"/>
    <w:tmpl w:val="E9FAB41E"/>
    <w:lvl w:ilvl="0">
      <w:start w:val="1"/>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3">
    <w:nsid w:val="05D3120E"/>
    <w:multiLevelType w:val="multilevel"/>
    <w:tmpl w:val="6AB637CC"/>
    <w:lvl w:ilvl="0">
      <w:start w:val="1"/>
      <w:numFmt w:val="decimal"/>
      <w:lvlText w:val="%1."/>
      <w:lvlJc w:val="left"/>
      <w:pPr>
        <w:ind w:left="1804" w:hanging="1095"/>
      </w:pPr>
      <w:rPr>
        <w:rFonts w:hint="default"/>
      </w:rPr>
    </w:lvl>
    <w:lvl w:ilvl="1">
      <w:start w:val="1"/>
      <w:numFmt w:val="decimal"/>
      <w:isLgl/>
      <w:lvlText w:val="%1.%2."/>
      <w:lvlJc w:val="left"/>
      <w:pPr>
        <w:ind w:left="2524" w:hanging="720"/>
      </w:pPr>
      <w:rPr>
        <w:rFonts w:hint="default"/>
      </w:rPr>
    </w:lvl>
    <w:lvl w:ilvl="2">
      <w:start w:val="1"/>
      <w:numFmt w:val="decimal"/>
      <w:isLgl/>
      <w:lvlText w:val="%1.%2.%3."/>
      <w:lvlJc w:val="left"/>
      <w:pPr>
        <w:ind w:left="3619" w:hanging="720"/>
      </w:pPr>
      <w:rPr>
        <w:rFonts w:hint="default"/>
      </w:rPr>
    </w:lvl>
    <w:lvl w:ilvl="3">
      <w:start w:val="1"/>
      <w:numFmt w:val="decimal"/>
      <w:isLgl/>
      <w:lvlText w:val="%1.%2.%3.%4."/>
      <w:lvlJc w:val="left"/>
      <w:pPr>
        <w:ind w:left="5074" w:hanging="1080"/>
      </w:pPr>
      <w:rPr>
        <w:rFonts w:hint="default"/>
      </w:rPr>
    </w:lvl>
    <w:lvl w:ilvl="4">
      <w:start w:val="1"/>
      <w:numFmt w:val="decimal"/>
      <w:isLgl/>
      <w:lvlText w:val="%1.%2.%3.%4.%5."/>
      <w:lvlJc w:val="left"/>
      <w:pPr>
        <w:ind w:left="6169" w:hanging="1080"/>
      </w:pPr>
      <w:rPr>
        <w:rFonts w:hint="default"/>
      </w:rPr>
    </w:lvl>
    <w:lvl w:ilvl="5">
      <w:start w:val="1"/>
      <w:numFmt w:val="decimal"/>
      <w:isLgl/>
      <w:lvlText w:val="%1.%2.%3.%4.%5.%6."/>
      <w:lvlJc w:val="left"/>
      <w:pPr>
        <w:ind w:left="7624" w:hanging="1440"/>
      </w:pPr>
      <w:rPr>
        <w:rFonts w:hint="default"/>
      </w:rPr>
    </w:lvl>
    <w:lvl w:ilvl="6">
      <w:start w:val="1"/>
      <w:numFmt w:val="decimal"/>
      <w:isLgl/>
      <w:lvlText w:val="%1.%2.%3.%4.%5.%6.%7."/>
      <w:lvlJc w:val="left"/>
      <w:pPr>
        <w:ind w:left="9079" w:hanging="1800"/>
      </w:pPr>
      <w:rPr>
        <w:rFonts w:hint="default"/>
      </w:rPr>
    </w:lvl>
    <w:lvl w:ilvl="7">
      <w:start w:val="1"/>
      <w:numFmt w:val="decimal"/>
      <w:isLgl/>
      <w:lvlText w:val="%1.%2.%3.%4.%5.%6.%7.%8."/>
      <w:lvlJc w:val="left"/>
      <w:pPr>
        <w:ind w:left="10174" w:hanging="1800"/>
      </w:pPr>
      <w:rPr>
        <w:rFonts w:hint="default"/>
      </w:rPr>
    </w:lvl>
    <w:lvl w:ilvl="8">
      <w:start w:val="1"/>
      <w:numFmt w:val="decimal"/>
      <w:isLgl/>
      <w:lvlText w:val="%1.%2.%3.%4.%5.%6.%7.%8.%9."/>
      <w:lvlJc w:val="left"/>
      <w:pPr>
        <w:ind w:left="11629" w:hanging="2160"/>
      </w:pPr>
      <w:rPr>
        <w:rFonts w:hint="default"/>
      </w:rPr>
    </w:lvl>
  </w:abstractNum>
  <w:abstractNum w:abstractNumId="4">
    <w:nsid w:val="067D296A"/>
    <w:multiLevelType w:val="hybridMultilevel"/>
    <w:tmpl w:val="8FFAD78C"/>
    <w:lvl w:ilvl="0" w:tplc="01381F78">
      <w:start w:val="1"/>
      <w:numFmt w:val="decimal"/>
      <w:lvlText w:val="%1."/>
      <w:lvlJc w:val="left"/>
      <w:pPr>
        <w:ind w:left="1619" w:hanging="108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5">
    <w:nsid w:val="125E52B8"/>
    <w:multiLevelType w:val="hybridMultilevel"/>
    <w:tmpl w:val="3BFCA4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FA329F"/>
    <w:multiLevelType w:val="hybridMultilevel"/>
    <w:tmpl w:val="6BCCDA6E"/>
    <w:lvl w:ilvl="0" w:tplc="204A2978">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7">
    <w:nsid w:val="13BF3C61"/>
    <w:multiLevelType w:val="hybridMultilevel"/>
    <w:tmpl w:val="25AE05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097EE0"/>
    <w:multiLevelType w:val="hybridMultilevel"/>
    <w:tmpl w:val="7DEC4A16"/>
    <w:lvl w:ilvl="0" w:tplc="00EEF820">
      <w:start w:val="3"/>
      <w:numFmt w:val="decimal"/>
      <w:lvlText w:val="%1."/>
      <w:lvlJc w:val="left"/>
      <w:pPr>
        <w:ind w:left="786" w:hanging="360"/>
      </w:pPr>
      <w:rPr>
        <w:rFonts w:hint="default"/>
        <w:b/>
        <w:sz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9">
    <w:nsid w:val="20B742C2"/>
    <w:multiLevelType w:val="hybridMultilevel"/>
    <w:tmpl w:val="BE486A24"/>
    <w:lvl w:ilvl="0" w:tplc="81004DF4">
      <w:start w:val="1"/>
      <w:numFmt w:val="decimal"/>
      <w:lvlText w:val="%1."/>
      <w:lvlJc w:val="center"/>
      <w:pPr>
        <w:ind w:left="720" w:hanging="360"/>
      </w:pPr>
      <w:rPr>
        <w:rFonts w:ascii="Times New Roman CYR" w:eastAsia="Times New Roman" w:hAnsi="Times New Roman CYR" w:cs="Times New Roman CYR"/>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33862C4"/>
    <w:multiLevelType w:val="hybridMultilevel"/>
    <w:tmpl w:val="6180EBE0"/>
    <w:lvl w:ilvl="0" w:tplc="A2B8FBD2">
      <w:start w:val="1"/>
      <w:numFmt w:val="decimal"/>
      <w:lvlText w:val="%1."/>
      <w:lvlJc w:val="left"/>
      <w:pPr>
        <w:ind w:left="467" w:hanging="360"/>
      </w:pPr>
      <w:rPr>
        <w:rFonts w:hint="default"/>
      </w:rPr>
    </w:lvl>
    <w:lvl w:ilvl="1" w:tplc="04190019" w:tentative="1">
      <w:start w:val="1"/>
      <w:numFmt w:val="lowerLetter"/>
      <w:lvlText w:val="%2."/>
      <w:lvlJc w:val="left"/>
      <w:pPr>
        <w:ind w:left="1187" w:hanging="360"/>
      </w:pPr>
    </w:lvl>
    <w:lvl w:ilvl="2" w:tplc="0419001B" w:tentative="1">
      <w:start w:val="1"/>
      <w:numFmt w:val="lowerRoman"/>
      <w:lvlText w:val="%3."/>
      <w:lvlJc w:val="right"/>
      <w:pPr>
        <w:ind w:left="1907" w:hanging="180"/>
      </w:pPr>
    </w:lvl>
    <w:lvl w:ilvl="3" w:tplc="0419000F" w:tentative="1">
      <w:start w:val="1"/>
      <w:numFmt w:val="decimal"/>
      <w:lvlText w:val="%4."/>
      <w:lvlJc w:val="left"/>
      <w:pPr>
        <w:ind w:left="2627" w:hanging="360"/>
      </w:pPr>
    </w:lvl>
    <w:lvl w:ilvl="4" w:tplc="04190019" w:tentative="1">
      <w:start w:val="1"/>
      <w:numFmt w:val="lowerLetter"/>
      <w:lvlText w:val="%5."/>
      <w:lvlJc w:val="left"/>
      <w:pPr>
        <w:ind w:left="3347" w:hanging="360"/>
      </w:pPr>
    </w:lvl>
    <w:lvl w:ilvl="5" w:tplc="0419001B" w:tentative="1">
      <w:start w:val="1"/>
      <w:numFmt w:val="lowerRoman"/>
      <w:lvlText w:val="%6."/>
      <w:lvlJc w:val="right"/>
      <w:pPr>
        <w:ind w:left="4067" w:hanging="180"/>
      </w:pPr>
    </w:lvl>
    <w:lvl w:ilvl="6" w:tplc="0419000F" w:tentative="1">
      <w:start w:val="1"/>
      <w:numFmt w:val="decimal"/>
      <w:lvlText w:val="%7."/>
      <w:lvlJc w:val="left"/>
      <w:pPr>
        <w:ind w:left="4787" w:hanging="360"/>
      </w:pPr>
    </w:lvl>
    <w:lvl w:ilvl="7" w:tplc="04190019" w:tentative="1">
      <w:start w:val="1"/>
      <w:numFmt w:val="lowerLetter"/>
      <w:lvlText w:val="%8."/>
      <w:lvlJc w:val="left"/>
      <w:pPr>
        <w:ind w:left="5507" w:hanging="360"/>
      </w:pPr>
    </w:lvl>
    <w:lvl w:ilvl="8" w:tplc="0419001B" w:tentative="1">
      <w:start w:val="1"/>
      <w:numFmt w:val="lowerRoman"/>
      <w:lvlText w:val="%9."/>
      <w:lvlJc w:val="right"/>
      <w:pPr>
        <w:ind w:left="6227" w:hanging="180"/>
      </w:pPr>
    </w:lvl>
  </w:abstractNum>
  <w:abstractNum w:abstractNumId="11">
    <w:nsid w:val="23F65697"/>
    <w:multiLevelType w:val="hybridMultilevel"/>
    <w:tmpl w:val="C5200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51D7057"/>
    <w:multiLevelType w:val="hybridMultilevel"/>
    <w:tmpl w:val="82160786"/>
    <w:lvl w:ilvl="0" w:tplc="0A6C3C9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C8D5509"/>
    <w:multiLevelType w:val="hybridMultilevel"/>
    <w:tmpl w:val="A1A4A24A"/>
    <w:lvl w:ilvl="0" w:tplc="5CB28E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E911F36"/>
    <w:multiLevelType w:val="hybridMultilevel"/>
    <w:tmpl w:val="70F0FF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E4B718A"/>
    <w:multiLevelType w:val="hybridMultilevel"/>
    <w:tmpl w:val="FD3ECF0E"/>
    <w:lvl w:ilvl="0" w:tplc="3F5E4A9E">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4361907"/>
    <w:multiLevelType w:val="hybridMultilevel"/>
    <w:tmpl w:val="1F4AA31E"/>
    <w:lvl w:ilvl="0" w:tplc="17FA3A12">
      <w:start w:val="1"/>
      <w:numFmt w:val="decimal"/>
      <w:lvlText w:val="%1."/>
      <w:lvlJc w:val="left"/>
      <w:pPr>
        <w:ind w:left="1705" w:hanging="99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465F6B61"/>
    <w:multiLevelType w:val="hybridMultilevel"/>
    <w:tmpl w:val="3BFCA4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7F11E85"/>
    <w:multiLevelType w:val="hybridMultilevel"/>
    <w:tmpl w:val="921A8B42"/>
    <w:lvl w:ilvl="0" w:tplc="1966A976">
      <w:start w:val="1"/>
      <w:numFmt w:val="decimal"/>
      <w:lvlText w:val="%1."/>
      <w:lvlJc w:val="left"/>
      <w:pPr>
        <w:ind w:left="1588" w:hanging="102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9">
    <w:nsid w:val="50AA57C1"/>
    <w:multiLevelType w:val="hybridMultilevel"/>
    <w:tmpl w:val="2AE8516A"/>
    <w:lvl w:ilvl="0" w:tplc="0258268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56263707"/>
    <w:multiLevelType w:val="multilevel"/>
    <w:tmpl w:val="CD20F69C"/>
    <w:lvl w:ilvl="0">
      <w:start w:val="1"/>
      <w:numFmt w:val="decimal"/>
      <w:lvlText w:val="%1."/>
      <w:lvlJc w:val="left"/>
      <w:rPr>
        <w:rFonts w:ascii="Times New Roman" w:eastAsia="Times New Roman" w:hAnsi="Times New Roman" w:cs="Times New Roman"/>
        <w:b/>
        <w:bCs w:val="0"/>
        <w:i w:val="0"/>
        <w:iCs w:val="0"/>
        <w:smallCaps w:val="0"/>
        <w:strike w:val="0"/>
        <w:color w:val="000000"/>
        <w:spacing w:val="-2"/>
        <w:w w:val="100"/>
        <w:position w:val="0"/>
        <w:sz w:val="28"/>
        <w:szCs w:val="28"/>
        <w:u w:val="none"/>
        <w:lang w:val="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2"/>
        <w:w w:val="100"/>
        <w:position w:val="0"/>
        <w:sz w:val="28"/>
        <w:szCs w:val="28"/>
        <w:u w:val="none"/>
        <w:lang w:val="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87370DB"/>
    <w:multiLevelType w:val="hybridMultilevel"/>
    <w:tmpl w:val="3BFCA4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5AF36A6"/>
    <w:multiLevelType w:val="hybridMultilevel"/>
    <w:tmpl w:val="98208B70"/>
    <w:lvl w:ilvl="0" w:tplc="37CA99B8">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3">
    <w:nsid w:val="660048D8"/>
    <w:multiLevelType w:val="hybridMultilevel"/>
    <w:tmpl w:val="623CF4EE"/>
    <w:lvl w:ilvl="0" w:tplc="AB126D5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6FF85780"/>
    <w:multiLevelType w:val="hybridMultilevel"/>
    <w:tmpl w:val="E89C3C38"/>
    <w:lvl w:ilvl="0" w:tplc="57D04F6A">
      <w:start w:val="1"/>
      <w:numFmt w:val="decimal"/>
      <w:lvlText w:val="%1)"/>
      <w:lvlJc w:val="left"/>
      <w:pPr>
        <w:ind w:left="1110" w:hanging="360"/>
      </w:pPr>
      <w:rPr>
        <w:rFonts w:hint="default"/>
      </w:rPr>
    </w:lvl>
    <w:lvl w:ilvl="1" w:tplc="04190019" w:tentative="1">
      <w:start w:val="1"/>
      <w:numFmt w:val="lowerLetter"/>
      <w:lvlText w:val="%2."/>
      <w:lvlJc w:val="left"/>
      <w:pPr>
        <w:ind w:left="1830" w:hanging="360"/>
      </w:pPr>
    </w:lvl>
    <w:lvl w:ilvl="2" w:tplc="0419001B" w:tentative="1">
      <w:start w:val="1"/>
      <w:numFmt w:val="lowerRoman"/>
      <w:lvlText w:val="%3."/>
      <w:lvlJc w:val="right"/>
      <w:pPr>
        <w:ind w:left="2550" w:hanging="180"/>
      </w:pPr>
    </w:lvl>
    <w:lvl w:ilvl="3" w:tplc="0419000F" w:tentative="1">
      <w:start w:val="1"/>
      <w:numFmt w:val="decimal"/>
      <w:lvlText w:val="%4."/>
      <w:lvlJc w:val="left"/>
      <w:pPr>
        <w:ind w:left="3270" w:hanging="360"/>
      </w:pPr>
    </w:lvl>
    <w:lvl w:ilvl="4" w:tplc="04190019" w:tentative="1">
      <w:start w:val="1"/>
      <w:numFmt w:val="lowerLetter"/>
      <w:lvlText w:val="%5."/>
      <w:lvlJc w:val="left"/>
      <w:pPr>
        <w:ind w:left="3990" w:hanging="360"/>
      </w:pPr>
    </w:lvl>
    <w:lvl w:ilvl="5" w:tplc="0419001B" w:tentative="1">
      <w:start w:val="1"/>
      <w:numFmt w:val="lowerRoman"/>
      <w:lvlText w:val="%6."/>
      <w:lvlJc w:val="right"/>
      <w:pPr>
        <w:ind w:left="4710" w:hanging="180"/>
      </w:pPr>
    </w:lvl>
    <w:lvl w:ilvl="6" w:tplc="0419000F" w:tentative="1">
      <w:start w:val="1"/>
      <w:numFmt w:val="decimal"/>
      <w:lvlText w:val="%7."/>
      <w:lvlJc w:val="left"/>
      <w:pPr>
        <w:ind w:left="5430" w:hanging="360"/>
      </w:pPr>
    </w:lvl>
    <w:lvl w:ilvl="7" w:tplc="04190019" w:tentative="1">
      <w:start w:val="1"/>
      <w:numFmt w:val="lowerLetter"/>
      <w:lvlText w:val="%8."/>
      <w:lvlJc w:val="left"/>
      <w:pPr>
        <w:ind w:left="6150" w:hanging="360"/>
      </w:pPr>
    </w:lvl>
    <w:lvl w:ilvl="8" w:tplc="0419001B" w:tentative="1">
      <w:start w:val="1"/>
      <w:numFmt w:val="lowerRoman"/>
      <w:lvlText w:val="%9."/>
      <w:lvlJc w:val="right"/>
      <w:pPr>
        <w:ind w:left="6870" w:hanging="180"/>
      </w:pPr>
    </w:lvl>
  </w:abstractNum>
  <w:abstractNum w:abstractNumId="25">
    <w:nsid w:val="74B3370E"/>
    <w:multiLevelType w:val="hybridMultilevel"/>
    <w:tmpl w:val="098CC232"/>
    <w:lvl w:ilvl="0" w:tplc="0419000F">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6">
    <w:nsid w:val="7D0B6BBB"/>
    <w:multiLevelType w:val="hybridMultilevel"/>
    <w:tmpl w:val="F926B746"/>
    <w:lvl w:ilvl="0" w:tplc="57F6CB04">
      <w:start w:val="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5"/>
  </w:num>
  <w:num w:numId="2">
    <w:abstractNumId w:val="9"/>
  </w:num>
  <w:num w:numId="3">
    <w:abstractNumId w:val="1"/>
  </w:num>
  <w:num w:numId="4">
    <w:abstractNumId w:val="19"/>
  </w:num>
  <w:num w:numId="5">
    <w:abstractNumId w:val="15"/>
  </w:num>
  <w:num w:numId="6">
    <w:abstractNumId w:val="16"/>
  </w:num>
  <w:num w:numId="7">
    <w:abstractNumId w:val="13"/>
  </w:num>
  <w:num w:numId="8">
    <w:abstractNumId w:val="6"/>
  </w:num>
  <w:num w:numId="9">
    <w:abstractNumId w:val="22"/>
  </w:num>
  <w:num w:numId="10">
    <w:abstractNumId w:val="24"/>
  </w:num>
  <w:num w:numId="11">
    <w:abstractNumId w:val="18"/>
  </w:num>
  <w:num w:numId="12">
    <w:abstractNumId w:val="3"/>
  </w:num>
  <w:num w:numId="13">
    <w:abstractNumId w:val="12"/>
  </w:num>
  <w:num w:numId="14">
    <w:abstractNumId w:val="20"/>
  </w:num>
  <w:num w:numId="15">
    <w:abstractNumId w:val="2"/>
  </w:num>
  <w:num w:numId="16">
    <w:abstractNumId w:val="17"/>
  </w:num>
  <w:num w:numId="17">
    <w:abstractNumId w:val="23"/>
  </w:num>
  <w:num w:numId="18">
    <w:abstractNumId w:val="7"/>
  </w:num>
  <w:num w:numId="19">
    <w:abstractNumId w:val="26"/>
  </w:num>
  <w:num w:numId="20">
    <w:abstractNumId w:val="10"/>
  </w:num>
  <w:num w:numId="21">
    <w:abstractNumId w:val="0"/>
  </w:num>
  <w:num w:numId="22">
    <w:abstractNumId w:val="8"/>
  </w:num>
  <w:num w:numId="23">
    <w:abstractNumId w:val="4"/>
  </w:num>
  <w:num w:numId="24">
    <w:abstractNumId w:val="5"/>
  </w:num>
  <w:num w:numId="25">
    <w:abstractNumId w:val="11"/>
  </w:num>
  <w:num w:numId="26">
    <w:abstractNumId w:val="21"/>
  </w:num>
  <w:num w:numId="27">
    <w:abstractNumId w:val="1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5F83"/>
    <w:rsid w:val="00015F83"/>
    <w:rsid w:val="000238EE"/>
    <w:rsid w:val="00053E44"/>
    <w:rsid w:val="000559D1"/>
    <w:rsid w:val="000677BE"/>
    <w:rsid w:val="000A61A5"/>
    <w:rsid w:val="00134E27"/>
    <w:rsid w:val="00157A44"/>
    <w:rsid w:val="001817AC"/>
    <w:rsid w:val="00184807"/>
    <w:rsid w:val="001A64A4"/>
    <w:rsid w:val="001A7773"/>
    <w:rsid w:val="001B1B79"/>
    <w:rsid w:val="00205982"/>
    <w:rsid w:val="00213950"/>
    <w:rsid w:val="00222597"/>
    <w:rsid w:val="00232330"/>
    <w:rsid w:val="00245A98"/>
    <w:rsid w:val="00247D78"/>
    <w:rsid w:val="00251D7F"/>
    <w:rsid w:val="002A22C9"/>
    <w:rsid w:val="002A3735"/>
    <w:rsid w:val="002B183C"/>
    <w:rsid w:val="002C042B"/>
    <w:rsid w:val="002C0D21"/>
    <w:rsid w:val="002F043F"/>
    <w:rsid w:val="002F23BA"/>
    <w:rsid w:val="002F4F70"/>
    <w:rsid w:val="002F7538"/>
    <w:rsid w:val="00306F26"/>
    <w:rsid w:val="003540DA"/>
    <w:rsid w:val="003742A0"/>
    <w:rsid w:val="00392198"/>
    <w:rsid w:val="003B24E6"/>
    <w:rsid w:val="003B3DD9"/>
    <w:rsid w:val="003E3EE1"/>
    <w:rsid w:val="004139F9"/>
    <w:rsid w:val="00413D05"/>
    <w:rsid w:val="0041794F"/>
    <w:rsid w:val="00425684"/>
    <w:rsid w:val="00426850"/>
    <w:rsid w:val="00441254"/>
    <w:rsid w:val="004655CB"/>
    <w:rsid w:val="00493F78"/>
    <w:rsid w:val="004C1F44"/>
    <w:rsid w:val="004D01AE"/>
    <w:rsid w:val="004D01FF"/>
    <w:rsid w:val="004D30D7"/>
    <w:rsid w:val="004E13CA"/>
    <w:rsid w:val="004E4248"/>
    <w:rsid w:val="00516880"/>
    <w:rsid w:val="00552547"/>
    <w:rsid w:val="00570C13"/>
    <w:rsid w:val="00575CD9"/>
    <w:rsid w:val="00577826"/>
    <w:rsid w:val="00593286"/>
    <w:rsid w:val="005D31BD"/>
    <w:rsid w:val="005D533E"/>
    <w:rsid w:val="0061220A"/>
    <w:rsid w:val="0064503E"/>
    <w:rsid w:val="006458DE"/>
    <w:rsid w:val="00650144"/>
    <w:rsid w:val="006721DD"/>
    <w:rsid w:val="006B1DD1"/>
    <w:rsid w:val="006B5FF7"/>
    <w:rsid w:val="006C1E2C"/>
    <w:rsid w:val="006D746F"/>
    <w:rsid w:val="00701676"/>
    <w:rsid w:val="00717BDB"/>
    <w:rsid w:val="00726F07"/>
    <w:rsid w:val="00766378"/>
    <w:rsid w:val="00775F36"/>
    <w:rsid w:val="007A5B2C"/>
    <w:rsid w:val="007B5FA5"/>
    <w:rsid w:val="007C3650"/>
    <w:rsid w:val="007D1362"/>
    <w:rsid w:val="007D2329"/>
    <w:rsid w:val="00805B5B"/>
    <w:rsid w:val="008152BF"/>
    <w:rsid w:val="008401A3"/>
    <w:rsid w:val="00845FCC"/>
    <w:rsid w:val="00873A72"/>
    <w:rsid w:val="00876C37"/>
    <w:rsid w:val="008A3F9F"/>
    <w:rsid w:val="008E07AF"/>
    <w:rsid w:val="008E7F2B"/>
    <w:rsid w:val="008F5BD6"/>
    <w:rsid w:val="0090566C"/>
    <w:rsid w:val="00925026"/>
    <w:rsid w:val="00927369"/>
    <w:rsid w:val="0095732C"/>
    <w:rsid w:val="00971BEF"/>
    <w:rsid w:val="00980B0F"/>
    <w:rsid w:val="00994CBC"/>
    <w:rsid w:val="009A6BA3"/>
    <w:rsid w:val="009E1247"/>
    <w:rsid w:val="009F691A"/>
    <w:rsid w:val="00A060D3"/>
    <w:rsid w:val="00A11261"/>
    <w:rsid w:val="00A30144"/>
    <w:rsid w:val="00A31DED"/>
    <w:rsid w:val="00A4184A"/>
    <w:rsid w:val="00A70790"/>
    <w:rsid w:val="00AA6D92"/>
    <w:rsid w:val="00AC354A"/>
    <w:rsid w:val="00AD407D"/>
    <w:rsid w:val="00AD68C4"/>
    <w:rsid w:val="00B06E7A"/>
    <w:rsid w:val="00B40C5F"/>
    <w:rsid w:val="00B43124"/>
    <w:rsid w:val="00B808FB"/>
    <w:rsid w:val="00B96E66"/>
    <w:rsid w:val="00BB27D7"/>
    <w:rsid w:val="00BB2ADA"/>
    <w:rsid w:val="00C0304D"/>
    <w:rsid w:val="00C2103D"/>
    <w:rsid w:val="00C65781"/>
    <w:rsid w:val="00C66F9A"/>
    <w:rsid w:val="00C8273F"/>
    <w:rsid w:val="00C8320A"/>
    <w:rsid w:val="00D51CA4"/>
    <w:rsid w:val="00D721DB"/>
    <w:rsid w:val="00DE56D1"/>
    <w:rsid w:val="00DE7C09"/>
    <w:rsid w:val="00E01686"/>
    <w:rsid w:val="00E20A83"/>
    <w:rsid w:val="00E32564"/>
    <w:rsid w:val="00E52FF6"/>
    <w:rsid w:val="00E54822"/>
    <w:rsid w:val="00E573B4"/>
    <w:rsid w:val="00E60691"/>
    <w:rsid w:val="00E80D40"/>
    <w:rsid w:val="00EA2D3E"/>
    <w:rsid w:val="00EE02A9"/>
    <w:rsid w:val="00F05A4B"/>
    <w:rsid w:val="00F23A7C"/>
    <w:rsid w:val="00F54EFA"/>
    <w:rsid w:val="00F7144F"/>
    <w:rsid w:val="00F77555"/>
    <w:rsid w:val="00F7788B"/>
    <w:rsid w:val="00F80457"/>
    <w:rsid w:val="00F848BA"/>
    <w:rsid w:val="00F923C0"/>
    <w:rsid w:val="00FB1351"/>
    <w:rsid w:val="00FB5A6A"/>
    <w:rsid w:val="00FC1F53"/>
    <w:rsid w:val="00FD6AE4"/>
    <w:rsid w:val="00FE0A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Date"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HTML Preformatted"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5F83"/>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923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923C0"/>
    <w:pPr>
      <w:ind w:left="720"/>
      <w:contextualSpacing/>
    </w:pPr>
  </w:style>
  <w:style w:type="paragraph" w:styleId="a5">
    <w:name w:val="header"/>
    <w:basedOn w:val="a"/>
    <w:link w:val="a6"/>
    <w:uiPriority w:val="99"/>
    <w:unhideWhenUsed/>
    <w:rsid w:val="00AA6D92"/>
    <w:pPr>
      <w:tabs>
        <w:tab w:val="center" w:pos="4677"/>
        <w:tab w:val="right" w:pos="9355"/>
      </w:tabs>
    </w:pPr>
  </w:style>
  <w:style w:type="character" w:customStyle="1" w:styleId="a6">
    <w:name w:val="Верхний колонтитул Знак"/>
    <w:basedOn w:val="a0"/>
    <w:link w:val="a5"/>
    <w:uiPriority w:val="99"/>
    <w:rsid w:val="00AA6D92"/>
    <w:rPr>
      <w:rFonts w:ascii="Times New Roman" w:eastAsia="Times New Roman" w:hAnsi="Times New Roman" w:cs="Times New Roman"/>
      <w:sz w:val="24"/>
      <w:szCs w:val="24"/>
      <w:lang w:eastAsia="ar-SA"/>
    </w:rPr>
  </w:style>
  <w:style w:type="paragraph" w:styleId="a7">
    <w:name w:val="footer"/>
    <w:basedOn w:val="a"/>
    <w:link w:val="a8"/>
    <w:uiPriority w:val="99"/>
    <w:unhideWhenUsed/>
    <w:rsid w:val="00AA6D92"/>
    <w:pPr>
      <w:tabs>
        <w:tab w:val="center" w:pos="4677"/>
        <w:tab w:val="right" w:pos="9355"/>
      </w:tabs>
    </w:pPr>
  </w:style>
  <w:style w:type="character" w:customStyle="1" w:styleId="a8">
    <w:name w:val="Нижний колонтитул Знак"/>
    <w:basedOn w:val="a0"/>
    <w:link w:val="a7"/>
    <w:uiPriority w:val="99"/>
    <w:rsid w:val="00AA6D92"/>
    <w:rPr>
      <w:rFonts w:ascii="Times New Roman" w:eastAsia="Times New Roman" w:hAnsi="Times New Roman" w:cs="Times New Roman"/>
      <w:sz w:val="24"/>
      <w:szCs w:val="24"/>
      <w:lang w:eastAsia="ar-SA"/>
    </w:rPr>
  </w:style>
  <w:style w:type="paragraph" w:styleId="a9">
    <w:name w:val="Balloon Text"/>
    <w:basedOn w:val="a"/>
    <w:link w:val="aa"/>
    <w:uiPriority w:val="99"/>
    <w:unhideWhenUsed/>
    <w:rsid w:val="00425684"/>
    <w:rPr>
      <w:rFonts w:ascii="Tahoma" w:hAnsi="Tahoma" w:cs="Tahoma"/>
      <w:sz w:val="16"/>
      <w:szCs w:val="16"/>
    </w:rPr>
  </w:style>
  <w:style w:type="character" w:customStyle="1" w:styleId="aa">
    <w:name w:val="Текст выноски Знак"/>
    <w:basedOn w:val="a0"/>
    <w:link w:val="a9"/>
    <w:uiPriority w:val="99"/>
    <w:rsid w:val="00425684"/>
    <w:rPr>
      <w:rFonts w:ascii="Tahoma" w:eastAsia="Times New Roman" w:hAnsi="Tahoma" w:cs="Tahoma"/>
      <w:sz w:val="16"/>
      <w:szCs w:val="16"/>
      <w:lang w:eastAsia="ar-SA"/>
    </w:rPr>
  </w:style>
  <w:style w:type="numbering" w:customStyle="1" w:styleId="1">
    <w:name w:val="Нет списка1"/>
    <w:next w:val="a2"/>
    <w:semiHidden/>
    <w:unhideWhenUsed/>
    <w:rsid w:val="009F691A"/>
  </w:style>
  <w:style w:type="table" w:customStyle="1" w:styleId="10">
    <w:name w:val="Сетка таблицы1"/>
    <w:basedOn w:val="a1"/>
    <w:next w:val="a3"/>
    <w:rsid w:val="009F691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9F69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3"/>
    <w:basedOn w:val="a"/>
    <w:link w:val="30"/>
    <w:rsid w:val="009F691A"/>
    <w:pPr>
      <w:suppressAutoHyphens w:val="0"/>
      <w:jc w:val="both"/>
    </w:pPr>
    <w:rPr>
      <w:sz w:val="28"/>
      <w:lang w:eastAsia="ru-RU"/>
    </w:rPr>
  </w:style>
  <w:style w:type="character" w:customStyle="1" w:styleId="30">
    <w:name w:val="Основной текст 3 Знак"/>
    <w:basedOn w:val="a0"/>
    <w:link w:val="3"/>
    <w:rsid w:val="009F691A"/>
    <w:rPr>
      <w:rFonts w:ascii="Times New Roman" w:eastAsia="Times New Roman" w:hAnsi="Times New Roman" w:cs="Times New Roman"/>
      <w:sz w:val="28"/>
      <w:szCs w:val="24"/>
      <w:lang w:eastAsia="ru-RU"/>
    </w:rPr>
  </w:style>
  <w:style w:type="paragraph" w:styleId="ab">
    <w:name w:val="Subtitle"/>
    <w:basedOn w:val="a"/>
    <w:link w:val="ac"/>
    <w:qFormat/>
    <w:rsid w:val="009F691A"/>
    <w:pPr>
      <w:suppressAutoHyphens w:val="0"/>
      <w:jc w:val="center"/>
    </w:pPr>
    <w:rPr>
      <w:b/>
      <w:sz w:val="28"/>
      <w:szCs w:val="20"/>
      <w:lang w:eastAsia="ru-RU"/>
    </w:rPr>
  </w:style>
  <w:style w:type="character" w:customStyle="1" w:styleId="ac">
    <w:name w:val="Подзаголовок Знак"/>
    <w:basedOn w:val="a0"/>
    <w:link w:val="ab"/>
    <w:rsid w:val="009F691A"/>
    <w:rPr>
      <w:rFonts w:ascii="Times New Roman" w:eastAsia="Times New Roman" w:hAnsi="Times New Roman" w:cs="Times New Roman"/>
      <w:b/>
      <w:sz w:val="28"/>
      <w:szCs w:val="20"/>
      <w:lang w:eastAsia="ru-RU"/>
    </w:rPr>
  </w:style>
  <w:style w:type="character" w:styleId="ad">
    <w:name w:val="page number"/>
    <w:basedOn w:val="a0"/>
    <w:rsid w:val="009F691A"/>
  </w:style>
  <w:style w:type="paragraph" w:customStyle="1" w:styleId="ae">
    <w:name w:val="Знак Знак Знак Знак Знак Знак Знак Знак Знак Знак"/>
    <w:basedOn w:val="a"/>
    <w:rsid w:val="009F691A"/>
    <w:pPr>
      <w:suppressAutoHyphens w:val="0"/>
      <w:spacing w:after="160" w:line="240" w:lineRule="exact"/>
    </w:pPr>
    <w:rPr>
      <w:rFonts w:ascii="Verdana" w:hAnsi="Verdana"/>
      <w:sz w:val="20"/>
      <w:szCs w:val="20"/>
      <w:lang w:val="en-US" w:eastAsia="en-US"/>
    </w:rPr>
  </w:style>
  <w:style w:type="paragraph" w:customStyle="1" w:styleId="ConsPlusNormal">
    <w:name w:val="ConsPlusNormal"/>
    <w:link w:val="ConsPlusNormal0"/>
    <w:rsid w:val="009F691A"/>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24">
    <w:name w:val="24 пт"/>
    <w:rsid w:val="009F691A"/>
    <w:rPr>
      <w:sz w:val="48"/>
    </w:rPr>
  </w:style>
  <w:style w:type="paragraph" w:customStyle="1" w:styleId="af">
    <w:name w:val="Знак Знак Знак Знак Знак Знак Знак"/>
    <w:basedOn w:val="a"/>
    <w:rsid w:val="009F691A"/>
    <w:pPr>
      <w:widowControl w:val="0"/>
      <w:suppressAutoHyphens w:val="0"/>
      <w:adjustRightInd w:val="0"/>
      <w:spacing w:after="160" w:line="240" w:lineRule="exact"/>
      <w:jc w:val="right"/>
    </w:pPr>
    <w:rPr>
      <w:sz w:val="20"/>
      <w:szCs w:val="20"/>
      <w:lang w:val="en-GB" w:eastAsia="en-US"/>
    </w:rPr>
  </w:style>
  <w:style w:type="paragraph" w:styleId="af0">
    <w:name w:val="Date"/>
    <w:basedOn w:val="a"/>
    <w:next w:val="a"/>
    <w:link w:val="af1"/>
    <w:rsid w:val="009F691A"/>
    <w:pPr>
      <w:suppressAutoHyphens w:val="0"/>
    </w:pPr>
    <w:rPr>
      <w:lang w:eastAsia="ru-RU"/>
    </w:rPr>
  </w:style>
  <w:style w:type="character" w:customStyle="1" w:styleId="af1">
    <w:name w:val="Дата Знак"/>
    <w:basedOn w:val="a0"/>
    <w:link w:val="af0"/>
    <w:rsid w:val="009F691A"/>
    <w:rPr>
      <w:rFonts w:ascii="Times New Roman" w:eastAsia="Times New Roman" w:hAnsi="Times New Roman" w:cs="Times New Roman"/>
      <w:sz w:val="24"/>
      <w:szCs w:val="24"/>
      <w:lang w:eastAsia="ru-RU"/>
    </w:rPr>
  </w:style>
  <w:style w:type="paragraph" w:styleId="af2">
    <w:name w:val="Normal (Web)"/>
    <w:basedOn w:val="a"/>
    <w:rsid w:val="009F691A"/>
    <w:pPr>
      <w:widowControl w:val="0"/>
      <w:suppressAutoHyphens w:val="0"/>
      <w:adjustRightInd w:val="0"/>
      <w:spacing w:before="100" w:beforeAutospacing="1" w:after="100" w:afterAutospacing="1" w:line="360" w:lineRule="atLeast"/>
      <w:jc w:val="both"/>
    </w:pPr>
    <w:rPr>
      <w:lang w:eastAsia="ru-RU"/>
    </w:rPr>
  </w:style>
  <w:style w:type="character" w:customStyle="1" w:styleId="blk">
    <w:name w:val="blk"/>
    <w:rsid w:val="009F691A"/>
  </w:style>
  <w:style w:type="paragraph" w:customStyle="1" w:styleId="31">
    <w:name w:val="Знак Знак3"/>
    <w:basedOn w:val="a"/>
    <w:rsid w:val="009F691A"/>
    <w:pPr>
      <w:suppressAutoHyphens w:val="0"/>
      <w:spacing w:after="160" w:line="240" w:lineRule="exact"/>
    </w:pPr>
    <w:rPr>
      <w:rFonts w:ascii="Verdana" w:hAnsi="Verdana"/>
      <w:sz w:val="20"/>
      <w:szCs w:val="20"/>
      <w:lang w:val="en-US" w:eastAsia="en-US"/>
    </w:rPr>
  </w:style>
  <w:style w:type="paragraph" w:styleId="HTML">
    <w:name w:val="HTML Preformatted"/>
    <w:basedOn w:val="a"/>
    <w:link w:val="HTML0"/>
    <w:unhideWhenUsed/>
    <w:qFormat/>
    <w:rsid w:val="004655CB"/>
    <w:rPr>
      <w:rFonts w:ascii="Consolas" w:hAnsi="Consolas"/>
      <w:sz w:val="20"/>
      <w:szCs w:val="20"/>
    </w:rPr>
  </w:style>
  <w:style w:type="character" w:customStyle="1" w:styleId="HTML0">
    <w:name w:val="Стандартный HTML Знак"/>
    <w:basedOn w:val="a0"/>
    <w:link w:val="HTML"/>
    <w:rsid w:val="004655CB"/>
    <w:rPr>
      <w:rFonts w:ascii="Consolas" w:eastAsia="Times New Roman" w:hAnsi="Consolas" w:cs="Times New Roman"/>
      <w:sz w:val="20"/>
      <w:szCs w:val="20"/>
      <w:lang w:eastAsia="ar-SA"/>
    </w:rPr>
  </w:style>
  <w:style w:type="numbering" w:customStyle="1" w:styleId="2">
    <w:name w:val="Нет списка2"/>
    <w:next w:val="a2"/>
    <w:semiHidden/>
    <w:rsid w:val="006458DE"/>
  </w:style>
  <w:style w:type="table" w:customStyle="1" w:styleId="20">
    <w:name w:val="Сетка таблицы2"/>
    <w:basedOn w:val="a1"/>
    <w:next w:val="a3"/>
    <w:rsid w:val="006458D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Знак Знак Знак Знак Знак Знак"/>
    <w:basedOn w:val="a"/>
    <w:rsid w:val="006458DE"/>
    <w:pPr>
      <w:widowControl w:val="0"/>
      <w:suppressAutoHyphens w:val="0"/>
      <w:adjustRightInd w:val="0"/>
      <w:spacing w:after="160" w:line="240" w:lineRule="exact"/>
      <w:jc w:val="right"/>
    </w:pPr>
    <w:rPr>
      <w:sz w:val="20"/>
      <w:szCs w:val="20"/>
      <w:lang w:val="en-GB" w:eastAsia="en-US"/>
    </w:rPr>
  </w:style>
  <w:style w:type="paragraph" w:customStyle="1" w:styleId="32">
    <w:name w:val="Знак Знак3"/>
    <w:basedOn w:val="a"/>
    <w:rsid w:val="006458DE"/>
    <w:pPr>
      <w:suppressAutoHyphens w:val="0"/>
      <w:spacing w:after="160" w:line="240" w:lineRule="exact"/>
    </w:pPr>
    <w:rPr>
      <w:rFonts w:ascii="Verdana" w:hAnsi="Verdana"/>
      <w:sz w:val="20"/>
      <w:szCs w:val="20"/>
      <w:lang w:val="en-US" w:eastAsia="en-US"/>
    </w:rPr>
  </w:style>
  <w:style w:type="numbering" w:customStyle="1" w:styleId="33">
    <w:name w:val="Нет списка3"/>
    <w:next w:val="a2"/>
    <w:semiHidden/>
    <w:rsid w:val="008E7F2B"/>
  </w:style>
  <w:style w:type="paragraph" w:customStyle="1" w:styleId="af4">
    <w:basedOn w:val="a"/>
    <w:next w:val="af5"/>
    <w:link w:val="af6"/>
    <w:qFormat/>
    <w:rsid w:val="008E7F2B"/>
    <w:pPr>
      <w:suppressAutoHyphens w:val="0"/>
      <w:ind w:right="800"/>
      <w:jc w:val="center"/>
    </w:pPr>
    <w:rPr>
      <w:rFonts w:asciiTheme="minorHAnsi" w:eastAsiaTheme="minorHAnsi" w:hAnsiTheme="minorHAnsi" w:cstheme="minorBidi"/>
      <w:b/>
      <w:bCs/>
      <w:lang w:val="x-none" w:eastAsia="x-none"/>
    </w:rPr>
  </w:style>
  <w:style w:type="character" w:customStyle="1" w:styleId="af6">
    <w:name w:val="Заголовок Знак"/>
    <w:link w:val="af4"/>
    <w:rsid w:val="008E7F2B"/>
    <w:rPr>
      <w:b/>
      <w:bCs/>
      <w:sz w:val="24"/>
      <w:szCs w:val="24"/>
      <w:lang w:val="x-none" w:eastAsia="x-none" w:bidi="ar-SA"/>
    </w:rPr>
  </w:style>
  <w:style w:type="paragraph" w:customStyle="1" w:styleId="Default">
    <w:name w:val="Default"/>
    <w:semiHidden/>
    <w:rsid w:val="008E7F2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1">
    <w:name w:val="Текст1"/>
    <w:basedOn w:val="a"/>
    <w:semiHidden/>
    <w:rsid w:val="008E7F2B"/>
    <w:pPr>
      <w:suppressAutoHyphens w:val="0"/>
      <w:autoSpaceDE w:val="0"/>
      <w:autoSpaceDN w:val="0"/>
      <w:adjustRightInd w:val="0"/>
      <w:spacing w:before="120" w:after="120"/>
    </w:pPr>
    <w:rPr>
      <w:lang w:eastAsia="ru-RU"/>
    </w:rPr>
  </w:style>
  <w:style w:type="character" w:customStyle="1" w:styleId="WW8Num1z2">
    <w:name w:val="WW8Num1z2"/>
    <w:rsid w:val="008E7F2B"/>
  </w:style>
  <w:style w:type="character" w:customStyle="1" w:styleId="af7">
    <w:name w:val="Гипертекстовая ссылка"/>
    <w:rsid w:val="008E7F2B"/>
    <w:rPr>
      <w:color w:val="106BBE"/>
    </w:rPr>
  </w:style>
  <w:style w:type="paragraph" w:customStyle="1" w:styleId="21">
    <w:name w:val="Основной текст с отступом 21"/>
    <w:basedOn w:val="a"/>
    <w:rsid w:val="008E7F2B"/>
    <w:pPr>
      <w:suppressAutoHyphens w:val="0"/>
      <w:ind w:left="705"/>
    </w:pPr>
    <w:rPr>
      <w:b/>
      <w:bCs/>
      <w:lang w:val="x-none" w:eastAsia="zh-CN"/>
    </w:rPr>
  </w:style>
  <w:style w:type="paragraph" w:customStyle="1" w:styleId="310">
    <w:name w:val="Основной текст с отступом 31"/>
    <w:basedOn w:val="a"/>
    <w:rsid w:val="008E7F2B"/>
    <w:pPr>
      <w:suppressAutoHyphens w:val="0"/>
      <w:ind w:left="705"/>
      <w:jc w:val="both"/>
    </w:pPr>
    <w:rPr>
      <w:b/>
      <w:bCs/>
      <w:lang w:val="x-none" w:eastAsia="zh-CN"/>
    </w:rPr>
  </w:style>
  <w:style w:type="paragraph" w:customStyle="1" w:styleId="s1">
    <w:name w:val="s_1"/>
    <w:basedOn w:val="a"/>
    <w:rsid w:val="008E7F2B"/>
    <w:pPr>
      <w:suppressAutoHyphens w:val="0"/>
      <w:spacing w:before="280" w:after="280"/>
    </w:pPr>
    <w:rPr>
      <w:lang w:eastAsia="zh-CN"/>
    </w:rPr>
  </w:style>
  <w:style w:type="character" w:customStyle="1" w:styleId="ConsPlusNormal0">
    <w:name w:val="ConsPlusNormal Знак"/>
    <w:link w:val="ConsPlusNormal"/>
    <w:locked/>
    <w:rsid w:val="008E7F2B"/>
    <w:rPr>
      <w:rFonts w:ascii="Times New Roman" w:eastAsia="Times New Roman" w:hAnsi="Times New Roman" w:cs="Times New Roman"/>
      <w:b/>
      <w:bCs/>
      <w:sz w:val="28"/>
      <w:szCs w:val="28"/>
      <w:lang w:eastAsia="ru-RU"/>
    </w:rPr>
  </w:style>
  <w:style w:type="paragraph" w:customStyle="1" w:styleId="western">
    <w:name w:val="western"/>
    <w:basedOn w:val="a"/>
    <w:rsid w:val="008E7F2B"/>
    <w:pPr>
      <w:suppressAutoHyphens w:val="0"/>
      <w:spacing w:before="100" w:beforeAutospacing="1" w:after="100" w:afterAutospacing="1"/>
    </w:pPr>
    <w:rPr>
      <w:b/>
      <w:bCs/>
      <w:lang w:eastAsia="ru-RU"/>
    </w:rPr>
  </w:style>
  <w:style w:type="character" w:styleId="af8">
    <w:name w:val="Strong"/>
    <w:uiPriority w:val="22"/>
    <w:qFormat/>
    <w:rsid w:val="008E7F2B"/>
    <w:rPr>
      <w:b/>
      <w:bCs/>
    </w:rPr>
  </w:style>
  <w:style w:type="paragraph" w:customStyle="1" w:styleId="Standard">
    <w:name w:val="Standard"/>
    <w:rsid w:val="008E7F2B"/>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af9">
    <w:name w:val="Subtle Emphasis"/>
    <w:uiPriority w:val="19"/>
    <w:qFormat/>
    <w:rsid w:val="008E7F2B"/>
    <w:rPr>
      <w:i/>
      <w:iCs/>
      <w:color w:val="808080"/>
    </w:rPr>
  </w:style>
  <w:style w:type="character" w:customStyle="1" w:styleId="afa">
    <w:name w:val="Основной текст_"/>
    <w:link w:val="12"/>
    <w:rsid w:val="008E7F2B"/>
    <w:rPr>
      <w:spacing w:val="-2"/>
      <w:sz w:val="23"/>
      <w:szCs w:val="23"/>
      <w:shd w:val="clear" w:color="auto" w:fill="FFFFFF"/>
    </w:rPr>
  </w:style>
  <w:style w:type="paragraph" w:customStyle="1" w:styleId="12">
    <w:name w:val="Основной текст1"/>
    <w:basedOn w:val="a"/>
    <w:link w:val="afa"/>
    <w:rsid w:val="008E7F2B"/>
    <w:pPr>
      <w:widowControl w:val="0"/>
      <w:shd w:val="clear" w:color="auto" w:fill="FFFFFF"/>
      <w:suppressAutoHyphens w:val="0"/>
      <w:spacing w:before="60" w:after="240" w:line="0" w:lineRule="atLeast"/>
      <w:jc w:val="center"/>
    </w:pPr>
    <w:rPr>
      <w:rFonts w:asciiTheme="minorHAnsi" w:eastAsiaTheme="minorHAnsi" w:hAnsiTheme="minorHAnsi" w:cstheme="minorBidi"/>
      <w:spacing w:val="-2"/>
      <w:sz w:val="23"/>
      <w:szCs w:val="23"/>
      <w:lang w:eastAsia="en-US"/>
    </w:rPr>
  </w:style>
  <w:style w:type="paragraph" w:styleId="af5">
    <w:name w:val="Title"/>
    <w:basedOn w:val="a"/>
    <w:next w:val="a"/>
    <w:link w:val="afb"/>
    <w:uiPriority w:val="10"/>
    <w:qFormat/>
    <w:rsid w:val="008E7F2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b">
    <w:name w:val="Название Знак"/>
    <w:basedOn w:val="a0"/>
    <w:link w:val="af5"/>
    <w:uiPriority w:val="10"/>
    <w:rsid w:val="008E7F2B"/>
    <w:rPr>
      <w:rFonts w:asciiTheme="majorHAnsi" w:eastAsiaTheme="majorEastAsia" w:hAnsiTheme="majorHAnsi" w:cstheme="majorBidi"/>
      <w:color w:val="17365D" w:themeColor="text2" w:themeShade="BF"/>
      <w:spacing w:val="5"/>
      <w:kern w:val="28"/>
      <w:sz w:val="52"/>
      <w:szCs w:val="52"/>
      <w:lang w:eastAsia="ar-SA"/>
    </w:rPr>
  </w:style>
  <w:style w:type="paragraph" w:styleId="afc">
    <w:name w:val="Body Text Indent"/>
    <w:basedOn w:val="a"/>
    <w:link w:val="afd"/>
    <w:uiPriority w:val="99"/>
    <w:semiHidden/>
    <w:unhideWhenUsed/>
    <w:rsid w:val="000677BE"/>
    <w:pPr>
      <w:spacing w:after="120"/>
      <w:ind w:left="283"/>
    </w:pPr>
  </w:style>
  <w:style w:type="character" w:customStyle="1" w:styleId="afd">
    <w:name w:val="Основной текст с отступом Знак"/>
    <w:basedOn w:val="a0"/>
    <w:link w:val="afc"/>
    <w:uiPriority w:val="99"/>
    <w:semiHidden/>
    <w:rsid w:val="000677BE"/>
    <w:rPr>
      <w:rFonts w:ascii="Times New Roman" w:eastAsia="Times New Roman" w:hAnsi="Times New Roman" w:cs="Times New Roman"/>
      <w:sz w:val="24"/>
      <w:szCs w:val="24"/>
      <w:lang w:eastAsia="ar-SA"/>
    </w:rPr>
  </w:style>
  <w:style w:type="numbering" w:customStyle="1" w:styleId="4">
    <w:name w:val="Нет списка4"/>
    <w:next w:val="a2"/>
    <w:uiPriority w:val="99"/>
    <w:semiHidden/>
    <w:unhideWhenUsed/>
    <w:rsid w:val="00980B0F"/>
  </w:style>
  <w:style w:type="character" w:customStyle="1" w:styleId="18">
    <w:name w:val="18 пт"/>
    <w:rsid w:val="00980B0F"/>
    <w:rPr>
      <w:sz w:val="36"/>
    </w:rPr>
  </w:style>
  <w:style w:type="paragraph" w:styleId="afe">
    <w:name w:val="Body Text"/>
    <w:basedOn w:val="a"/>
    <w:link w:val="aff"/>
    <w:uiPriority w:val="99"/>
    <w:semiHidden/>
    <w:unhideWhenUsed/>
    <w:rsid w:val="009A6BA3"/>
    <w:pPr>
      <w:spacing w:after="120"/>
    </w:pPr>
  </w:style>
  <w:style w:type="character" w:customStyle="1" w:styleId="aff">
    <w:name w:val="Основной текст Знак"/>
    <w:basedOn w:val="a0"/>
    <w:link w:val="afe"/>
    <w:uiPriority w:val="99"/>
    <w:semiHidden/>
    <w:rsid w:val="009A6BA3"/>
    <w:rPr>
      <w:rFonts w:ascii="Times New Roman" w:eastAsia="Times New Roman" w:hAnsi="Times New Roman" w:cs="Times New Roman"/>
      <w:sz w:val="24"/>
      <w:szCs w:val="24"/>
      <w:lang w:eastAsia="ar-SA"/>
    </w:rPr>
  </w:style>
  <w:style w:type="character" w:styleId="aff0">
    <w:name w:val="Hyperlink"/>
    <w:basedOn w:val="a0"/>
    <w:uiPriority w:val="99"/>
    <w:unhideWhenUsed/>
    <w:rsid w:val="00F848BA"/>
    <w:rPr>
      <w:color w:val="0000FF" w:themeColor="hyperlink"/>
      <w:u w:val="single"/>
    </w:rPr>
  </w:style>
  <w:style w:type="paragraph" w:customStyle="1" w:styleId="A0E349F008B644AAB6A282E0D042D17E">
    <w:name w:val="A0E349F008B644AAB6A282E0D042D17E"/>
    <w:rsid w:val="00392198"/>
    <w:rPr>
      <w:rFonts w:eastAsiaTheme="minorEastAsia"/>
      <w:lang w:eastAsia="ru-RU"/>
    </w:rPr>
  </w:style>
  <w:style w:type="paragraph" w:customStyle="1" w:styleId="aff1">
    <w:name w:val=" Знак Знак"/>
    <w:basedOn w:val="a"/>
    <w:rsid w:val="004D01FF"/>
    <w:pPr>
      <w:suppressAutoHyphens w:val="0"/>
      <w:spacing w:before="100" w:beforeAutospacing="1" w:after="100" w:afterAutospacing="1"/>
    </w:pPr>
    <w:rPr>
      <w:rFonts w:ascii="Tahoma" w:hAnsi="Tahoma" w:cs="Tahom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Date"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HTML Preformatted"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15F83"/>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923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F923C0"/>
    <w:pPr>
      <w:ind w:left="720"/>
      <w:contextualSpacing/>
    </w:pPr>
  </w:style>
  <w:style w:type="paragraph" w:styleId="a5">
    <w:name w:val="header"/>
    <w:basedOn w:val="a"/>
    <w:link w:val="a6"/>
    <w:uiPriority w:val="99"/>
    <w:unhideWhenUsed/>
    <w:rsid w:val="00AA6D92"/>
    <w:pPr>
      <w:tabs>
        <w:tab w:val="center" w:pos="4677"/>
        <w:tab w:val="right" w:pos="9355"/>
      </w:tabs>
    </w:pPr>
  </w:style>
  <w:style w:type="character" w:customStyle="1" w:styleId="a6">
    <w:name w:val="Верхний колонтитул Знак"/>
    <w:basedOn w:val="a0"/>
    <w:link w:val="a5"/>
    <w:uiPriority w:val="99"/>
    <w:rsid w:val="00AA6D92"/>
    <w:rPr>
      <w:rFonts w:ascii="Times New Roman" w:eastAsia="Times New Roman" w:hAnsi="Times New Roman" w:cs="Times New Roman"/>
      <w:sz w:val="24"/>
      <w:szCs w:val="24"/>
      <w:lang w:eastAsia="ar-SA"/>
    </w:rPr>
  </w:style>
  <w:style w:type="paragraph" w:styleId="a7">
    <w:name w:val="footer"/>
    <w:basedOn w:val="a"/>
    <w:link w:val="a8"/>
    <w:uiPriority w:val="99"/>
    <w:unhideWhenUsed/>
    <w:rsid w:val="00AA6D92"/>
    <w:pPr>
      <w:tabs>
        <w:tab w:val="center" w:pos="4677"/>
        <w:tab w:val="right" w:pos="9355"/>
      </w:tabs>
    </w:pPr>
  </w:style>
  <w:style w:type="character" w:customStyle="1" w:styleId="a8">
    <w:name w:val="Нижний колонтитул Знак"/>
    <w:basedOn w:val="a0"/>
    <w:link w:val="a7"/>
    <w:uiPriority w:val="99"/>
    <w:rsid w:val="00AA6D92"/>
    <w:rPr>
      <w:rFonts w:ascii="Times New Roman" w:eastAsia="Times New Roman" w:hAnsi="Times New Roman" w:cs="Times New Roman"/>
      <w:sz w:val="24"/>
      <w:szCs w:val="24"/>
      <w:lang w:eastAsia="ar-SA"/>
    </w:rPr>
  </w:style>
  <w:style w:type="paragraph" w:styleId="a9">
    <w:name w:val="Balloon Text"/>
    <w:basedOn w:val="a"/>
    <w:link w:val="aa"/>
    <w:uiPriority w:val="99"/>
    <w:unhideWhenUsed/>
    <w:rsid w:val="00425684"/>
    <w:rPr>
      <w:rFonts w:ascii="Tahoma" w:hAnsi="Tahoma" w:cs="Tahoma"/>
      <w:sz w:val="16"/>
      <w:szCs w:val="16"/>
    </w:rPr>
  </w:style>
  <w:style w:type="character" w:customStyle="1" w:styleId="aa">
    <w:name w:val="Текст выноски Знак"/>
    <w:basedOn w:val="a0"/>
    <w:link w:val="a9"/>
    <w:uiPriority w:val="99"/>
    <w:rsid w:val="00425684"/>
    <w:rPr>
      <w:rFonts w:ascii="Tahoma" w:eastAsia="Times New Roman" w:hAnsi="Tahoma" w:cs="Tahoma"/>
      <w:sz w:val="16"/>
      <w:szCs w:val="16"/>
      <w:lang w:eastAsia="ar-SA"/>
    </w:rPr>
  </w:style>
  <w:style w:type="numbering" w:customStyle="1" w:styleId="1">
    <w:name w:val="Нет списка1"/>
    <w:next w:val="a2"/>
    <w:semiHidden/>
    <w:unhideWhenUsed/>
    <w:rsid w:val="009F691A"/>
  </w:style>
  <w:style w:type="table" w:customStyle="1" w:styleId="10">
    <w:name w:val="Сетка таблицы1"/>
    <w:basedOn w:val="a1"/>
    <w:next w:val="a3"/>
    <w:rsid w:val="009F691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9F691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3"/>
    <w:basedOn w:val="a"/>
    <w:link w:val="30"/>
    <w:rsid w:val="009F691A"/>
    <w:pPr>
      <w:suppressAutoHyphens w:val="0"/>
      <w:jc w:val="both"/>
    </w:pPr>
    <w:rPr>
      <w:sz w:val="28"/>
      <w:lang w:eastAsia="ru-RU"/>
    </w:rPr>
  </w:style>
  <w:style w:type="character" w:customStyle="1" w:styleId="30">
    <w:name w:val="Основной текст 3 Знак"/>
    <w:basedOn w:val="a0"/>
    <w:link w:val="3"/>
    <w:rsid w:val="009F691A"/>
    <w:rPr>
      <w:rFonts w:ascii="Times New Roman" w:eastAsia="Times New Roman" w:hAnsi="Times New Roman" w:cs="Times New Roman"/>
      <w:sz w:val="28"/>
      <w:szCs w:val="24"/>
      <w:lang w:eastAsia="ru-RU"/>
    </w:rPr>
  </w:style>
  <w:style w:type="paragraph" w:styleId="ab">
    <w:name w:val="Subtitle"/>
    <w:basedOn w:val="a"/>
    <w:link w:val="ac"/>
    <w:qFormat/>
    <w:rsid w:val="009F691A"/>
    <w:pPr>
      <w:suppressAutoHyphens w:val="0"/>
      <w:jc w:val="center"/>
    </w:pPr>
    <w:rPr>
      <w:b/>
      <w:sz w:val="28"/>
      <w:szCs w:val="20"/>
      <w:lang w:eastAsia="ru-RU"/>
    </w:rPr>
  </w:style>
  <w:style w:type="character" w:customStyle="1" w:styleId="ac">
    <w:name w:val="Подзаголовок Знак"/>
    <w:basedOn w:val="a0"/>
    <w:link w:val="ab"/>
    <w:rsid w:val="009F691A"/>
    <w:rPr>
      <w:rFonts w:ascii="Times New Roman" w:eastAsia="Times New Roman" w:hAnsi="Times New Roman" w:cs="Times New Roman"/>
      <w:b/>
      <w:sz w:val="28"/>
      <w:szCs w:val="20"/>
      <w:lang w:eastAsia="ru-RU"/>
    </w:rPr>
  </w:style>
  <w:style w:type="character" w:styleId="ad">
    <w:name w:val="page number"/>
    <w:basedOn w:val="a0"/>
    <w:rsid w:val="009F691A"/>
  </w:style>
  <w:style w:type="paragraph" w:customStyle="1" w:styleId="ae">
    <w:name w:val="Знак Знак Знак Знак Знак Знак Знак Знак Знак Знак"/>
    <w:basedOn w:val="a"/>
    <w:rsid w:val="009F691A"/>
    <w:pPr>
      <w:suppressAutoHyphens w:val="0"/>
      <w:spacing w:after="160" w:line="240" w:lineRule="exact"/>
    </w:pPr>
    <w:rPr>
      <w:rFonts w:ascii="Verdana" w:hAnsi="Verdana"/>
      <w:sz w:val="20"/>
      <w:szCs w:val="20"/>
      <w:lang w:val="en-US" w:eastAsia="en-US"/>
    </w:rPr>
  </w:style>
  <w:style w:type="paragraph" w:customStyle="1" w:styleId="ConsPlusNormal">
    <w:name w:val="ConsPlusNormal"/>
    <w:link w:val="ConsPlusNormal0"/>
    <w:rsid w:val="009F691A"/>
    <w:pPr>
      <w:autoSpaceDE w:val="0"/>
      <w:autoSpaceDN w:val="0"/>
      <w:adjustRightInd w:val="0"/>
      <w:spacing w:after="0" w:line="240" w:lineRule="auto"/>
    </w:pPr>
    <w:rPr>
      <w:rFonts w:ascii="Times New Roman" w:eastAsia="Times New Roman" w:hAnsi="Times New Roman" w:cs="Times New Roman"/>
      <w:b/>
      <w:bCs/>
      <w:sz w:val="28"/>
      <w:szCs w:val="28"/>
      <w:lang w:eastAsia="ru-RU"/>
    </w:rPr>
  </w:style>
  <w:style w:type="character" w:customStyle="1" w:styleId="24">
    <w:name w:val="24 пт"/>
    <w:rsid w:val="009F691A"/>
    <w:rPr>
      <w:sz w:val="48"/>
    </w:rPr>
  </w:style>
  <w:style w:type="paragraph" w:customStyle="1" w:styleId="af">
    <w:name w:val="Знак Знак Знак Знак Знак Знак Знак"/>
    <w:basedOn w:val="a"/>
    <w:rsid w:val="009F691A"/>
    <w:pPr>
      <w:widowControl w:val="0"/>
      <w:suppressAutoHyphens w:val="0"/>
      <w:adjustRightInd w:val="0"/>
      <w:spacing w:after="160" w:line="240" w:lineRule="exact"/>
      <w:jc w:val="right"/>
    </w:pPr>
    <w:rPr>
      <w:sz w:val="20"/>
      <w:szCs w:val="20"/>
      <w:lang w:val="en-GB" w:eastAsia="en-US"/>
    </w:rPr>
  </w:style>
  <w:style w:type="paragraph" w:styleId="af0">
    <w:name w:val="Date"/>
    <w:basedOn w:val="a"/>
    <w:next w:val="a"/>
    <w:link w:val="af1"/>
    <w:rsid w:val="009F691A"/>
    <w:pPr>
      <w:suppressAutoHyphens w:val="0"/>
    </w:pPr>
    <w:rPr>
      <w:lang w:eastAsia="ru-RU"/>
    </w:rPr>
  </w:style>
  <w:style w:type="character" w:customStyle="1" w:styleId="af1">
    <w:name w:val="Дата Знак"/>
    <w:basedOn w:val="a0"/>
    <w:link w:val="af0"/>
    <w:rsid w:val="009F691A"/>
    <w:rPr>
      <w:rFonts w:ascii="Times New Roman" w:eastAsia="Times New Roman" w:hAnsi="Times New Roman" w:cs="Times New Roman"/>
      <w:sz w:val="24"/>
      <w:szCs w:val="24"/>
      <w:lang w:eastAsia="ru-RU"/>
    </w:rPr>
  </w:style>
  <w:style w:type="paragraph" w:styleId="af2">
    <w:name w:val="Normal (Web)"/>
    <w:basedOn w:val="a"/>
    <w:rsid w:val="009F691A"/>
    <w:pPr>
      <w:widowControl w:val="0"/>
      <w:suppressAutoHyphens w:val="0"/>
      <w:adjustRightInd w:val="0"/>
      <w:spacing w:before="100" w:beforeAutospacing="1" w:after="100" w:afterAutospacing="1" w:line="360" w:lineRule="atLeast"/>
      <w:jc w:val="both"/>
    </w:pPr>
    <w:rPr>
      <w:lang w:eastAsia="ru-RU"/>
    </w:rPr>
  </w:style>
  <w:style w:type="character" w:customStyle="1" w:styleId="blk">
    <w:name w:val="blk"/>
    <w:rsid w:val="009F691A"/>
  </w:style>
  <w:style w:type="paragraph" w:customStyle="1" w:styleId="31">
    <w:name w:val="Знак Знак3"/>
    <w:basedOn w:val="a"/>
    <w:rsid w:val="009F691A"/>
    <w:pPr>
      <w:suppressAutoHyphens w:val="0"/>
      <w:spacing w:after="160" w:line="240" w:lineRule="exact"/>
    </w:pPr>
    <w:rPr>
      <w:rFonts w:ascii="Verdana" w:hAnsi="Verdana"/>
      <w:sz w:val="20"/>
      <w:szCs w:val="20"/>
      <w:lang w:val="en-US" w:eastAsia="en-US"/>
    </w:rPr>
  </w:style>
  <w:style w:type="paragraph" w:styleId="HTML">
    <w:name w:val="HTML Preformatted"/>
    <w:basedOn w:val="a"/>
    <w:link w:val="HTML0"/>
    <w:unhideWhenUsed/>
    <w:qFormat/>
    <w:rsid w:val="004655CB"/>
    <w:rPr>
      <w:rFonts w:ascii="Consolas" w:hAnsi="Consolas"/>
      <w:sz w:val="20"/>
      <w:szCs w:val="20"/>
    </w:rPr>
  </w:style>
  <w:style w:type="character" w:customStyle="1" w:styleId="HTML0">
    <w:name w:val="Стандартный HTML Знак"/>
    <w:basedOn w:val="a0"/>
    <w:link w:val="HTML"/>
    <w:rsid w:val="004655CB"/>
    <w:rPr>
      <w:rFonts w:ascii="Consolas" w:eastAsia="Times New Roman" w:hAnsi="Consolas" w:cs="Times New Roman"/>
      <w:sz w:val="20"/>
      <w:szCs w:val="20"/>
      <w:lang w:eastAsia="ar-SA"/>
    </w:rPr>
  </w:style>
  <w:style w:type="numbering" w:customStyle="1" w:styleId="2">
    <w:name w:val="Нет списка2"/>
    <w:next w:val="a2"/>
    <w:semiHidden/>
    <w:rsid w:val="006458DE"/>
  </w:style>
  <w:style w:type="table" w:customStyle="1" w:styleId="20">
    <w:name w:val="Сетка таблицы2"/>
    <w:basedOn w:val="a1"/>
    <w:next w:val="a3"/>
    <w:rsid w:val="006458D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3">
    <w:name w:val="Знак Знак Знак Знак Знак Знак Знак"/>
    <w:basedOn w:val="a"/>
    <w:rsid w:val="006458DE"/>
    <w:pPr>
      <w:widowControl w:val="0"/>
      <w:suppressAutoHyphens w:val="0"/>
      <w:adjustRightInd w:val="0"/>
      <w:spacing w:after="160" w:line="240" w:lineRule="exact"/>
      <w:jc w:val="right"/>
    </w:pPr>
    <w:rPr>
      <w:sz w:val="20"/>
      <w:szCs w:val="20"/>
      <w:lang w:val="en-GB" w:eastAsia="en-US"/>
    </w:rPr>
  </w:style>
  <w:style w:type="paragraph" w:customStyle="1" w:styleId="32">
    <w:name w:val="Знак Знак3"/>
    <w:basedOn w:val="a"/>
    <w:rsid w:val="006458DE"/>
    <w:pPr>
      <w:suppressAutoHyphens w:val="0"/>
      <w:spacing w:after="160" w:line="240" w:lineRule="exact"/>
    </w:pPr>
    <w:rPr>
      <w:rFonts w:ascii="Verdana" w:hAnsi="Verdana"/>
      <w:sz w:val="20"/>
      <w:szCs w:val="20"/>
      <w:lang w:val="en-US" w:eastAsia="en-US"/>
    </w:rPr>
  </w:style>
  <w:style w:type="numbering" w:customStyle="1" w:styleId="33">
    <w:name w:val="Нет списка3"/>
    <w:next w:val="a2"/>
    <w:semiHidden/>
    <w:rsid w:val="008E7F2B"/>
  </w:style>
  <w:style w:type="paragraph" w:customStyle="1" w:styleId="af4">
    <w:basedOn w:val="a"/>
    <w:next w:val="af5"/>
    <w:link w:val="af6"/>
    <w:qFormat/>
    <w:rsid w:val="008E7F2B"/>
    <w:pPr>
      <w:suppressAutoHyphens w:val="0"/>
      <w:ind w:right="800"/>
      <w:jc w:val="center"/>
    </w:pPr>
    <w:rPr>
      <w:rFonts w:asciiTheme="minorHAnsi" w:eastAsiaTheme="minorHAnsi" w:hAnsiTheme="minorHAnsi" w:cstheme="minorBidi"/>
      <w:b/>
      <w:bCs/>
      <w:lang w:val="x-none" w:eastAsia="x-none"/>
    </w:rPr>
  </w:style>
  <w:style w:type="character" w:customStyle="1" w:styleId="af6">
    <w:name w:val="Заголовок Знак"/>
    <w:link w:val="af4"/>
    <w:rsid w:val="008E7F2B"/>
    <w:rPr>
      <w:b/>
      <w:bCs/>
      <w:sz w:val="24"/>
      <w:szCs w:val="24"/>
      <w:lang w:val="x-none" w:eastAsia="x-none" w:bidi="ar-SA"/>
    </w:rPr>
  </w:style>
  <w:style w:type="paragraph" w:customStyle="1" w:styleId="Default">
    <w:name w:val="Default"/>
    <w:semiHidden/>
    <w:rsid w:val="008E7F2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1">
    <w:name w:val="Текст1"/>
    <w:basedOn w:val="a"/>
    <w:semiHidden/>
    <w:rsid w:val="008E7F2B"/>
    <w:pPr>
      <w:suppressAutoHyphens w:val="0"/>
      <w:autoSpaceDE w:val="0"/>
      <w:autoSpaceDN w:val="0"/>
      <w:adjustRightInd w:val="0"/>
      <w:spacing w:before="120" w:after="120"/>
    </w:pPr>
    <w:rPr>
      <w:lang w:eastAsia="ru-RU"/>
    </w:rPr>
  </w:style>
  <w:style w:type="character" w:customStyle="1" w:styleId="WW8Num1z2">
    <w:name w:val="WW8Num1z2"/>
    <w:rsid w:val="008E7F2B"/>
  </w:style>
  <w:style w:type="character" w:customStyle="1" w:styleId="af7">
    <w:name w:val="Гипертекстовая ссылка"/>
    <w:rsid w:val="008E7F2B"/>
    <w:rPr>
      <w:color w:val="106BBE"/>
    </w:rPr>
  </w:style>
  <w:style w:type="paragraph" w:customStyle="1" w:styleId="21">
    <w:name w:val="Основной текст с отступом 21"/>
    <w:basedOn w:val="a"/>
    <w:rsid w:val="008E7F2B"/>
    <w:pPr>
      <w:suppressAutoHyphens w:val="0"/>
      <w:ind w:left="705"/>
    </w:pPr>
    <w:rPr>
      <w:b/>
      <w:bCs/>
      <w:lang w:val="x-none" w:eastAsia="zh-CN"/>
    </w:rPr>
  </w:style>
  <w:style w:type="paragraph" w:customStyle="1" w:styleId="310">
    <w:name w:val="Основной текст с отступом 31"/>
    <w:basedOn w:val="a"/>
    <w:rsid w:val="008E7F2B"/>
    <w:pPr>
      <w:suppressAutoHyphens w:val="0"/>
      <w:ind w:left="705"/>
      <w:jc w:val="both"/>
    </w:pPr>
    <w:rPr>
      <w:b/>
      <w:bCs/>
      <w:lang w:val="x-none" w:eastAsia="zh-CN"/>
    </w:rPr>
  </w:style>
  <w:style w:type="paragraph" w:customStyle="1" w:styleId="s1">
    <w:name w:val="s_1"/>
    <w:basedOn w:val="a"/>
    <w:rsid w:val="008E7F2B"/>
    <w:pPr>
      <w:suppressAutoHyphens w:val="0"/>
      <w:spacing w:before="280" w:after="280"/>
    </w:pPr>
    <w:rPr>
      <w:lang w:eastAsia="zh-CN"/>
    </w:rPr>
  </w:style>
  <w:style w:type="character" w:customStyle="1" w:styleId="ConsPlusNormal0">
    <w:name w:val="ConsPlusNormal Знак"/>
    <w:link w:val="ConsPlusNormal"/>
    <w:locked/>
    <w:rsid w:val="008E7F2B"/>
    <w:rPr>
      <w:rFonts w:ascii="Times New Roman" w:eastAsia="Times New Roman" w:hAnsi="Times New Roman" w:cs="Times New Roman"/>
      <w:b/>
      <w:bCs/>
      <w:sz w:val="28"/>
      <w:szCs w:val="28"/>
      <w:lang w:eastAsia="ru-RU"/>
    </w:rPr>
  </w:style>
  <w:style w:type="paragraph" w:customStyle="1" w:styleId="western">
    <w:name w:val="western"/>
    <w:basedOn w:val="a"/>
    <w:rsid w:val="008E7F2B"/>
    <w:pPr>
      <w:suppressAutoHyphens w:val="0"/>
      <w:spacing w:before="100" w:beforeAutospacing="1" w:after="100" w:afterAutospacing="1"/>
    </w:pPr>
    <w:rPr>
      <w:b/>
      <w:bCs/>
      <w:lang w:eastAsia="ru-RU"/>
    </w:rPr>
  </w:style>
  <w:style w:type="character" w:styleId="af8">
    <w:name w:val="Strong"/>
    <w:uiPriority w:val="22"/>
    <w:qFormat/>
    <w:rsid w:val="008E7F2B"/>
    <w:rPr>
      <w:b/>
      <w:bCs/>
    </w:rPr>
  </w:style>
  <w:style w:type="paragraph" w:customStyle="1" w:styleId="Standard">
    <w:name w:val="Standard"/>
    <w:rsid w:val="008E7F2B"/>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styleId="af9">
    <w:name w:val="Subtle Emphasis"/>
    <w:uiPriority w:val="19"/>
    <w:qFormat/>
    <w:rsid w:val="008E7F2B"/>
    <w:rPr>
      <w:i/>
      <w:iCs/>
      <w:color w:val="808080"/>
    </w:rPr>
  </w:style>
  <w:style w:type="character" w:customStyle="1" w:styleId="afa">
    <w:name w:val="Основной текст_"/>
    <w:link w:val="12"/>
    <w:rsid w:val="008E7F2B"/>
    <w:rPr>
      <w:spacing w:val="-2"/>
      <w:sz w:val="23"/>
      <w:szCs w:val="23"/>
      <w:shd w:val="clear" w:color="auto" w:fill="FFFFFF"/>
    </w:rPr>
  </w:style>
  <w:style w:type="paragraph" w:customStyle="1" w:styleId="12">
    <w:name w:val="Основной текст1"/>
    <w:basedOn w:val="a"/>
    <w:link w:val="afa"/>
    <w:rsid w:val="008E7F2B"/>
    <w:pPr>
      <w:widowControl w:val="0"/>
      <w:shd w:val="clear" w:color="auto" w:fill="FFFFFF"/>
      <w:suppressAutoHyphens w:val="0"/>
      <w:spacing w:before="60" w:after="240" w:line="0" w:lineRule="atLeast"/>
      <w:jc w:val="center"/>
    </w:pPr>
    <w:rPr>
      <w:rFonts w:asciiTheme="minorHAnsi" w:eastAsiaTheme="minorHAnsi" w:hAnsiTheme="minorHAnsi" w:cstheme="minorBidi"/>
      <w:spacing w:val="-2"/>
      <w:sz w:val="23"/>
      <w:szCs w:val="23"/>
      <w:lang w:eastAsia="en-US"/>
    </w:rPr>
  </w:style>
  <w:style w:type="paragraph" w:styleId="af5">
    <w:name w:val="Title"/>
    <w:basedOn w:val="a"/>
    <w:next w:val="a"/>
    <w:link w:val="afb"/>
    <w:uiPriority w:val="10"/>
    <w:qFormat/>
    <w:rsid w:val="008E7F2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b">
    <w:name w:val="Название Знак"/>
    <w:basedOn w:val="a0"/>
    <w:link w:val="af5"/>
    <w:uiPriority w:val="10"/>
    <w:rsid w:val="008E7F2B"/>
    <w:rPr>
      <w:rFonts w:asciiTheme="majorHAnsi" w:eastAsiaTheme="majorEastAsia" w:hAnsiTheme="majorHAnsi" w:cstheme="majorBidi"/>
      <w:color w:val="17365D" w:themeColor="text2" w:themeShade="BF"/>
      <w:spacing w:val="5"/>
      <w:kern w:val="28"/>
      <w:sz w:val="52"/>
      <w:szCs w:val="52"/>
      <w:lang w:eastAsia="ar-SA"/>
    </w:rPr>
  </w:style>
  <w:style w:type="paragraph" w:styleId="afc">
    <w:name w:val="Body Text Indent"/>
    <w:basedOn w:val="a"/>
    <w:link w:val="afd"/>
    <w:uiPriority w:val="99"/>
    <w:semiHidden/>
    <w:unhideWhenUsed/>
    <w:rsid w:val="000677BE"/>
    <w:pPr>
      <w:spacing w:after="120"/>
      <w:ind w:left="283"/>
    </w:pPr>
  </w:style>
  <w:style w:type="character" w:customStyle="1" w:styleId="afd">
    <w:name w:val="Основной текст с отступом Знак"/>
    <w:basedOn w:val="a0"/>
    <w:link w:val="afc"/>
    <w:uiPriority w:val="99"/>
    <w:semiHidden/>
    <w:rsid w:val="000677BE"/>
    <w:rPr>
      <w:rFonts w:ascii="Times New Roman" w:eastAsia="Times New Roman" w:hAnsi="Times New Roman" w:cs="Times New Roman"/>
      <w:sz w:val="24"/>
      <w:szCs w:val="24"/>
      <w:lang w:eastAsia="ar-SA"/>
    </w:rPr>
  </w:style>
  <w:style w:type="numbering" w:customStyle="1" w:styleId="4">
    <w:name w:val="Нет списка4"/>
    <w:next w:val="a2"/>
    <w:uiPriority w:val="99"/>
    <w:semiHidden/>
    <w:unhideWhenUsed/>
    <w:rsid w:val="00980B0F"/>
  </w:style>
  <w:style w:type="character" w:customStyle="1" w:styleId="18">
    <w:name w:val="18 пт"/>
    <w:rsid w:val="00980B0F"/>
    <w:rPr>
      <w:sz w:val="36"/>
    </w:rPr>
  </w:style>
  <w:style w:type="paragraph" w:styleId="afe">
    <w:name w:val="Body Text"/>
    <w:basedOn w:val="a"/>
    <w:link w:val="aff"/>
    <w:uiPriority w:val="99"/>
    <w:semiHidden/>
    <w:unhideWhenUsed/>
    <w:rsid w:val="009A6BA3"/>
    <w:pPr>
      <w:spacing w:after="120"/>
    </w:pPr>
  </w:style>
  <w:style w:type="character" w:customStyle="1" w:styleId="aff">
    <w:name w:val="Основной текст Знак"/>
    <w:basedOn w:val="a0"/>
    <w:link w:val="afe"/>
    <w:uiPriority w:val="99"/>
    <w:semiHidden/>
    <w:rsid w:val="009A6BA3"/>
    <w:rPr>
      <w:rFonts w:ascii="Times New Roman" w:eastAsia="Times New Roman" w:hAnsi="Times New Roman" w:cs="Times New Roman"/>
      <w:sz w:val="24"/>
      <w:szCs w:val="24"/>
      <w:lang w:eastAsia="ar-SA"/>
    </w:rPr>
  </w:style>
  <w:style w:type="character" w:styleId="aff0">
    <w:name w:val="Hyperlink"/>
    <w:basedOn w:val="a0"/>
    <w:uiPriority w:val="99"/>
    <w:unhideWhenUsed/>
    <w:rsid w:val="00F848BA"/>
    <w:rPr>
      <w:color w:val="0000FF" w:themeColor="hyperlink"/>
      <w:u w:val="single"/>
    </w:rPr>
  </w:style>
  <w:style w:type="paragraph" w:customStyle="1" w:styleId="A0E349F008B644AAB6A282E0D042D17E">
    <w:name w:val="A0E349F008B644AAB6A282E0D042D17E"/>
    <w:rsid w:val="00392198"/>
    <w:rPr>
      <w:rFonts w:eastAsiaTheme="minorEastAsia"/>
      <w:lang w:eastAsia="ru-RU"/>
    </w:rPr>
  </w:style>
  <w:style w:type="paragraph" w:customStyle="1" w:styleId="aff1">
    <w:name w:val=" Знак Знак"/>
    <w:basedOn w:val="a"/>
    <w:rsid w:val="004D01FF"/>
    <w:pPr>
      <w:suppressAutoHyphens w:val="0"/>
      <w:spacing w:before="100" w:beforeAutospacing="1" w:after="100" w:afterAutospacing="1"/>
    </w:pPr>
    <w:rPr>
      <w:rFonts w:ascii="Tahoma" w:hAnsi="Tahoma" w:cs="Tahom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6669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hyperlink" Target="mailto:bp2912@mail.ru"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3.jpe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2.jpeg"/><Relationship Id="rId20" Type="http://schemas.openxmlformats.org/officeDocument/2006/relationships/image" Target="media/image5.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www.torgi.gov.ru" TargetMode="Externa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DED"/>
    <w:rsid w:val="00261D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9E82C60A30A4437BC63D84E93D7F0B1">
    <w:name w:val="D9E82C60A30A4437BC63D84E93D7F0B1"/>
    <w:rsid w:val="00261DE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9E82C60A30A4437BC63D84E93D7F0B1">
    <w:name w:val="D9E82C60A30A4437BC63D84E93D7F0B1"/>
    <w:rsid w:val="00261D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3CC5A4-F7F2-43FC-8CED-7BAF92F1C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TotalTime>
  <Pages>57</Pages>
  <Words>13534</Words>
  <Characters>77146</Characters>
  <Application>Microsoft Office Word</Application>
  <DocSecurity>0</DocSecurity>
  <Lines>642</Lines>
  <Paragraphs>180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90500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18</cp:revision>
  <dcterms:created xsi:type="dcterms:W3CDTF">2024-11-14T02:33:00Z</dcterms:created>
  <dcterms:modified xsi:type="dcterms:W3CDTF">2024-11-14T19:49:00Z</dcterms:modified>
</cp:coreProperties>
</file>